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011" w:rsidRDefault="007831BF" w:rsidP="00422011">
      <w:pPr>
        <w:jc w:val="center"/>
        <w:rPr>
          <w:b/>
          <w:sz w:val="50"/>
          <w:szCs w:val="50"/>
        </w:rPr>
      </w:pPr>
      <w:r w:rsidRPr="00422011">
        <w:rPr>
          <w:b/>
          <w:sz w:val="50"/>
          <w:szCs w:val="50"/>
        </w:rPr>
        <w:t xml:space="preserve">Agriculture Contingency Plan </w:t>
      </w:r>
    </w:p>
    <w:p w:rsidR="007831BF" w:rsidRPr="0050485E" w:rsidRDefault="007831BF" w:rsidP="00422011">
      <w:pPr>
        <w:jc w:val="center"/>
        <w:rPr>
          <w:b/>
          <w:sz w:val="40"/>
          <w:szCs w:val="40"/>
        </w:rPr>
      </w:pPr>
      <w:proofErr w:type="gramStart"/>
      <w:r w:rsidRPr="0050485E">
        <w:rPr>
          <w:b/>
          <w:sz w:val="40"/>
          <w:szCs w:val="40"/>
        </w:rPr>
        <w:t>for</w:t>
      </w:r>
      <w:proofErr w:type="gramEnd"/>
      <w:r w:rsidRPr="0050485E">
        <w:rPr>
          <w:b/>
          <w:sz w:val="40"/>
          <w:szCs w:val="40"/>
        </w:rPr>
        <w:t xml:space="preserve"> District</w:t>
      </w:r>
      <w:r w:rsidR="00422011" w:rsidRPr="0050485E">
        <w:rPr>
          <w:b/>
          <w:sz w:val="40"/>
          <w:szCs w:val="40"/>
        </w:rPr>
        <w:t xml:space="preserve"> </w:t>
      </w:r>
      <w:r w:rsidRPr="0050485E">
        <w:rPr>
          <w:b/>
          <w:sz w:val="40"/>
          <w:szCs w:val="40"/>
        </w:rPr>
        <w:t xml:space="preserve">: </w:t>
      </w:r>
      <w:proofErr w:type="spellStart"/>
      <w:r w:rsidRPr="0050485E">
        <w:rPr>
          <w:b/>
          <w:sz w:val="40"/>
          <w:szCs w:val="40"/>
        </w:rPr>
        <w:t>Muzaffarpur</w:t>
      </w:r>
      <w:proofErr w:type="spellEnd"/>
    </w:p>
    <w:p w:rsidR="007831BF" w:rsidRDefault="007831BF" w:rsidP="007831BF">
      <w:pPr>
        <w:pStyle w:val="BodyText"/>
        <w:spacing w:before="7"/>
        <w:rPr>
          <w:b/>
          <w:sz w:val="21"/>
        </w:rPr>
      </w:pPr>
    </w:p>
    <w:tbl>
      <w:tblPr>
        <w:tblW w:w="0" w:type="auto"/>
        <w:tblInd w:w="3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6"/>
        <w:gridCol w:w="4194"/>
        <w:gridCol w:w="3421"/>
        <w:gridCol w:w="4115"/>
        <w:gridCol w:w="2452"/>
      </w:tblGrid>
      <w:tr w:rsidR="007831BF" w:rsidTr="007831BF">
        <w:trPr>
          <w:trHeight w:val="208"/>
        </w:trPr>
        <w:tc>
          <w:tcPr>
            <w:tcW w:w="14838" w:type="dxa"/>
            <w:gridSpan w:val="5"/>
          </w:tcPr>
          <w:p w:rsidR="007831BF" w:rsidRDefault="007831BF" w:rsidP="007831BF">
            <w:pPr>
              <w:pStyle w:val="TableParagraph"/>
              <w:spacing w:line="188" w:lineRule="exact"/>
              <w:ind w:left="107"/>
              <w:rPr>
                <w:b/>
              </w:rPr>
            </w:pPr>
            <w:r>
              <w:rPr>
                <w:b/>
              </w:rPr>
              <w:t>1.0 District Agriculture profile</w:t>
            </w:r>
          </w:p>
        </w:tc>
      </w:tr>
      <w:tr w:rsidR="007831BF" w:rsidTr="007831BF">
        <w:trPr>
          <w:trHeight w:val="340"/>
        </w:trPr>
        <w:tc>
          <w:tcPr>
            <w:tcW w:w="656" w:type="dxa"/>
            <w:vMerge w:val="restart"/>
          </w:tcPr>
          <w:p w:rsidR="007831BF" w:rsidRDefault="007831BF" w:rsidP="007831BF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1.1</w:t>
            </w:r>
          </w:p>
        </w:tc>
        <w:tc>
          <w:tcPr>
            <w:tcW w:w="4194" w:type="dxa"/>
          </w:tcPr>
          <w:p w:rsidR="007831BF" w:rsidRDefault="007831BF" w:rsidP="007831BF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Agro-Climatic/Ecological Zone</w:t>
            </w:r>
          </w:p>
        </w:tc>
        <w:tc>
          <w:tcPr>
            <w:tcW w:w="9988" w:type="dxa"/>
            <w:gridSpan w:val="3"/>
          </w:tcPr>
          <w:p w:rsidR="007831BF" w:rsidRDefault="007831BF" w:rsidP="007831BF">
            <w:pPr>
              <w:pStyle w:val="TableParagraph"/>
            </w:pPr>
          </w:p>
        </w:tc>
      </w:tr>
      <w:tr w:rsidR="007831BF" w:rsidTr="007831BF">
        <w:trPr>
          <w:trHeight w:val="251"/>
        </w:trPr>
        <w:tc>
          <w:tcPr>
            <w:tcW w:w="656" w:type="dxa"/>
            <w:vMerge/>
            <w:tcBorders>
              <w:top w:val="nil"/>
            </w:tcBorders>
          </w:tcPr>
          <w:p w:rsidR="007831BF" w:rsidRDefault="007831BF" w:rsidP="007831BF">
            <w:pPr>
              <w:rPr>
                <w:sz w:val="2"/>
                <w:szCs w:val="2"/>
              </w:rPr>
            </w:pPr>
          </w:p>
        </w:tc>
        <w:tc>
          <w:tcPr>
            <w:tcW w:w="4194" w:type="dxa"/>
          </w:tcPr>
          <w:p w:rsidR="007831BF" w:rsidRDefault="007831BF" w:rsidP="007831BF">
            <w:pPr>
              <w:pStyle w:val="TableParagraph"/>
              <w:spacing w:line="232" w:lineRule="exact"/>
              <w:ind w:left="107"/>
            </w:pPr>
            <w:r>
              <w:t>Agro Ecological Sub Region (ICAR)</w:t>
            </w:r>
          </w:p>
        </w:tc>
        <w:tc>
          <w:tcPr>
            <w:tcW w:w="9988" w:type="dxa"/>
            <w:gridSpan w:val="3"/>
          </w:tcPr>
          <w:p w:rsidR="007831BF" w:rsidRDefault="007831BF" w:rsidP="007831BF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 xml:space="preserve">Eastern Plain, Hot </w:t>
            </w:r>
            <w:proofErr w:type="spellStart"/>
            <w:r>
              <w:rPr>
                <w:sz w:val="20"/>
              </w:rPr>
              <w:t>Subhumid</w:t>
            </w:r>
            <w:proofErr w:type="spellEnd"/>
            <w:r>
              <w:rPr>
                <w:sz w:val="20"/>
              </w:rPr>
              <w:t xml:space="preserve"> (moist) Eco-Region (13.1)</w:t>
            </w:r>
          </w:p>
        </w:tc>
      </w:tr>
      <w:tr w:rsidR="007831BF" w:rsidTr="007831BF">
        <w:trPr>
          <w:trHeight w:val="361"/>
        </w:trPr>
        <w:tc>
          <w:tcPr>
            <w:tcW w:w="656" w:type="dxa"/>
            <w:vMerge/>
            <w:tcBorders>
              <w:top w:val="nil"/>
            </w:tcBorders>
          </w:tcPr>
          <w:p w:rsidR="007831BF" w:rsidRDefault="007831BF" w:rsidP="007831BF">
            <w:pPr>
              <w:rPr>
                <w:sz w:val="2"/>
                <w:szCs w:val="2"/>
              </w:rPr>
            </w:pPr>
          </w:p>
        </w:tc>
        <w:tc>
          <w:tcPr>
            <w:tcW w:w="4194" w:type="dxa"/>
          </w:tcPr>
          <w:p w:rsidR="007831BF" w:rsidRDefault="007831BF" w:rsidP="007831BF">
            <w:pPr>
              <w:pStyle w:val="TableParagraph"/>
              <w:spacing w:line="249" w:lineRule="exact"/>
              <w:ind w:left="107"/>
            </w:pPr>
            <w:r>
              <w:t>Agro-Climatic Zone (Planning Commission)</w:t>
            </w:r>
          </w:p>
        </w:tc>
        <w:tc>
          <w:tcPr>
            <w:tcW w:w="9988" w:type="dxa"/>
            <w:gridSpan w:val="3"/>
          </w:tcPr>
          <w:p w:rsidR="007831BF" w:rsidRDefault="007831BF" w:rsidP="007831BF"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 xml:space="preserve">Middle </w:t>
            </w:r>
            <w:proofErr w:type="spellStart"/>
            <w:r>
              <w:rPr>
                <w:sz w:val="20"/>
              </w:rPr>
              <w:t>Gangetic</w:t>
            </w:r>
            <w:proofErr w:type="spellEnd"/>
            <w:r>
              <w:rPr>
                <w:sz w:val="20"/>
              </w:rPr>
              <w:t xml:space="preserve"> Plain Region (IV)</w:t>
            </w:r>
          </w:p>
        </w:tc>
      </w:tr>
      <w:tr w:rsidR="007831BF" w:rsidTr="007831BF">
        <w:trPr>
          <w:trHeight w:val="359"/>
        </w:trPr>
        <w:tc>
          <w:tcPr>
            <w:tcW w:w="656" w:type="dxa"/>
            <w:vMerge/>
            <w:tcBorders>
              <w:top w:val="nil"/>
            </w:tcBorders>
          </w:tcPr>
          <w:p w:rsidR="007831BF" w:rsidRDefault="007831BF" w:rsidP="007831BF">
            <w:pPr>
              <w:rPr>
                <w:sz w:val="2"/>
                <w:szCs w:val="2"/>
              </w:rPr>
            </w:pPr>
          </w:p>
        </w:tc>
        <w:tc>
          <w:tcPr>
            <w:tcW w:w="4194" w:type="dxa"/>
          </w:tcPr>
          <w:p w:rsidR="007831BF" w:rsidRDefault="007831BF" w:rsidP="007831BF">
            <w:pPr>
              <w:pStyle w:val="TableParagraph"/>
              <w:spacing w:line="247" w:lineRule="exact"/>
              <w:ind w:left="107"/>
            </w:pPr>
            <w:r>
              <w:t>Agro Climatic Zone (NARP)</w:t>
            </w:r>
          </w:p>
        </w:tc>
        <w:tc>
          <w:tcPr>
            <w:tcW w:w="9988" w:type="dxa"/>
            <w:gridSpan w:val="3"/>
          </w:tcPr>
          <w:p w:rsidR="007831BF" w:rsidRDefault="007831BF" w:rsidP="007831BF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North West Alluvial Plain Zone (BI-1)</w:t>
            </w:r>
          </w:p>
        </w:tc>
      </w:tr>
      <w:tr w:rsidR="007831BF" w:rsidTr="007831BF">
        <w:trPr>
          <w:trHeight w:val="513"/>
        </w:trPr>
        <w:tc>
          <w:tcPr>
            <w:tcW w:w="656" w:type="dxa"/>
            <w:vMerge/>
            <w:tcBorders>
              <w:top w:val="nil"/>
            </w:tcBorders>
          </w:tcPr>
          <w:p w:rsidR="007831BF" w:rsidRDefault="007831BF" w:rsidP="007831BF">
            <w:pPr>
              <w:rPr>
                <w:sz w:val="2"/>
                <w:szCs w:val="2"/>
              </w:rPr>
            </w:pPr>
          </w:p>
        </w:tc>
        <w:tc>
          <w:tcPr>
            <w:tcW w:w="4194" w:type="dxa"/>
          </w:tcPr>
          <w:p w:rsidR="007831BF" w:rsidRDefault="007831BF" w:rsidP="007831BF">
            <w:pPr>
              <w:pStyle w:val="TableParagraph"/>
              <w:spacing w:line="247" w:lineRule="exact"/>
              <w:ind w:left="107"/>
            </w:pPr>
            <w:r>
              <w:t>List all the districts or part thereof falling</w:t>
            </w:r>
          </w:p>
          <w:p w:rsidR="007831BF" w:rsidRDefault="007831BF" w:rsidP="007831BF">
            <w:pPr>
              <w:pStyle w:val="TableParagraph"/>
              <w:spacing w:line="247" w:lineRule="exact"/>
              <w:ind w:left="107"/>
            </w:pPr>
            <w:r>
              <w:t>under the NARP Zone</w:t>
            </w:r>
          </w:p>
        </w:tc>
        <w:tc>
          <w:tcPr>
            <w:tcW w:w="9988" w:type="dxa"/>
            <w:gridSpan w:val="3"/>
          </w:tcPr>
          <w:p w:rsidR="007831BF" w:rsidRDefault="007831BF" w:rsidP="007831BF">
            <w:pPr>
              <w:pStyle w:val="TableParagraph"/>
              <w:spacing w:line="247" w:lineRule="exact"/>
              <w:ind w:left="104"/>
            </w:pPr>
            <w:r>
              <w:t>Zone 1 (</w:t>
            </w:r>
            <w:proofErr w:type="spellStart"/>
            <w:r>
              <w:t>Muzaffarpur</w:t>
            </w:r>
            <w:proofErr w:type="spellEnd"/>
            <w:r>
              <w:t xml:space="preserve">, Saran, Sivan, E. </w:t>
            </w:r>
            <w:proofErr w:type="spellStart"/>
            <w:r>
              <w:t>Champaran</w:t>
            </w:r>
            <w:proofErr w:type="spellEnd"/>
            <w:r>
              <w:t xml:space="preserve">, </w:t>
            </w:r>
            <w:proofErr w:type="spellStart"/>
            <w:r>
              <w:t>Gopalganj</w:t>
            </w:r>
            <w:proofErr w:type="spellEnd"/>
            <w:r>
              <w:t xml:space="preserve">, </w:t>
            </w:r>
            <w:proofErr w:type="spellStart"/>
            <w:r>
              <w:t>W.Champaran</w:t>
            </w:r>
            <w:proofErr w:type="spellEnd"/>
            <w:r>
              <w:t xml:space="preserve">, </w:t>
            </w:r>
            <w:proofErr w:type="spellStart"/>
            <w:r>
              <w:t>Sitamarhi</w:t>
            </w:r>
            <w:proofErr w:type="spellEnd"/>
            <w:r>
              <w:t xml:space="preserve">, </w:t>
            </w:r>
            <w:proofErr w:type="spellStart"/>
            <w:r>
              <w:t>Seohar</w:t>
            </w:r>
            <w:proofErr w:type="spellEnd"/>
            <w:r>
              <w:t xml:space="preserve">, </w:t>
            </w:r>
            <w:proofErr w:type="spellStart"/>
            <w:r>
              <w:t>Vaishali</w:t>
            </w:r>
            <w:proofErr w:type="spellEnd"/>
            <w:r>
              <w:t>,</w:t>
            </w:r>
          </w:p>
          <w:p w:rsidR="007831BF" w:rsidRDefault="007831BF" w:rsidP="007831BF">
            <w:pPr>
              <w:pStyle w:val="TableParagraph"/>
              <w:spacing w:line="247" w:lineRule="exact"/>
              <w:ind w:left="104"/>
            </w:pPr>
            <w:proofErr w:type="spellStart"/>
            <w:r>
              <w:t>Darbhanga</w:t>
            </w:r>
            <w:proofErr w:type="spellEnd"/>
            <w:r>
              <w:t xml:space="preserve">, </w:t>
            </w:r>
            <w:proofErr w:type="spellStart"/>
            <w:r>
              <w:t>Madhubani</w:t>
            </w:r>
            <w:proofErr w:type="spellEnd"/>
            <w:r>
              <w:t xml:space="preserve"> and </w:t>
            </w:r>
            <w:proofErr w:type="spellStart"/>
            <w:r>
              <w:t>Samastipur</w:t>
            </w:r>
            <w:proofErr w:type="spellEnd"/>
          </w:p>
        </w:tc>
      </w:tr>
      <w:tr w:rsidR="007831BF" w:rsidTr="007831BF">
        <w:trPr>
          <w:trHeight w:val="357"/>
        </w:trPr>
        <w:tc>
          <w:tcPr>
            <w:tcW w:w="656" w:type="dxa"/>
            <w:vMerge/>
            <w:tcBorders>
              <w:top w:val="nil"/>
            </w:tcBorders>
          </w:tcPr>
          <w:p w:rsidR="007831BF" w:rsidRDefault="007831BF" w:rsidP="007831BF">
            <w:pPr>
              <w:rPr>
                <w:sz w:val="2"/>
                <w:szCs w:val="2"/>
              </w:rPr>
            </w:pPr>
          </w:p>
        </w:tc>
        <w:tc>
          <w:tcPr>
            <w:tcW w:w="4194" w:type="dxa"/>
            <w:vMerge w:val="restart"/>
          </w:tcPr>
          <w:p w:rsidR="007831BF" w:rsidRDefault="007831BF" w:rsidP="007831BF">
            <w:pPr>
              <w:pStyle w:val="TableParagraph"/>
              <w:ind w:left="107" w:right="1057"/>
            </w:pPr>
            <w:r>
              <w:t>Geographic coordinates of district headquarters</w:t>
            </w:r>
          </w:p>
        </w:tc>
        <w:tc>
          <w:tcPr>
            <w:tcW w:w="3421" w:type="dxa"/>
          </w:tcPr>
          <w:p w:rsidR="007831BF" w:rsidRDefault="007831BF" w:rsidP="007831BF">
            <w:pPr>
              <w:pStyle w:val="TableParagraph"/>
              <w:spacing w:line="247" w:lineRule="exact"/>
              <w:ind w:left="104"/>
            </w:pPr>
            <w:r>
              <w:t>Latitude</w:t>
            </w:r>
          </w:p>
        </w:tc>
        <w:tc>
          <w:tcPr>
            <w:tcW w:w="4115" w:type="dxa"/>
          </w:tcPr>
          <w:p w:rsidR="007831BF" w:rsidRDefault="007831BF" w:rsidP="007831BF">
            <w:pPr>
              <w:pStyle w:val="TableParagraph"/>
              <w:spacing w:line="247" w:lineRule="exact"/>
              <w:ind w:left="103"/>
            </w:pPr>
            <w:r>
              <w:t>Longitude</w:t>
            </w:r>
          </w:p>
        </w:tc>
        <w:tc>
          <w:tcPr>
            <w:tcW w:w="2452" w:type="dxa"/>
          </w:tcPr>
          <w:p w:rsidR="007831BF" w:rsidRDefault="007831BF" w:rsidP="007831BF">
            <w:pPr>
              <w:pStyle w:val="TableParagraph"/>
              <w:spacing w:line="247" w:lineRule="exact"/>
              <w:ind w:left="105"/>
            </w:pPr>
            <w:r>
              <w:t>Altitude</w:t>
            </w:r>
          </w:p>
        </w:tc>
      </w:tr>
      <w:tr w:rsidR="007831BF" w:rsidTr="007831BF">
        <w:trPr>
          <w:trHeight w:val="297"/>
        </w:trPr>
        <w:tc>
          <w:tcPr>
            <w:tcW w:w="656" w:type="dxa"/>
            <w:vMerge/>
            <w:tcBorders>
              <w:top w:val="nil"/>
            </w:tcBorders>
          </w:tcPr>
          <w:p w:rsidR="007831BF" w:rsidRDefault="007831BF" w:rsidP="007831BF">
            <w:pPr>
              <w:rPr>
                <w:sz w:val="2"/>
                <w:szCs w:val="2"/>
              </w:rPr>
            </w:pPr>
          </w:p>
        </w:tc>
        <w:tc>
          <w:tcPr>
            <w:tcW w:w="4194" w:type="dxa"/>
            <w:vMerge/>
            <w:tcBorders>
              <w:top w:val="nil"/>
            </w:tcBorders>
          </w:tcPr>
          <w:p w:rsidR="007831BF" w:rsidRDefault="007831BF" w:rsidP="007831BF">
            <w:pPr>
              <w:rPr>
                <w:sz w:val="2"/>
                <w:szCs w:val="2"/>
              </w:rPr>
            </w:pPr>
          </w:p>
        </w:tc>
        <w:tc>
          <w:tcPr>
            <w:tcW w:w="3421" w:type="dxa"/>
          </w:tcPr>
          <w:p w:rsidR="007831BF" w:rsidRDefault="007831BF" w:rsidP="007831BF">
            <w:pPr>
              <w:pStyle w:val="TableParagraph"/>
              <w:spacing w:line="249" w:lineRule="exact"/>
              <w:ind w:left="104"/>
            </w:pPr>
            <w:r>
              <w:t>26</w:t>
            </w:r>
            <w:r>
              <w:rPr>
                <w:vertAlign w:val="superscript"/>
              </w:rPr>
              <w:t>0</w:t>
            </w:r>
            <w:r>
              <w:t xml:space="preserve"> 04’ – 26.07’ N</w:t>
            </w:r>
          </w:p>
        </w:tc>
        <w:tc>
          <w:tcPr>
            <w:tcW w:w="4115" w:type="dxa"/>
          </w:tcPr>
          <w:p w:rsidR="007831BF" w:rsidRDefault="007831BF" w:rsidP="007831BF">
            <w:pPr>
              <w:pStyle w:val="TableParagraph"/>
              <w:spacing w:line="249" w:lineRule="exact"/>
              <w:ind w:left="103"/>
            </w:pPr>
            <w:r>
              <w:t>84</w:t>
            </w:r>
            <w:r>
              <w:rPr>
                <w:vertAlign w:val="superscript"/>
              </w:rPr>
              <w:t>0</w:t>
            </w:r>
            <w:r>
              <w:t xml:space="preserve"> 5’ – 85</w:t>
            </w:r>
            <w:r>
              <w:rPr>
                <w:vertAlign w:val="superscript"/>
              </w:rPr>
              <w:t>0</w:t>
            </w:r>
            <w:r>
              <w:t xml:space="preserve"> 5’E</w:t>
            </w:r>
          </w:p>
        </w:tc>
        <w:tc>
          <w:tcPr>
            <w:tcW w:w="2452" w:type="dxa"/>
          </w:tcPr>
          <w:p w:rsidR="007831BF" w:rsidRDefault="007831BF" w:rsidP="007831BF">
            <w:pPr>
              <w:pStyle w:val="TableParagraph"/>
              <w:spacing w:line="249" w:lineRule="exact"/>
              <w:ind w:left="105"/>
            </w:pPr>
            <w:r>
              <w:t>70 m</w:t>
            </w:r>
          </w:p>
        </w:tc>
      </w:tr>
      <w:tr w:rsidR="007831BF" w:rsidTr="007831BF">
        <w:trPr>
          <w:trHeight w:val="585"/>
        </w:trPr>
        <w:tc>
          <w:tcPr>
            <w:tcW w:w="656" w:type="dxa"/>
            <w:vMerge/>
            <w:tcBorders>
              <w:top w:val="nil"/>
            </w:tcBorders>
          </w:tcPr>
          <w:p w:rsidR="007831BF" w:rsidRDefault="007831BF" w:rsidP="007831BF">
            <w:pPr>
              <w:rPr>
                <w:sz w:val="2"/>
                <w:szCs w:val="2"/>
              </w:rPr>
            </w:pPr>
          </w:p>
        </w:tc>
        <w:tc>
          <w:tcPr>
            <w:tcW w:w="4194" w:type="dxa"/>
          </w:tcPr>
          <w:p w:rsidR="007831BF" w:rsidRDefault="007831BF" w:rsidP="007831BF">
            <w:pPr>
              <w:pStyle w:val="TableParagraph"/>
              <w:ind w:left="107"/>
            </w:pPr>
            <w:r>
              <w:t>Name and address of the concerned ZRS/ ZARS/ RARS/ RRS/ RRTTS</w:t>
            </w:r>
          </w:p>
        </w:tc>
        <w:tc>
          <w:tcPr>
            <w:tcW w:w="9988" w:type="dxa"/>
            <w:gridSpan w:val="3"/>
          </w:tcPr>
          <w:p w:rsidR="007831BF" w:rsidRDefault="007831BF" w:rsidP="007831BF">
            <w:pPr>
              <w:pStyle w:val="TableParagraph"/>
              <w:spacing w:line="249" w:lineRule="exact"/>
              <w:ind w:left="104"/>
            </w:pPr>
            <w:r>
              <w:t xml:space="preserve">Zonal Research Station, </w:t>
            </w:r>
            <w:proofErr w:type="spellStart"/>
            <w:r>
              <w:t>Dholi</w:t>
            </w:r>
            <w:proofErr w:type="spellEnd"/>
          </w:p>
        </w:tc>
      </w:tr>
      <w:tr w:rsidR="007831BF" w:rsidTr="007831BF">
        <w:trPr>
          <w:trHeight w:val="316"/>
        </w:trPr>
        <w:tc>
          <w:tcPr>
            <w:tcW w:w="656" w:type="dxa"/>
            <w:vMerge/>
            <w:tcBorders>
              <w:top w:val="nil"/>
            </w:tcBorders>
          </w:tcPr>
          <w:p w:rsidR="007831BF" w:rsidRDefault="007831BF" w:rsidP="007831BF">
            <w:pPr>
              <w:rPr>
                <w:sz w:val="2"/>
                <w:szCs w:val="2"/>
              </w:rPr>
            </w:pPr>
          </w:p>
        </w:tc>
        <w:tc>
          <w:tcPr>
            <w:tcW w:w="4194" w:type="dxa"/>
          </w:tcPr>
          <w:p w:rsidR="007831BF" w:rsidRDefault="007831BF" w:rsidP="007831BF">
            <w:pPr>
              <w:pStyle w:val="TableParagraph"/>
              <w:spacing w:line="247" w:lineRule="exact"/>
              <w:ind w:left="107"/>
            </w:pPr>
            <w:r>
              <w:t>Mention the KVK located in the district</w:t>
            </w:r>
          </w:p>
        </w:tc>
        <w:tc>
          <w:tcPr>
            <w:tcW w:w="9988" w:type="dxa"/>
            <w:gridSpan w:val="3"/>
          </w:tcPr>
          <w:p w:rsidR="007831BF" w:rsidRDefault="007831BF" w:rsidP="007831BF">
            <w:pPr>
              <w:pStyle w:val="TableParagraph"/>
              <w:spacing w:line="247" w:lineRule="exact"/>
              <w:ind w:left="104"/>
            </w:pPr>
            <w:r>
              <w:t xml:space="preserve">KVK, </w:t>
            </w:r>
            <w:proofErr w:type="spellStart"/>
            <w:r>
              <w:t>Muzaffarpur</w:t>
            </w:r>
            <w:proofErr w:type="spellEnd"/>
          </w:p>
        </w:tc>
      </w:tr>
    </w:tbl>
    <w:p w:rsidR="007831BF" w:rsidRDefault="007831BF" w:rsidP="007831BF">
      <w:pPr>
        <w:pStyle w:val="BodyText"/>
        <w:rPr>
          <w:b/>
          <w:sz w:val="20"/>
        </w:rPr>
      </w:pPr>
    </w:p>
    <w:p w:rsidR="007831BF" w:rsidRDefault="007831BF" w:rsidP="007831BF">
      <w:pPr>
        <w:pStyle w:val="BodyText"/>
        <w:spacing w:before="7"/>
        <w:rPr>
          <w:b/>
        </w:rPr>
      </w:pPr>
    </w:p>
    <w:tbl>
      <w:tblPr>
        <w:tblW w:w="0" w:type="auto"/>
        <w:tblInd w:w="3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6"/>
        <w:gridCol w:w="4002"/>
        <w:gridCol w:w="1289"/>
        <w:gridCol w:w="1604"/>
        <w:gridCol w:w="3421"/>
        <w:gridCol w:w="3865"/>
      </w:tblGrid>
      <w:tr w:rsidR="007831BF" w:rsidTr="007831BF">
        <w:trPr>
          <w:trHeight w:val="556"/>
        </w:trPr>
        <w:tc>
          <w:tcPr>
            <w:tcW w:w="656" w:type="dxa"/>
            <w:vMerge w:val="restart"/>
            <w:tcBorders>
              <w:bottom w:val="single" w:sz="6" w:space="0" w:color="000000"/>
            </w:tcBorders>
          </w:tcPr>
          <w:p w:rsidR="007831BF" w:rsidRDefault="007831BF" w:rsidP="007831BF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1.2</w:t>
            </w:r>
          </w:p>
        </w:tc>
        <w:tc>
          <w:tcPr>
            <w:tcW w:w="4002" w:type="dxa"/>
          </w:tcPr>
          <w:p w:rsidR="007831BF" w:rsidRDefault="007831BF" w:rsidP="007831BF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Rainfall</w:t>
            </w:r>
          </w:p>
        </w:tc>
        <w:tc>
          <w:tcPr>
            <w:tcW w:w="1289" w:type="dxa"/>
          </w:tcPr>
          <w:p w:rsidR="007831BF" w:rsidRDefault="007831BF" w:rsidP="007831BF">
            <w:pPr>
              <w:pStyle w:val="TableParagraph"/>
              <w:ind w:left="106" w:right="395"/>
            </w:pPr>
            <w:r>
              <w:t>Normal RF(mm)</w:t>
            </w:r>
          </w:p>
        </w:tc>
        <w:tc>
          <w:tcPr>
            <w:tcW w:w="1604" w:type="dxa"/>
          </w:tcPr>
          <w:p w:rsidR="007831BF" w:rsidRDefault="007831BF" w:rsidP="007831BF">
            <w:pPr>
              <w:pStyle w:val="TableParagraph"/>
              <w:ind w:left="106" w:right="191"/>
            </w:pPr>
            <w:r>
              <w:t>Normal Rainy days (number)</w:t>
            </w:r>
          </w:p>
        </w:tc>
        <w:tc>
          <w:tcPr>
            <w:tcW w:w="3421" w:type="dxa"/>
          </w:tcPr>
          <w:p w:rsidR="007831BF" w:rsidRDefault="007831BF" w:rsidP="007831BF">
            <w:pPr>
              <w:pStyle w:val="TableParagraph"/>
              <w:spacing w:line="248" w:lineRule="exact"/>
              <w:ind w:left="103"/>
            </w:pPr>
            <w:r>
              <w:t>Normal Onset</w:t>
            </w:r>
          </w:p>
          <w:p w:rsidR="007831BF" w:rsidRDefault="007831BF" w:rsidP="007831BF">
            <w:pPr>
              <w:pStyle w:val="TableParagraph"/>
              <w:spacing w:line="252" w:lineRule="exact"/>
              <w:ind w:left="103"/>
            </w:pPr>
            <w:r>
              <w:t>( specify week and month)</w:t>
            </w:r>
          </w:p>
        </w:tc>
        <w:tc>
          <w:tcPr>
            <w:tcW w:w="3865" w:type="dxa"/>
          </w:tcPr>
          <w:p w:rsidR="007831BF" w:rsidRDefault="007831BF" w:rsidP="007831BF">
            <w:pPr>
              <w:pStyle w:val="TableParagraph"/>
              <w:ind w:left="103" w:right="1459"/>
            </w:pPr>
            <w:r>
              <w:t>Normal Cessation (specify week and</w:t>
            </w:r>
            <w:r>
              <w:rPr>
                <w:spacing w:val="-9"/>
              </w:rPr>
              <w:t xml:space="preserve"> </w:t>
            </w:r>
            <w:r>
              <w:t>month)</w:t>
            </w:r>
          </w:p>
        </w:tc>
      </w:tr>
      <w:tr w:rsidR="007831BF" w:rsidTr="007831BF">
        <w:trPr>
          <w:trHeight w:val="248"/>
        </w:trPr>
        <w:tc>
          <w:tcPr>
            <w:tcW w:w="656" w:type="dxa"/>
            <w:vMerge/>
            <w:tcBorders>
              <w:top w:val="nil"/>
              <w:bottom w:val="single" w:sz="6" w:space="0" w:color="000000"/>
            </w:tcBorders>
          </w:tcPr>
          <w:p w:rsidR="007831BF" w:rsidRDefault="007831BF" w:rsidP="007831BF">
            <w:pPr>
              <w:rPr>
                <w:sz w:val="2"/>
                <w:szCs w:val="2"/>
              </w:rPr>
            </w:pPr>
          </w:p>
        </w:tc>
        <w:tc>
          <w:tcPr>
            <w:tcW w:w="4002" w:type="dxa"/>
          </w:tcPr>
          <w:p w:rsidR="007831BF" w:rsidRDefault="007831BF" w:rsidP="007831BF">
            <w:pPr>
              <w:pStyle w:val="TableParagraph"/>
              <w:spacing w:line="229" w:lineRule="exact"/>
              <w:ind w:left="107"/>
            </w:pPr>
            <w:r>
              <w:t>SW monsoon (June-Sep)</w:t>
            </w:r>
          </w:p>
        </w:tc>
        <w:tc>
          <w:tcPr>
            <w:tcW w:w="1289" w:type="dxa"/>
          </w:tcPr>
          <w:p w:rsidR="007831BF" w:rsidRDefault="007831BF" w:rsidP="007831BF">
            <w:pPr>
              <w:pStyle w:val="TableParagraph"/>
              <w:spacing w:line="229" w:lineRule="exact"/>
              <w:ind w:left="106"/>
            </w:pPr>
            <w:r>
              <w:t>1010.5</w:t>
            </w:r>
          </w:p>
        </w:tc>
        <w:tc>
          <w:tcPr>
            <w:tcW w:w="1604" w:type="dxa"/>
          </w:tcPr>
          <w:p w:rsidR="007831BF" w:rsidRDefault="007831BF" w:rsidP="007831BF">
            <w:pPr>
              <w:pStyle w:val="TableParagraph"/>
              <w:spacing w:line="229" w:lineRule="exact"/>
              <w:ind w:left="106"/>
            </w:pPr>
            <w:r>
              <w:t>46</w:t>
            </w:r>
          </w:p>
        </w:tc>
        <w:tc>
          <w:tcPr>
            <w:tcW w:w="3421" w:type="dxa"/>
          </w:tcPr>
          <w:p w:rsidR="007831BF" w:rsidRDefault="007831BF" w:rsidP="007831BF">
            <w:pPr>
              <w:pStyle w:val="TableParagraph"/>
              <w:spacing w:line="229" w:lineRule="exact"/>
              <w:ind w:left="103"/>
            </w:pPr>
            <w:r>
              <w:t>2</w:t>
            </w:r>
            <w:r>
              <w:rPr>
                <w:vertAlign w:val="superscript"/>
              </w:rPr>
              <w:t>nd</w:t>
            </w:r>
            <w:r>
              <w:t xml:space="preserve"> week of June</w:t>
            </w:r>
          </w:p>
        </w:tc>
        <w:tc>
          <w:tcPr>
            <w:tcW w:w="3865" w:type="dxa"/>
          </w:tcPr>
          <w:p w:rsidR="007831BF" w:rsidRDefault="007831BF" w:rsidP="007831BF">
            <w:pPr>
              <w:pStyle w:val="TableParagraph"/>
              <w:spacing w:line="229" w:lineRule="exact"/>
              <w:ind w:left="103"/>
            </w:pPr>
            <w:r>
              <w:t>4</w:t>
            </w:r>
            <w:r>
              <w:rPr>
                <w:vertAlign w:val="superscript"/>
              </w:rPr>
              <w:t>th</w:t>
            </w:r>
            <w:r>
              <w:t xml:space="preserve"> week of September</w:t>
            </w:r>
          </w:p>
        </w:tc>
      </w:tr>
      <w:tr w:rsidR="007831BF" w:rsidTr="007831BF">
        <w:trPr>
          <w:trHeight w:val="251"/>
        </w:trPr>
        <w:tc>
          <w:tcPr>
            <w:tcW w:w="656" w:type="dxa"/>
            <w:vMerge/>
            <w:tcBorders>
              <w:top w:val="nil"/>
              <w:bottom w:val="single" w:sz="6" w:space="0" w:color="000000"/>
            </w:tcBorders>
          </w:tcPr>
          <w:p w:rsidR="007831BF" w:rsidRDefault="007831BF" w:rsidP="007831BF">
            <w:pPr>
              <w:rPr>
                <w:sz w:val="2"/>
                <w:szCs w:val="2"/>
              </w:rPr>
            </w:pPr>
          </w:p>
        </w:tc>
        <w:tc>
          <w:tcPr>
            <w:tcW w:w="4002" w:type="dxa"/>
          </w:tcPr>
          <w:p w:rsidR="007831BF" w:rsidRDefault="007831BF" w:rsidP="007831BF">
            <w:pPr>
              <w:pStyle w:val="TableParagraph"/>
              <w:spacing w:line="231" w:lineRule="exact"/>
              <w:ind w:left="107"/>
            </w:pPr>
            <w:r>
              <w:t>NE Monsoon(Oct-Dec)</w:t>
            </w:r>
          </w:p>
        </w:tc>
        <w:tc>
          <w:tcPr>
            <w:tcW w:w="1289" w:type="dxa"/>
          </w:tcPr>
          <w:p w:rsidR="007831BF" w:rsidRDefault="007831BF" w:rsidP="007831BF">
            <w:pPr>
              <w:pStyle w:val="TableParagraph"/>
              <w:spacing w:line="231" w:lineRule="exact"/>
              <w:ind w:left="106"/>
            </w:pPr>
            <w:r>
              <w:t>79.6</w:t>
            </w:r>
          </w:p>
        </w:tc>
        <w:tc>
          <w:tcPr>
            <w:tcW w:w="1604" w:type="dxa"/>
          </w:tcPr>
          <w:p w:rsidR="007831BF" w:rsidRDefault="007831BF" w:rsidP="007831BF">
            <w:pPr>
              <w:pStyle w:val="TableParagraph"/>
              <w:spacing w:line="231" w:lineRule="exact"/>
              <w:ind w:left="106"/>
            </w:pPr>
            <w:r>
              <w:t>03</w:t>
            </w:r>
          </w:p>
        </w:tc>
        <w:tc>
          <w:tcPr>
            <w:tcW w:w="3421" w:type="dxa"/>
          </w:tcPr>
          <w:p w:rsidR="007831BF" w:rsidRDefault="007831BF" w:rsidP="007831BF">
            <w:pPr>
              <w:pStyle w:val="TableParagraph"/>
              <w:spacing w:line="231" w:lineRule="exact"/>
              <w:ind w:left="103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week of October</w:t>
            </w:r>
          </w:p>
        </w:tc>
        <w:tc>
          <w:tcPr>
            <w:tcW w:w="3865" w:type="dxa"/>
          </w:tcPr>
          <w:p w:rsidR="007831BF" w:rsidRDefault="007831BF" w:rsidP="007831BF">
            <w:pPr>
              <w:pStyle w:val="TableParagraph"/>
              <w:spacing w:line="231" w:lineRule="exact"/>
              <w:ind w:left="103"/>
            </w:pPr>
            <w:r>
              <w:t>2</w:t>
            </w:r>
            <w:r>
              <w:rPr>
                <w:vertAlign w:val="superscript"/>
              </w:rPr>
              <w:t>nd</w:t>
            </w:r>
            <w:r>
              <w:t xml:space="preserve"> week of October</w:t>
            </w:r>
          </w:p>
        </w:tc>
      </w:tr>
      <w:tr w:rsidR="007831BF" w:rsidTr="007831BF">
        <w:trPr>
          <w:trHeight w:val="325"/>
        </w:trPr>
        <w:tc>
          <w:tcPr>
            <w:tcW w:w="656" w:type="dxa"/>
            <w:vMerge/>
            <w:tcBorders>
              <w:top w:val="nil"/>
              <w:bottom w:val="single" w:sz="6" w:space="0" w:color="000000"/>
            </w:tcBorders>
          </w:tcPr>
          <w:p w:rsidR="007831BF" w:rsidRDefault="007831BF" w:rsidP="007831BF">
            <w:pPr>
              <w:rPr>
                <w:sz w:val="2"/>
                <w:szCs w:val="2"/>
              </w:rPr>
            </w:pPr>
          </w:p>
        </w:tc>
        <w:tc>
          <w:tcPr>
            <w:tcW w:w="4002" w:type="dxa"/>
          </w:tcPr>
          <w:p w:rsidR="007831BF" w:rsidRDefault="007831BF" w:rsidP="007831BF">
            <w:pPr>
              <w:pStyle w:val="TableParagraph"/>
              <w:spacing w:line="244" w:lineRule="exact"/>
              <w:ind w:left="107"/>
            </w:pPr>
            <w:r>
              <w:t>Winter (Jan- Feb)</w:t>
            </w:r>
          </w:p>
        </w:tc>
        <w:tc>
          <w:tcPr>
            <w:tcW w:w="1289" w:type="dxa"/>
          </w:tcPr>
          <w:p w:rsidR="007831BF" w:rsidRDefault="007831BF" w:rsidP="007831BF">
            <w:pPr>
              <w:pStyle w:val="TableParagraph"/>
              <w:spacing w:line="244" w:lineRule="exact"/>
              <w:ind w:left="106"/>
            </w:pPr>
            <w:r>
              <w:t>28.5</w:t>
            </w:r>
          </w:p>
        </w:tc>
        <w:tc>
          <w:tcPr>
            <w:tcW w:w="1604" w:type="dxa"/>
          </w:tcPr>
          <w:p w:rsidR="007831BF" w:rsidRDefault="007831BF" w:rsidP="007831BF">
            <w:pPr>
              <w:pStyle w:val="TableParagraph"/>
              <w:spacing w:line="244" w:lineRule="exact"/>
              <w:ind w:left="106"/>
            </w:pPr>
            <w:r>
              <w:t>00</w:t>
            </w:r>
          </w:p>
        </w:tc>
        <w:tc>
          <w:tcPr>
            <w:tcW w:w="3421" w:type="dxa"/>
            <w:shd w:val="clear" w:color="auto" w:fill="D9D9D9"/>
          </w:tcPr>
          <w:p w:rsidR="007831BF" w:rsidRDefault="007831BF" w:rsidP="007831BF">
            <w:pPr>
              <w:pStyle w:val="TableParagraph"/>
            </w:pPr>
          </w:p>
        </w:tc>
        <w:tc>
          <w:tcPr>
            <w:tcW w:w="3865" w:type="dxa"/>
            <w:shd w:val="clear" w:color="auto" w:fill="D9D9D9"/>
          </w:tcPr>
          <w:p w:rsidR="007831BF" w:rsidRDefault="007831BF" w:rsidP="007831BF">
            <w:pPr>
              <w:pStyle w:val="TableParagraph"/>
            </w:pPr>
          </w:p>
        </w:tc>
      </w:tr>
      <w:tr w:rsidR="007831BF" w:rsidTr="007831BF">
        <w:trPr>
          <w:trHeight w:val="356"/>
        </w:trPr>
        <w:tc>
          <w:tcPr>
            <w:tcW w:w="656" w:type="dxa"/>
            <w:vMerge/>
            <w:tcBorders>
              <w:top w:val="nil"/>
              <w:bottom w:val="single" w:sz="6" w:space="0" w:color="000000"/>
            </w:tcBorders>
          </w:tcPr>
          <w:p w:rsidR="007831BF" w:rsidRDefault="007831BF" w:rsidP="007831BF">
            <w:pPr>
              <w:rPr>
                <w:sz w:val="2"/>
                <w:szCs w:val="2"/>
              </w:rPr>
            </w:pPr>
          </w:p>
        </w:tc>
        <w:tc>
          <w:tcPr>
            <w:tcW w:w="4002" w:type="dxa"/>
          </w:tcPr>
          <w:p w:rsidR="007831BF" w:rsidRDefault="007831BF" w:rsidP="007831BF">
            <w:pPr>
              <w:pStyle w:val="TableParagraph"/>
              <w:spacing w:line="246" w:lineRule="exact"/>
              <w:ind w:left="107"/>
            </w:pPr>
            <w:r>
              <w:t>Summer (Mar-May)</w:t>
            </w:r>
          </w:p>
        </w:tc>
        <w:tc>
          <w:tcPr>
            <w:tcW w:w="1289" w:type="dxa"/>
          </w:tcPr>
          <w:p w:rsidR="007831BF" w:rsidRDefault="007831BF" w:rsidP="007831BF">
            <w:pPr>
              <w:pStyle w:val="TableParagraph"/>
              <w:spacing w:line="246" w:lineRule="exact"/>
              <w:ind w:left="106"/>
            </w:pPr>
            <w:r>
              <w:t>80</w:t>
            </w:r>
          </w:p>
        </w:tc>
        <w:tc>
          <w:tcPr>
            <w:tcW w:w="1604" w:type="dxa"/>
          </w:tcPr>
          <w:p w:rsidR="007831BF" w:rsidRDefault="007831BF" w:rsidP="007831BF">
            <w:pPr>
              <w:pStyle w:val="TableParagraph"/>
              <w:spacing w:line="246" w:lineRule="exact"/>
              <w:ind w:left="106"/>
            </w:pPr>
            <w:r>
              <w:t>8</w:t>
            </w:r>
          </w:p>
        </w:tc>
        <w:tc>
          <w:tcPr>
            <w:tcW w:w="3421" w:type="dxa"/>
            <w:shd w:val="clear" w:color="auto" w:fill="D9D9D9"/>
          </w:tcPr>
          <w:p w:rsidR="007831BF" w:rsidRDefault="007831BF" w:rsidP="007831BF">
            <w:pPr>
              <w:pStyle w:val="TableParagraph"/>
            </w:pPr>
          </w:p>
        </w:tc>
        <w:tc>
          <w:tcPr>
            <w:tcW w:w="3865" w:type="dxa"/>
            <w:shd w:val="clear" w:color="auto" w:fill="D9D9D9"/>
          </w:tcPr>
          <w:p w:rsidR="007831BF" w:rsidRDefault="007831BF" w:rsidP="007831BF">
            <w:pPr>
              <w:pStyle w:val="TableParagraph"/>
            </w:pPr>
          </w:p>
        </w:tc>
      </w:tr>
      <w:tr w:rsidR="007831BF" w:rsidTr="007831BF">
        <w:trPr>
          <w:trHeight w:val="335"/>
        </w:trPr>
        <w:tc>
          <w:tcPr>
            <w:tcW w:w="656" w:type="dxa"/>
            <w:vMerge/>
            <w:tcBorders>
              <w:top w:val="nil"/>
              <w:bottom w:val="single" w:sz="6" w:space="0" w:color="000000"/>
            </w:tcBorders>
          </w:tcPr>
          <w:p w:rsidR="007831BF" w:rsidRDefault="007831BF" w:rsidP="007831BF">
            <w:pPr>
              <w:rPr>
                <w:sz w:val="2"/>
                <w:szCs w:val="2"/>
              </w:rPr>
            </w:pPr>
          </w:p>
        </w:tc>
        <w:tc>
          <w:tcPr>
            <w:tcW w:w="4002" w:type="dxa"/>
            <w:tcBorders>
              <w:bottom w:val="single" w:sz="6" w:space="0" w:color="000000"/>
            </w:tcBorders>
          </w:tcPr>
          <w:p w:rsidR="007831BF" w:rsidRDefault="007831BF" w:rsidP="007831BF">
            <w:pPr>
              <w:pStyle w:val="TableParagraph"/>
              <w:spacing w:line="244" w:lineRule="exact"/>
              <w:ind w:left="107"/>
            </w:pPr>
            <w:r>
              <w:t>Annual</w:t>
            </w:r>
          </w:p>
        </w:tc>
        <w:tc>
          <w:tcPr>
            <w:tcW w:w="1289" w:type="dxa"/>
            <w:tcBorders>
              <w:bottom w:val="single" w:sz="6" w:space="0" w:color="000000"/>
            </w:tcBorders>
          </w:tcPr>
          <w:p w:rsidR="007831BF" w:rsidRDefault="007831BF" w:rsidP="007831BF">
            <w:pPr>
              <w:pStyle w:val="TableParagraph"/>
              <w:spacing w:line="244" w:lineRule="exact"/>
              <w:ind w:left="106"/>
            </w:pPr>
            <w:r>
              <w:t>1198.6</w:t>
            </w:r>
          </w:p>
        </w:tc>
        <w:tc>
          <w:tcPr>
            <w:tcW w:w="1604" w:type="dxa"/>
            <w:tcBorders>
              <w:bottom w:val="single" w:sz="6" w:space="0" w:color="000000"/>
            </w:tcBorders>
          </w:tcPr>
          <w:p w:rsidR="007831BF" w:rsidRDefault="007831BF" w:rsidP="007831BF">
            <w:pPr>
              <w:pStyle w:val="TableParagraph"/>
              <w:spacing w:line="244" w:lineRule="exact"/>
              <w:ind w:left="106"/>
            </w:pPr>
            <w:r>
              <w:t>57</w:t>
            </w:r>
          </w:p>
        </w:tc>
        <w:tc>
          <w:tcPr>
            <w:tcW w:w="3421" w:type="dxa"/>
            <w:tcBorders>
              <w:bottom w:val="single" w:sz="6" w:space="0" w:color="000000"/>
            </w:tcBorders>
            <w:shd w:val="clear" w:color="auto" w:fill="D9D9D9"/>
          </w:tcPr>
          <w:p w:rsidR="007831BF" w:rsidRDefault="007831BF" w:rsidP="007831BF">
            <w:pPr>
              <w:pStyle w:val="TableParagraph"/>
            </w:pPr>
          </w:p>
        </w:tc>
        <w:tc>
          <w:tcPr>
            <w:tcW w:w="3865" w:type="dxa"/>
            <w:tcBorders>
              <w:bottom w:val="single" w:sz="6" w:space="0" w:color="000000"/>
            </w:tcBorders>
            <w:shd w:val="clear" w:color="auto" w:fill="D9D9D9"/>
          </w:tcPr>
          <w:p w:rsidR="007831BF" w:rsidRDefault="007831BF" w:rsidP="007831BF">
            <w:pPr>
              <w:pStyle w:val="TableParagraph"/>
            </w:pPr>
          </w:p>
        </w:tc>
      </w:tr>
    </w:tbl>
    <w:tbl>
      <w:tblPr>
        <w:tblpPr w:leftFromText="180" w:rightFromText="180" w:vertAnchor="text" w:horzAnchor="margin" w:tblpXSpec="center" w:tblpY="27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"/>
        <w:gridCol w:w="1582"/>
        <w:gridCol w:w="1520"/>
        <w:gridCol w:w="1179"/>
        <w:gridCol w:w="898"/>
        <w:gridCol w:w="1530"/>
        <w:gridCol w:w="1172"/>
        <w:gridCol w:w="1170"/>
        <w:gridCol w:w="1334"/>
        <w:gridCol w:w="1305"/>
        <w:gridCol w:w="1082"/>
        <w:gridCol w:w="1418"/>
      </w:tblGrid>
      <w:tr w:rsidR="00D94914" w:rsidTr="00D94914">
        <w:trPr>
          <w:trHeight w:val="1012"/>
        </w:trPr>
        <w:tc>
          <w:tcPr>
            <w:tcW w:w="509" w:type="dxa"/>
            <w:vMerge w:val="restart"/>
          </w:tcPr>
          <w:p w:rsidR="00D94914" w:rsidRDefault="00D94914" w:rsidP="00D94914">
            <w:pPr>
              <w:pStyle w:val="TableParagraph"/>
              <w:spacing w:before="1"/>
              <w:ind w:left="162"/>
              <w:rPr>
                <w:b/>
              </w:rPr>
            </w:pPr>
            <w:r>
              <w:rPr>
                <w:b/>
              </w:rPr>
              <w:t>1.3</w:t>
            </w:r>
          </w:p>
        </w:tc>
        <w:tc>
          <w:tcPr>
            <w:tcW w:w="1582" w:type="dxa"/>
          </w:tcPr>
          <w:p w:rsidR="00D94914" w:rsidRDefault="00D94914" w:rsidP="00D94914">
            <w:pPr>
              <w:pStyle w:val="TableParagraph"/>
              <w:spacing w:before="3" w:line="237" w:lineRule="auto"/>
              <w:ind w:left="107" w:right="161"/>
            </w:pPr>
            <w:r>
              <w:rPr>
                <w:b/>
              </w:rPr>
              <w:t xml:space="preserve">Land use pattern of the district </w:t>
            </w:r>
            <w:r>
              <w:t>(latest</w:t>
            </w:r>
          </w:p>
          <w:p w:rsidR="00D94914" w:rsidRDefault="00D94914" w:rsidP="00D94914">
            <w:pPr>
              <w:pStyle w:val="TableParagraph"/>
              <w:spacing w:line="238" w:lineRule="exact"/>
              <w:ind w:left="107"/>
            </w:pPr>
            <w:r>
              <w:t>statistics)</w:t>
            </w:r>
          </w:p>
        </w:tc>
        <w:tc>
          <w:tcPr>
            <w:tcW w:w="1520" w:type="dxa"/>
          </w:tcPr>
          <w:p w:rsidR="00D94914" w:rsidRDefault="00D94914" w:rsidP="00D94914">
            <w:pPr>
              <w:pStyle w:val="TableParagraph"/>
              <w:ind w:left="106" w:right="199"/>
            </w:pPr>
            <w:r>
              <w:t>Geographical area</w:t>
            </w:r>
          </w:p>
        </w:tc>
        <w:tc>
          <w:tcPr>
            <w:tcW w:w="1179" w:type="dxa"/>
          </w:tcPr>
          <w:p w:rsidR="00D94914" w:rsidRDefault="00D94914" w:rsidP="00D94914">
            <w:pPr>
              <w:pStyle w:val="TableParagraph"/>
              <w:ind w:left="104" w:right="128"/>
            </w:pPr>
            <w:r>
              <w:t>Cultivable area</w:t>
            </w:r>
          </w:p>
        </w:tc>
        <w:tc>
          <w:tcPr>
            <w:tcW w:w="898" w:type="dxa"/>
          </w:tcPr>
          <w:p w:rsidR="00D94914" w:rsidRDefault="00D94914" w:rsidP="00D94914">
            <w:pPr>
              <w:pStyle w:val="TableParagraph"/>
              <w:ind w:left="106" w:right="212"/>
            </w:pPr>
            <w:r>
              <w:t>Forest area</w:t>
            </w:r>
          </w:p>
        </w:tc>
        <w:tc>
          <w:tcPr>
            <w:tcW w:w="1530" w:type="dxa"/>
          </w:tcPr>
          <w:p w:rsidR="00D94914" w:rsidRDefault="00D94914" w:rsidP="00D94914">
            <w:pPr>
              <w:pStyle w:val="TableParagraph"/>
              <w:ind w:left="103" w:right="399"/>
            </w:pPr>
            <w:r>
              <w:t>Land under non- agricultural</w:t>
            </w:r>
          </w:p>
          <w:p w:rsidR="00D94914" w:rsidRDefault="00D94914" w:rsidP="00D94914">
            <w:pPr>
              <w:pStyle w:val="TableParagraph"/>
              <w:spacing w:line="237" w:lineRule="exact"/>
              <w:ind w:left="103"/>
            </w:pPr>
            <w:r>
              <w:t>use</w:t>
            </w:r>
          </w:p>
        </w:tc>
        <w:tc>
          <w:tcPr>
            <w:tcW w:w="1172" w:type="dxa"/>
          </w:tcPr>
          <w:p w:rsidR="00D94914" w:rsidRDefault="00D94914" w:rsidP="00D94914">
            <w:pPr>
              <w:pStyle w:val="TableParagraph"/>
              <w:ind w:left="105" w:right="96"/>
            </w:pPr>
            <w:r>
              <w:t>Permanent pastures</w:t>
            </w:r>
          </w:p>
        </w:tc>
        <w:tc>
          <w:tcPr>
            <w:tcW w:w="1170" w:type="dxa"/>
          </w:tcPr>
          <w:p w:rsidR="00D94914" w:rsidRDefault="00D94914" w:rsidP="00D94914">
            <w:pPr>
              <w:pStyle w:val="TableParagraph"/>
              <w:ind w:left="101" w:right="122"/>
            </w:pPr>
            <w:r>
              <w:t>Cultivable wasteland</w:t>
            </w:r>
          </w:p>
        </w:tc>
        <w:tc>
          <w:tcPr>
            <w:tcW w:w="1334" w:type="dxa"/>
          </w:tcPr>
          <w:p w:rsidR="00D94914" w:rsidRDefault="00D94914" w:rsidP="00D94914">
            <w:pPr>
              <w:pStyle w:val="TableParagraph"/>
              <w:ind w:left="102" w:right="194"/>
            </w:pPr>
            <w:r>
              <w:t>Land under Misc. tree crops and</w:t>
            </w:r>
          </w:p>
          <w:p w:rsidR="00D94914" w:rsidRDefault="00D94914" w:rsidP="00D94914">
            <w:pPr>
              <w:pStyle w:val="TableParagraph"/>
              <w:spacing w:line="237" w:lineRule="exact"/>
              <w:ind w:left="102"/>
            </w:pPr>
            <w:r>
              <w:t>groves</w:t>
            </w:r>
          </w:p>
        </w:tc>
        <w:tc>
          <w:tcPr>
            <w:tcW w:w="1305" w:type="dxa"/>
          </w:tcPr>
          <w:p w:rsidR="00D94914" w:rsidRDefault="00D94914" w:rsidP="00D94914">
            <w:pPr>
              <w:pStyle w:val="TableParagraph"/>
              <w:ind w:left="101" w:right="86"/>
            </w:pPr>
            <w:r>
              <w:t>Barren and uncultivable land</w:t>
            </w:r>
          </w:p>
        </w:tc>
        <w:tc>
          <w:tcPr>
            <w:tcW w:w="1082" w:type="dxa"/>
          </w:tcPr>
          <w:p w:rsidR="00D94914" w:rsidRDefault="00D94914" w:rsidP="00D94914">
            <w:pPr>
              <w:pStyle w:val="TableParagraph"/>
              <w:ind w:left="99" w:right="280"/>
            </w:pPr>
            <w:r>
              <w:t>Current fallows</w:t>
            </w:r>
          </w:p>
        </w:tc>
        <w:tc>
          <w:tcPr>
            <w:tcW w:w="1418" w:type="dxa"/>
          </w:tcPr>
          <w:p w:rsidR="00D94914" w:rsidRDefault="00D94914" w:rsidP="00D94914">
            <w:pPr>
              <w:pStyle w:val="TableParagraph"/>
              <w:ind w:left="98" w:right="642"/>
            </w:pPr>
            <w:r>
              <w:t>Other fallows</w:t>
            </w:r>
          </w:p>
        </w:tc>
      </w:tr>
      <w:tr w:rsidR="00D94914" w:rsidTr="00D94914">
        <w:trPr>
          <w:trHeight w:val="505"/>
        </w:trPr>
        <w:tc>
          <w:tcPr>
            <w:tcW w:w="509" w:type="dxa"/>
            <w:vMerge/>
            <w:tcBorders>
              <w:top w:val="nil"/>
            </w:tcBorders>
          </w:tcPr>
          <w:p w:rsidR="00D94914" w:rsidRDefault="00D94914" w:rsidP="00D94914">
            <w:pPr>
              <w:rPr>
                <w:sz w:val="2"/>
                <w:szCs w:val="2"/>
              </w:rPr>
            </w:pPr>
          </w:p>
        </w:tc>
        <w:tc>
          <w:tcPr>
            <w:tcW w:w="1582" w:type="dxa"/>
          </w:tcPr>
          <w:p w:rsidR="00D94914" w:rsidRDefault="00D94914" w:rsidP="00D94914">
            <w:pPr>
              <w:pStyle w:val="TableParagraph"/>
              <w:spacing w:line="247" w:lineRule="exact"/>
              <w:ind w:left="107"/>
            </w:pPr>
            <w:r>
              <w:t>Area (‘000 ha)</w:t>
            </w:r>
          </w:p>
        </w:tc>
        <w:tc>
          <w:tcPr>
            <w:tcW w:w="1520" w:type="dxa"/>
          </w:tcPr>
          <w:p w:rsidR="00D94914" w:rsidRDefault="00D94914" w:rsidP="00D94914">
            <w:pPr>
              <w:pStyle w:val="TableParagraph"/>
              <w:spacing w:line="247" w:lineRule="exact"/>
              <w:ind w:left="106"/>
            </w:pPr>
            <w:r>
              <w:t>315</w:t>
            </w:r>
          </w:p>
        </w:tc>
        <w:tc>
          <w:tcPr>
            <w:tcW w:w="1179" w:type="dxa"/>
          </w:tcPr>
          <w:p w:rsidR="00D94914" w:rsidRDefault="00D94914" w:rsidP="00D94914">
            <w:pPr>
              <w:pStyle w:val="TableParagraph"/>
              <w:spacing w:line="247" w:lineRule="exact"/>
              <w:ind w:left="104"/>
            </w:pPr>
            <w:r>
              <w:t>219</w:t>
            </w:r>
          </w:p>
        </w:tc>
        <w:tc>
          <w:tcPr>
            <w:tcW w:w="898" w:type="dxa"/>
          </w:tcPr>
          <w:p w:rsidR="00D94914" w:rsidRDefault="00D94914" w:rsidP="00D94914">
            <w:pPr>
              <w:pStyle w:val="TableParagraph"/>
            </w:pPr>
          </w:p>
        </w:tc>
        <w:tc>
          <w:tcPr>
            <w:tcW w:w="1530" w:type="dxa"/>
          </w:tcPr>
          <w:p w:rsidR="00D94914" w:rsidRDefault="00D94914" w:rsidP="00D94914">
            <w:pPr>
              <w:pStyle w:val="TableParagraph"/>
              <w:spacing w:line="247" w:lineRule="exact"/>
              <w:ind w:left="103"/>
            </w:pPr>
            <w:r>
              <w:t>56.1</w:t>
            </w:r>
          </w:p>
        </w:tc>
        <w:tc>
          <w:tcPr>
            <w:tcW w:w="1172" w:type="dxa"/>
          </w:tcPr>
          <w:p w:rsidR="00D94914" w:rsidRDefault="00D94914" w:rsidP="00D94914">
            <w:pPr>
              <w:pStyle w:val="TableParagraph"/>
              <w:spacing w:line="247" w:lineRule="exact"/>
              <w:ind w:left="105"/>
            </w:pPr>
            <w:r>
              <w:t>0.2</w:t>
            </w:r>
          </w:p>
        </w:tc>
        <w:tc>
          <w:tcPr>
            <w:tcW w:w="1170" w:type="dxa"/>
          </w:tcPr>
          <w:p w:rsidR="00D94914" w:rsidRDefault="00D94914" w:rsidP="00D94914">
            <w:pPr>
              <w:pStyle w:val="TableParagraph"/>
              <w:spacing w:line="247" w:lineRule="exact"/>
              <w:ind w:left="101"/>
            </w:pPr>
            <w:r>
              <w:t>0.3</w:t>
            </w:r>
          </w:p>
        </w:tc>
        <w:tc>
          <w:tcPr>
            <w:tcW w:w="1334" w:type="dxa"/>
          </w:tcPr>
          <w:p w:rsidR="00D94914" w:rsidRDefault="00D94914" w:rsidP="00D94914">
            <w:pPr>
              <w:pStyle w:val="TableParagraph"/>
              <w:spacing w:line="247" w:lineRule="exact"/>
              <w:ind w:left="102"/>
            </w:pPr>
            <w:r>
              <w:t>12.7</w:t>
            </w:r>
          </w:p>
        </w:tc>
        <w:tc>
          <w:tcPr>
            <w:tcW w:w="1305" w:type="dxa"/>
          </w:tcPr>
          <w:p w:rsidR="00D94914" w:rsidRDefault="00D94914" w:rsidP="00D94914">
            <w:pPr>
              <w:pStyle w:val="TableParagraph"/>
              <w:spacing w:line="247" w:lineRule="exact"/>
              <w:ind w:left="101"/>
            </w:pPr>
            <w:r>
              <w:t>4.6</w:t>
            </w:r>
          </w:p>
        </w:tc>
        <w:tc>
          <w:tcPr>
            <w:tcW w:w="1082" w:type="dxa"/>
          </w:tcPr>
          <w:p w:rsidR="00D94914" w:rsidRDefault="00D94914" w:rsidP="00D94914">
            <w:pPr>
              <w:pStyle w:val="TableParagraph"/>
              <w:spacing w:line="247" w:lineRule="exact"/>
              <w:ind w:left="99"/>
            </w:pPr>
            <w:r>
              <w:t>1.07</w:t>
            </w:r>
          </w:p>
        </w:tc>
        <w:tc>
          <w:tcPr>
            <w:tcW w:w="1418" w:type="dxa"/>
          </w:tcPr>
          <w:p w:rsidR="00D94914" w:rsidRDefault="00D94914" w:rsidP="00D94914">
            <w:pPr>
              <w:pStyle w:val="TableParagraph"/>
            </w:pPr>
          </w:p>
        </w:tc>
      </w:tr>
    </w:tbl>
    <w:p w:rsidR="007831BF" w:rsidRDefault="007831BF" w:rsidP="007831BF">
      <w:pPr>
        <w:pStyle w:val="BodyText"/>
        <w:spacing w:before="2" w:after="1"/>
        <w:rPr>
          <w:b/>
          <w:sz w:val="24"/>
        </w:rPr>
      </w:pPr>
    </w:p>
    <w:p w:rsidR="007831BF" w:rsidRDefault="007831BF" w:rsidP="007831BF">
      <w:pPr>
        <w:pStyle w:val="BodyText"/>
        <w:ind w:left="596"/>
      </w:pPr>
      <w:r>
        <w:t xml:space="preserve"># Source: - SREP, District Agriculture Office, </w:t>
      </w:r>
      <w:proofErr w:type="spellStart"/>
      <w:r>
        <w:t>Muzffarpur</w:t>
      </w:r>
      <w:proofErr w:type="spellEnd"/>
    </w:p>
    <w:p w:rsidR="007831BF" w:rsidRDefault="007831BF" w:rsidP="007831BF">
      <w:pPr>
        <w:sectPr w:rsidR="007831BF" w:rsidSect="0077671A">
          <w:footerReference w:type="default" r:id="rId8"/>
          <w:pgSz w:w="16840" w:h="11910" w:orient="landscape"/>
          <w:pgMar w:top="640" w:right="780" w:bottom="1120" w:left="620" w:header="720" w:footer="932" w:gutter="0"/>
          <w:pgNumType w:start="1"/>
          <w:cols w:space="720"/>
        </w:sectPr>
      </w:pPr>
    </w:p>
    <w:tbl>
      <w:tblPr>
        <w:tblW w:w="0" w:type="auto"/>
        <w:tblInd w:w="3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4"/>
        <w:gridCol w:w="4356"/>
        <w:gridCol w:w="2100"/>
        <w:gridCol w:w="7623"/>
      </w:tblGrid>
      <w:tr w:rsidR="007831BF" w:rsidTr="007831BF">
        <w:trPr>
          <w:trHeight w:val="480"/>
        </w:trPr>
        <w:tc>
          <w:tcPr>
            <w:tcW w:w="754" w:type="dxa"/>
            <w:vMerge w:val="restart"/>
          </w:tcPr>
          <w:p w:rsidR="007831BF" w:rsidRDefault="007831BF" w:rsidP="007831BF">
            <w:pPr>
              <w:pStyle w:val="TableParagraph"/>
              <w:spacing w:line="245" w:lineRule="exact"/>
              <w:ind w:left="107"/>
              <w:rPr>
                <w:b/>
              </w:rPr>
            </w:pPr>
            <w:r>
              <w:rPr>
                <w:b/>
              </w:rPr>
              <w:lastRenderedPageBreak/>
              <w:t>1. 4</w:t>
            </w:r>
          </w:p>
        </w:tc>
        <w:tc>
          <w:tcPr>
            <w:tcW w:w="4356" w:type="dxa"/>
          </w:tcPr>
          <w:p w:rsidR="007831BF" w:rsidRDefault="007831BF" w:rsidP="007831BF">
            <w:pPr>
              <w:pStyle w:val="TableParagraph"/>
              <w:spacing w:line="245" w:lineRule="exact"/>
              <w:ind w:left="107"/>
              <w:rPr>
                <w:b/>
              </w:rPr>
            </w:pPr>
            <w:r>
              <w:rPr>
                <w:b/>
              </w:rPr>
              <w:t>Major Soils</w:t>
            </w:r>
          </w:p>
        </w:tc>
        <w:tc>
          <w:tcPr>
            <w:tcW w:w="2100" w:type="dxa"/>
          </w:tcPr>
          <w:p w:rsidR="007831BF" w:rsidRDefault="007831BF" w:rsidP="007831BF">
            <w:pPr>
              <w:pStyle w:val="TableParagraph"/>
              <w:spacing w:line="245" w:lineRule="exact"/>
              <w:ind w:left="352" w:right="341"/>
              <w:jc w:val="center"/>
              <w:rPr>
                <w:b/>
              </w:rPr>
            </w:pPr>
            <w:r>
              <w:rPr>
                <w:b/>
              </w:rPr>
              <w:t>Area (‘000 ha)</w:t>
            </w:r>
          </w:p>
        </w:tc>
        <w:tc>
          <w:tcPr>
            <w:tcW w:w="7623" w:type="dxa"/>
          </w:tcPr>
          <w:p w:rsidR="007831BF" w:rsidRDefault="007831BF" w:rsidP="007831BF">
            <w:pPr>
              <w:pStyle w:val="TableParagraph"/>
              <w:spacing w:line="245" w:lineRule="exact"/>
              <w:ind w:left="2860" w:right="2849"/>
              <w:jc w:val="center"/>
              <w:rPr>
                <w:b/>
              </w:rPr>
            </w:pPr>
            <w:r>
              <w:rPr>
                <w:b/>
              </w:rPr>
              <w:t>Percent (%) of total</w:t>
            </w:r>
          </w:p>
        </w:tc>
      </w:tr>
      <w:tr w:rsidR="007831BF" w:rsidTr="007831BF">
        <w:trPr>
          <w:trHeight w:val="256"/>
        </w:trPr>
        <w:tc>
          <w:tcPr>
            <w:tcW w:w="754" w:type="dxa"/>
            <w:vMerge/>
            <w:tcBorders>
              <w:top w:val="nil"/>
            </w:tcBorders>
          </w:tcPr>
          <w:p w:rsidR="007831BF" w:rsidRDefault="007831BF" w:rsidP="007831BF">
            <w:pPr>
              <w:rPr>
                <w:sz w:val="2"/>
                <w:szCs w:val="2"/>
              </w:rPr>
            </w:pPr>
          </w:p>
        </w:tc>
        <w:tc>
          <w:tcPr>
            <w:tcW w:w="4356" w:type="dxa"/>
          </w:tcPr>
          <w:p w:rsidR="007831BF" w:rsidRDefault="007831BF" w:rsidP="007831BF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Sandy Soils</w:t>
            </w:r>
          </w:p>
        </w:tc>
        <w:tc>
          <w:tcPr>
            <w:tcW w:w="2100" w:type="dxa"/>
          </w:tcPr>
          <w:p w:rsidR="007831BF" w:rsidRDefault="007831BF" w:rsidP="007831BF">
            <w:pPr>
              <w:pStyle w:val="TableParagraph"/>
              <w:spacing w:line="236" w:lineRule="exact"/>
              <w:ind w:left="351" w:right="341"/>
              <w:jc w:val="center"/>
            </w:pPr>
            <w:r>
              <w:t>3.337</w:t>
            </w:r>
          </w:p>
        </w:tc>
        <w:tc>
          <w:tcPr>
            <w:tcW w:w="7623" w:type="dxa"/>
          </w:tcPr>
          <w:p w:rsidR="007831BF" w:rsidRDefault="007831BF" w:rsidP="007831BF">
            <w:pPr>
              <w:pStyle w:val="TableParagraph"/>
              <w:spacing w:line="236" w:lineRule="exact"/>
              <w:ind w:left="2860" w:right="2846"/>
              <w:jc w:val="center"/>
            </w:pPr>
            <w:r>
              <w:t>0.92</w:t>
            </w:r>
          </w:p>
        </w:tc>
      </w:tr>
      <w:tr w:rsidR="007831BF" w:rsidTr="007831BF">
        <w:trPr>
          <w:trHeight w:val="253"/>
        </w:trPr>
        <w:tc>
          <w:tcPr>
            <w:tcW w:w="754" w:type="dxa"/>
            <w:vMerge/>
            <w:tcBorders>
              <w:top w:val="nil"/>
            </w:tcBorders>
          </w:tcPr>
          <w:p w:rsidR="007831BF" w:rsidRDefault="007831BF" w:rsidP="007831BF">
            <w:pPr>
              <w:rPr>
                <w:sz w:val="2"/>
                <w:szCs w:val="2"/>
              </w:rPr>
            </w:pPr>
          </w:p>
        </w:tc>
        <w:tc>
          <w:tcPr>
            <w:tcW w:w="4356" w:type="dxa"/>
          </w:tcPr>
          <w:p w:rsidR="007831BF" w:rsidRDefault="007831BF" w:rsidP="007831BF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Coarse Sandy Loam Soils</w:t>
            </w:r>
          </w:p>
        </w:tc>
        <w:tc>
          <w:tcPr>
            <w:tcW w:w="2100" w:type="dxa"/>
          </w:tcPr>
          <w:p w:rsidR="007831BF" w:rsidRDefault="007831BF" w:rsidP="007831BF">
            <w:pPr>
              <w:pStyle w:val="TableParagraph"/>
              <w:spacing w:line="234" w:lineRule="exact"/>
              <w:ind w:left="351" w:right="341"/>
              <w:jc w:val="center"/>
            </w:pPr>
            <w:r>
              <w:t>83.140</w:t>
            </w:r>
          </w:p>
        </w:tc>
        <w:tc>
          <w:tcPr>
            <w:tcW w:w="7623" w:type="dxa"/>
          </w:tcPr>
          <w:p w:rsidR="007831BF" w:rsidRDefault="007831BF" w:rsidP="007831BF">
            <w:pPr>
              <w:pStyle w:val="TableParagraph"/>
              <w:spacing w:line="234" w:lineRule="exact"/>
              <w:ind w:left="2860" w:right="2846"/>
              <w:jc w:val="center"/>
            </w:pPr>
            <w:r>
              <w:t>23.13</w:t>
            </w:r>
          </w:p>
        </w:tc>
      </w:tr>
      <w:tr w:rsidR="007831BF" w:rsidTr="007831BF">
        <w:trPr>
          <w:trHeight w:val="253"/>
        </w:trPr>
        <w:tc>
          <w:tcPr>
            <w:tcW w:w="754" w:type="dxa"/>
            <w:vMerge/>
            <w:tcBorders>
              <w:top w:val="nil"/>
            </w:tcBorders>
          </w:tcPr>
          <w:p w:rsidR="007831BF" w:rsidRDefault="007831BF" w:rsidP="007831BF">
            <w:pPr>
              <w:rPr>
                <w:sz w:val="2"/>
                <w:szCs w:val="2"/>
              </w:rPr>
            </w:pPr>
          </w:p>
        </w:tc>
        <w:tc>
          <w:tcPr>
            <w:tcW w:w="4356" w:type="dxa"/>
          </w:tcPr>
          <w:p w:rsidR="007831BF" w:rsidRDefault="007831BF" w:rsidP="007831BF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Fine Sandy Loam Soils</w:t>
            </w:r>
          </w:p>
        </w:tc>
        <w:tc>
          <w:tcPr>
            <w:tcW w:w="2100" w:type="dxa"/>
          </w:tcPr>
          <w:p w:rsidR="007831BF" w:rsidRDefault="007831BF" w:rsidP="007831BF">
            <w:pPr>
              <w:pStyle w:val="TableParagraph"/>
              <w:spacing w:line="234" w:lineRule="exact"/>
              <w:ind w:left="351" w:right="341"/>
              <w:jc w:val="center"/>
            </w:pPr>
            <w:r>
              <w:t>57.820</w:t>
            </w:r>
          </w:p>
        </w:tc>
        <w:tc>
          <w:tcPr>
            <w:tcW w:w="7623" w:type="dxa"/>
          </w:tcPr>
          <w:p w:rsidR="007831BF" w:rsidRDefault="007831BF" w:rsidP="007831BF">
            <w:pPr>
              <w:pStyle w:val="TableParagraph"/>
              <w:spacing w:line="234" w:lineRule="exact"/>
              <w:ind w:left="2860" w:right="2846"/>
              <w:jc w:val="center"/>
            </w:pPr>
            <w:r>
              <w:t>16.08</w:t>
            </w:r>
          </w:p>
        </w:tc>
      </w:tr>
      <w:tr w:rsidR="007831BF" w:rsidTr="007831BF">
        <w:trPr>
          <w:trHeight w:val="256"/>
        </w:trPr>
        <w:tc>
          <w:tcPr>
            <w:tcW w:w="754" w:type="dxa"/>
            <w:vMerge/>
            <w:tcBorders>
              <w:top w:val="nil"/>
            </w:tcBorders>
          </w:tcPr>
          <w:p w:rsidR="007831BF" w:rsidRDefault="007831BF" w:rsidP="007831BF">
            <w:pPr>
              <w:rPr>
                <w:sz w:val="2"/>
                <w:szCs w:val="2"/>
              </w:rPr>
            </w:pPr>
          </w:p>
        </w:tc>
        <w:tc>
          <w:tcPr>
            <w:tcW w:w="4356" w:type="dxa"/>
          </w:tcPr>
          <w:p w:rsidR="007831BF" w:rsidRDefault="007831BF" w:rsidP="007831BF">
            <w:pPr>
              <w:pStyle w:val="TableParagraph"/>
              <w:spacing w:line="219" w:lineRule="exact"/>
              <w:ind w:left="107"/>
              <w:rPr>
                <w:sz w:val="20"/>
              </w:rPr>
            </w:pPr>
            <w:r>
              <w:rPr>
                <w:sz w:val="20"/>
              </w:rPr>
              <w:t>Clayey Soils</w:t>
            </w:r>
          </w:p>
        </w:tc>
        <w:tc>
          <w:tcPr>
            <w:tcW w:w="2100" w:type="dxa"/>
          </w:tcPr>
          <w:p w:rsidR="007831BF" w:rsidRDefault="007831BF" w:rsidP="007831BF">
            <w:pPr>
              <w:pStyle w:val="TableParagraph"/>
              <w:spacing w:line="236" w:lineRule="exact"/>
              <w:ind w:left="351" w:right="341"/>
              <w:jc w:val="center"/>
            </w:pPr>
            <w:r>
              <w:t>3.347</w:t>
            </w:r>
          </w:p>
        </w:tc>
        <w:tc>
          <w:tcPr>
            <w:tcW w:w="7623" w:type="dxa"/>
          </w:tcPr>
          <w:p w:rsidR="007831BF" w:rsidRDefault="007831BF" w:rsidP="007831BF">
            <w:pPr>
              <w:pStyle w:val="TableParagraph"/>
              <w:spacing w:line="236" w:lineRule="exact"/>
              <w:ind w:left="2860" w:right="2846"/>
              <w:jc w:val="center"/>
            </w:pPr>
            <w:r>
              <w:t>0.93</w:t>
            </w:r>
          </w:p>
        </w:tc>
      </w:tr>
      <w:tr w:rsidR="007831BF" w:rsidTr="007831BF">
        <w:trPr>
          <w:trHeight w:val="253"/>
        </w:trPr>
        <w:tc>
          <w:tcPr>
            <w:tcW w:w="754" w:type="dxa"/>
            <w:vMerge/>
            <w:tcBorders>
              <w:top w:val="nil"/>
            </w:tcBorders>
          </w:tcPr>
          <w:p w:rsidR="007831BF" w:rsidRDefault="007831BF" w:rsidP="007831BF">
            <w:pPr>
              <w:rPr>
                <w:sz w:val="2"/>
                <w:szCs w:val="2"/>
              </w:rPr>
            </w:pPr>
          </w:p>
        </w:tc>
        <w:tc>
          <w:tcPr>
            <w:tcW w:w="4356" w:type="dxa"/>
          </w:tcPr>
          <w:p w:rsidR="007831BF" w:rsidRDefault="007831BF" w:rsidP="007831BF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Saline/ Calcareous Soils</w:t>
            </w:r>
          </w:p>
        </w:tc>
        <w:tc>
          <w:tcPr>
            <w:tcW w:w="2100" w:type="dxa"/>
          </w:tcPr>
          <w:p w:rsidR="007831BF" w:rsidRDefault="007831BF" w:rsidP="007831BF">
            <w:pPr>
              <w:pStyle w:val="TableParagraph"/>
              <w:spacing w:line="234" w:lineRule="exact"/>
              <w:ind w:left="351" w:right="341"/>
              <w:jc w:val="center"/>
            </w:pPr>
            <w:r>
              <w:t>211.812</w:t>
            </w:r>
          </w:p>
        </w:tc>
        <w:tc>
          <w:tcPr>
            <w:tcW w:w="7623" w:type="dxa"/>
          </w:tcPr>
          <w:p w:rsidR="007831BF" w:rsidRDefault="007831BF" w:rsidP="007831BF">
            <w:pPr>
              <w:pStyle w:val="TableParagraph"/>
              <w:spacing w:line="234" w:lineRule="exact"/>
              <w:ind w:left="2860" w:right="2846"/>
              <w:jc w:val="center"/>
            </w:pPr>
            <w:r>
              <w:t>58.92</w:t>
            </w:r>
          </w:p>
        </w:tc>
      </w:tr>
    </w:tbl>
    <w:tbl>
      <w:tblPr>
        <w:tblpPr w:leftFromText="180" w:rightFromText="180" w:vertAnchor="text" w:horzAnchor="margin" w:tblpXSpec="center" w:tblpY="31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4069"/>
        <w:gridCol w:w="2146"/>
        <w:gridCol w:w="7791"/>
      </w:tblGrid>
      <w:tr w:rsidR="00D94914" w:rsidTr="00D94914">
        <w:trPr>
          <w:trHeight w:val="332"/>
        </w:trPr>
        <w:tc>
          <w:tcPr>
            <w:tcW w:w="709" w:type="dxa"/>
            <w:vMerge w:val="restart"/>
          </w:tcPr>
          <w:p w:rsidR="00D94914" w:rsidRDefault="00D94914" w:rsidP="00D94914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1.5</w:t>
            </w:r>
          </w:p>
        </w:tc>
        <w:tc>
          <w:tcPr>
            <w:tcW w:w="4069" w:type="dxa"/>
          </w:tcPr>
          <w:p w:rsidR="00D94914" w:rsidRDefault="00D94914" w:rsidP="00D94914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Agricultural land use</w:t>
            </w:r>
          </w:p>
        </w:tc>
        <w:tc>
          <w:tcPr>
            <w:tcW w:w="2146" w:type="dxa"/>
          </w:tcPr>
          <w:p w:rsidR="00D94914" w:rsidRDefault="00D94914" w:rsidP="00D94914">
            <w:pPr>
              <w:pStyle w:val="TableParagraph"/>
              <w:spacing w:line="247" w:lineRule="exact"/>
              <w:ind w:left="108"/>
            </w:pPr>
            <w:r>
              <w:t>Area (‘000 ha)</w:t>
            </w:r>
          </w:p>
        </w:tc>
        <w:tc>
          <w:tcPr>
            <w:tcW w:w="7791" w:type="dxa"/>
          </w:tcPr>
          <w:p w:rsidR="00D94914" w:rsidRDefault="00D94914" w:rsidP="00D94914">
            <w:pPr>
              <w:pStyle w:val="TableParagraph"/>
              <w:spacing w:line="247" w:lineRule="exact"/>
              <w:ind w:left="108"/>
            </w:pPr>
            <w:r>
              <w:t>Cropping intensity %</w:t>
            </w:r>
          </w:p>
        </w:tc>
      </w:tr>
      <w:tr w:rsidR="00D94914" w:rsidTr="00D94914">
        <w:trPr>
          <w:trHeight w:val="244"/>
        </w:trPr>
        <w:tc>
          <w:tcPr>
            <w:tcW w:w="709" w:type="dxa"/>
            <w:vMerge/>
            <w:tcBorders>
              <w:top w:val="nil"/>
            </w:tcBorders>
          </w:tcPr>
          <w:p w:rsidR="00D94914" w:rsidRDefault="00D94914" w:rsidP="00D94914">
            <w:pPr>
              <w:rPr>
                <w:sz w:val="2"/>
                <w:szCs w:val="2"/>
              </w:rPr>
            </w:pPr>
          </w:p>
        </w:tc>
        <w:tc>
          <w:tcPr>
            <w:tcW w:w="4069" w:type="dxa"/>
          </w:tcPr>
          <w:p w:rsidR="00D94914" w:rsidRDefault="00D94914" w:rsidP="00D94914">
            <w:pPr>
              <w:pStyle w:val="TableParagraph"/>
              <w:spacing w:line="237" w:lineRule="exact"/>
              <w:ind w:left="107"/>
            </w:pPr>
            <w:r>
              <w:t>Net sown area</w:t>
            </w:r>
          </w:p>
        </w:tc>
        <w:tc>
          <w:tcPr>
            <w:tcW w:w="2146" w:type="dxa"/>
          </w:tcPr>
          <w:p w:rsidR="00D94914" w:rsidRDefault="00D94914" w:rsidP="00D94914">
            <w:pPr>
              <w:pStyle w:val="TableParagraph"/>
              <w:spacing w:line="237" w:lineRule="exact"/>
              <w:ind w:left="349" w:right="341"/>
              <w:jc w:val="center"/>
            </w:pPr>
            <w:r>
              <w:t>219</w:t>
            </w:r>
          </w:p>
        </w:tc>
        <w:tc>
          <w:tcPr>
            <w:tcW w:w="7791" w:type="dxa"/>
            <w:vMerge w:val="restart"/>
          </w:tcPr>
          <w:p w:rsidR="00D94914" w:rsidRDefault="00D94914" w:rsidP="00D94914">
            <w:pPr>
              <w:pStyle w:val="TableParagraph"/>
              <w:spacing w:line="247" w:lineRule="exact"/>
              <w:ind w:left="108"/>
            </w:pPr>
            <w:r>
              <w:t>130.1%</w:t>
            </w:r>
          </w:p>
        </w:tc>
      </w:tr>
      <w:tr w:rsidR="00D94914" w:rsidTr="00D94914">
        <w:trPr>
          <w:trHeight w:val="240"/>
        </w:trPr>
        <w:tc>
          <w:tcPr>
            <w:tcW w:w="709" w:type="dxa"/>
            <w:vMerge/>
            <w:tcBorders>
              <w:top w:val="nil"/>
            </w:tcBorders>
          </w:tcPr>
          <w:p w:rsidR="00D94914" w:rsidRDefault="00D94914" w:rsidP="00D94914">
            <w:pPr>
              <w:rPr>
                <w:sz w:val="2"/>
                <w:szCs w:val="2"/>
              </w:rPr>
            </w:pPr>
          </w:p>
        </w:tc>
        <w:tc>
          <w:tcPr>
            <w:tcW w:w="4069" w:type="dxa"/>
          </w:tcPr>
          <w:p w:rsidR="00D94914" w:rsidRDefault="00D94914" w:rsidP="00D94914">
            <w:pPr>
              <w:pStyle w:val="TableParagraph"/>
              <w:spacing w:line="234" w:lineRule="exact"/>
              <w:ind w:left="107"/>
            </w:pPr>
            <w:r>
              <w:t>Area sown more than once</w:t>
            </w:r>
          </w:p>
        </w:tc>
        <w:tc>
          <w:tcPr>
            <w:tcW w:w="2146" w:type="dxa"/>
          </w:tcPr>
          <w:p w:rsidR="00D94914" w:rsidRDefault="00D94914" w:rsidP="00D94914">
            <w:pPr>
              <w:pStyle w:val="TableParagraph"/>
              <w:spacing w:line="234" w:lineRule="exact"/>
              <w:ind w:left="349" w:right="341"/>
              <w:jc w:val="center"/>
            </w:pPr>
            <w:r>
              <w:t>66</w:t>
            </w:r>
          </w:p>
        </w:tc>
        <w:tc>
          <w:tcPr>
            <w:tcW w:w="7791" w:type="dxa"/>
            <w:vMerge/>
            <w:tcBorders>
              <w:top w:val="nil"/>
            </w:tcBorders>
          </w:tcPr>
          <w:p w:rsidR="00D94914" w:rsidRDefault="00D94914" w:rsidP="00D94914">
            <w:pPr>
              <w:rPr>
                <w:sz w:val="2"/>
                <w:szCs w:val="2"/>
              </w:rPr>
            </w:pPr>
          </w:p>
        </w:tc>
      </w:tr>
      <w:tr w:rsidR="00D94914" w:rsidTr="00D94914">
        <w:trPr>
          <w:trHeight w:val="243"/>
        </w:trPr>
        <w:tc>
          <w:tcPr>
            <w:tcW w:w="709" w:type="dxa"/>
            <w:vMerge/>
            <w:tcBorders>
              <w:top w:val="nil"/>
            </w:tcBorders>
          </w:tcPr>
          <w:p w:rsidR="00D94914" w:rsidRDefault="00D94914" w:rsidP="00D94914">
            <w:pPr>
              <w:rPr>
                <w:sz w:val="2"/>
                <w:szCs w:val="2"/>
              </w:rPr>
            </w:pPr>
          </w:p>
        </w:tc>
        <w:tc>
          <w:tcPr>
            <w:tcW w:w="4069" w:type="dxa"/>
          </w:tcPr>
          <w:p w:rsidR="00D94914" w:rsidRDefault="00D94914" w:rsidP="00D94914">
            <w:pPr>
              <w:pStyle w:val="TableParagraph"/>
              <w:spacing w:line="236" w:lineRule="exact"/>
              <w:ind w:left="107"/>
            </w:pPr>
            <w:r>
              <w:t>Gross cropped area</w:t>
            </w:r>
          </w:p>
        </w:tc>
        <w:tc>
          <w:tcPr>
            <w:tcW w:w="2146" w:type="dxa"/>
          </w:tcPr>
          <w:p w:rsidR="00D94914" w:rsidRDefault="00D94914" w:rsidP="00D94914">
            <w:pPr>
              <w:pStyle w:val="TableParagraph"/>
              <w:spacing w:line="236" w:lineRule="exact"/>
              <w:ind w:left="349" w:right="341"/>
              <w:jc w:val="center"/>
            </w:pPr>
            <w:r>
              <w:t>285</w:t>
            </w:r>
          </w:p>
        </w:tc>
        <w:tc>
          <w:tcPr>
            <w:tcW w:w="7791" w:type="dxa"/>
            <w:vMerge/>
            <w:tcBorders>
              <w:top w:val="nil"/>
            </w:tcBorders>
          </w:tcPr>
          <w:p w:rsidR="00D94914" w:rsidRDefault="00D94914" w:rsidP="00D94914">
            <w:pPr>
              <w:rPr>
                <w:sz w:val="2"/>
                <w:szCs w:val="2"/>
              </w:rPr>
            </w:pPr>
          </w:p>
        </w:tc>
      </w:tr>
    </w:tbl>
    <w:p w:rsidR="007831BF" w:rsidRDefault="007831BF" w:rsidP="007831BF">
      <w:pPr>
        <w:pStyle w:val="BodyText"/>
        <w:rPr>
          <w:sz w:val="20"/>
        </w:rPr>
      </w:pPr>
    </w:p>
    <w:tbl>
      <w:tblPr>
        <w:tblW w:w="0" w:type="auto"/>
        <w:tblInd w:w="38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2"/>
        <w:gridCol w:w="4424"/>
        <w:gridCol w:w="2057"/>
        <w:gridCol w:w="3910"/>
        <w:gridCol w:w="3703"/>
      </w:tblGrid>
      <w:tr w:rsidR="007831BF" w:rsidTr="007831BF">
        <w:trPr>
          <w:trHeight w:val="349"/>
        </w:trPr>
        <w:tc>
          <w:tcPr>
            <w:tcW w:w="742" w:type="dxa"/>
            <w:vMerge w:val="restart"/>
          </w:tcPr>
          <w:p w:rsidR="007831BF" w:rsidRDefault="007831BF" w:rsidP="007831BF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1.6</w:t>
            </w:r>
          </w:p>
        </w:tc>
        <w:tc>
          <w:tcPr>
            <w:tcW w:w="4424" w:type="dxa"/>
          </w:tcPr>
          <w:p w:rsidR="007831BF" w:rsidRDefault="007831BF" w:rsidP="007831BF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Irrigation</w:t>
            </w:r>
          </w:p>
        </w:tc>
        <w:tc>
          <w:tcPr>
            <w:tcW w:w="9670" w:type="dxa"/>
            <w:gridSpan w:val="3"/>
          </w:tcPr>
          <w:p w:rsidR="007831BF" w:rsidRDefault="007831BF" w:rsidP="007831BF">
            <w:pPr>
              <w:pStyle w:val="TableParagraph"/>
              <w:spacing w:line="249" w:lineRule="exact"/>
              <w:ind w:left="107"/>
            </w:pPr>
            <w:r>
              <w:t>Area (‘000 ha)</w:t>
            </w:r>
          </w:p>
        </w:tc>
      </w:tr>
      <w:tr w:rsidR="007831BF" w:rsidTr="007831BF">
        <w:trPr>
          <w:trHeight w:val="251"/>
        </w:trPr>
        <w:tc>
          <w:tcPr>
            <w:tcW w:w="742" w:type="dxa"/>
            <w:vMerge/>
            <w:tcBorders>
              <w:top w:val="nil"/>
            </w:tcBorders>
          </w:tcPr>
          <w:p w:rsidR="007831BF" w:rsidRDefault="007831BF" w:rsidP="007831BF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</w:tcPr>
          <w:p w:rsidR="007831BF" w:rsidRDefault="007831BF" w:rsidP="007831BF">
            <w:pPr>
              <w:pStyle w:val="TableParagraph"/>
              <w:spacing w:line="231" w:lineRule="exact"/>
              <w:ind w:left="107"/>
            </w:pPr>
            <w:r>
              <w:t>Net irrigated area</w:t>
            </w:r>
          </w:p>
        </w:tc>
        <w:tc>
          <w:tcPr>
            <w:tcW w:w="9670" w:type="dxa"/>
            <w:gridSpan w:val="3"/>
          </w:tcPr>
          <w:p w:rsidR="007831BF" w:rsidRDefault="007831BF" w:rsidP="007831BF">
            <w:pPr>
              <w:pStyle w:val="TableParagraph"/>
              <w:spacing w:line="231" w:lineRule="exact"/>
              <w:ind w:left="107"/>
            </w:pPr>
            <w:r>
              <w:t>81.0</w:t>
            </w:r>
          </w:p>
        </w:tc>
      </w:tr>
      <w:tr w:rsidR="007831BF" w:rsidTr="007831BF">
        <w:trPr>
          <w:trHeight w:val="261"/>
        </w:trPr>
        <w:tc>
          <w:tcPr>
            <w:tcW w:w="742" w:type="dxa"/>
            <w:vMerge/>
            <w:tcBorders>
              <w:top w:val="nil"/>
            </w:tcBorders>
          </w:tcPr>
          <w:p w:rsidR="007831BF" w:rsidRDefault="007831BF" w:rsidP="007831BF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</w:tcPr>
          <w:p w:rsidR="007831BF" w:rsidRDefault="007831BF" w:rsidP="007831BF">
            <w:pPr>
              <w:pStyle w:val="TableParagraph"/>
              <w:spacing w:line="241" w:lineRule="exact"/>
              <w:ind w:left="107"/>
            </w:pPr>
            <w:r>
              <w:t>Gross irrigated area</w:t>
            </w:r>
          </w:p>
        </w:tc>
        <w:tc>
          <w:tcPr>
            <w:tcW w:w="9670" w:type="dxa"/>
            <w:gridSpan w:val="3"/>
          </w:tcPr>
          <w:p w:rsidR="007831BF" w:rsidRDefault="007831BF" w:rsidP="007831BF">
            <w:pPr>
              <w:pStyle w:val="TableParagraph"/>
              <w:spacing w:line="241" w:lineRule="exact"/>
              <w:ind w:left="107"/>
            </w:pPr>
            <w:r>
              <w:t>81.2</w:t>
            </w:r>
          </w:p>
        </w:tc>
      </w:tr>
      <w:tr w:rsidR="007831BF" w:rsidTr="007831BF">
        <w:trPr>
          <w:trHeight w:val="258"/>
        </w:trPr>
        <w:tc>
          <w:tcPr>
            <w:tcW w:w="742" w:type="dxa"/>
            <w:vMerge/>
            <w:tcBorders>
              <w:top w:val="nil"/>
            </w:tcBorders>
          </w:tcPr>
          <w:p w:rsidR="007831BF" w:rsidRDefault="007831BF" w:rsidP="007831BF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</w:tcPr>
          <w:p w:rsidR="007831BF" w:rsidRDefault="007831BF" w:rsidP="007831BF">
            <w:pPr>
              <w:pStyle w:val="TableParagraph"/>
              <w:spacing w:line="239" w:lineRule="exact"/>
              <w:ind w:left="107"/>
            </w:pPr>
            <w:proofErr w:type="spellStart"/>
            <w:r>
              <w:t>Rainfed</w:t>
            </w:r>
            <w:proofErr w:type="spellEnd"/>
            <w:r>
              <w:t xml:space="preserve"> area</w:t>
            </w:r>
          </w:p>
        </w:tc>
        <w:tc>
          <w:tcPr>
            <w:tcW w:w="9670" w:type="dxa"/>
            <w:gridSpan w:val="3"/>
          </w:tcPr>
          <w:p w:rsidR="007831BF" w:rsidRDefault="007831BF" w:rsidP="007831BF">
            <w:pPr>
              <w:pStyle w:val="TableParagraph"/>
              <w:spacing w:line="239" w:lineRule="exact"/>
              <w:ind w:left="107"/>
            </w:pPr>
            <w:r>
              <w:t>138</w:t>
            </w:r>
          </w:p>
        </w:tc>
      </w:tr>
      <w:tr w:rsidR="007831BF" w:rsidTr="007831BF">
        <w:trPr>
          <w:trHeight w:val="261"/>
        </w:trPr>
        <w:tc>
          <w:tcPr>
            <w:tcW w:w="742" w:type="dxa"/>
            <w:vMerge/>
            <w:tcBorders>
              <w:top w:val="nil"/>
            </w:tcBorders>
          </w:tcPr>
          <w:p w:rsidR="007831BF" w:rsidRDefault="007831BF" w:rsidP="007831BF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</w:tcPr>
          <w:p w:rsidR="007831BF" w:rsidRDefault="007831BF" w:rsidP="007831BF">
            <w:pPr>
              <w:pStyle w:val="TableParagraph"/>
              <w:spacing w:line="240" w:lineRule="exact"/>
              <w:ind w:left="107"/>
              <w:rPr>
                <w:b/>
              </w:rPr>
            </w:pPr>
            <w:r>
              <w:rPr>
                <w:b/>
              </w:rPr>
              <w:t>Sources of Irrigation</w:t>
            </w:r>
          </w:p>
        </w:tc>
        <w:tc>
          <w:tcPr>
            <w:tcW w:w="2057" w:type="dxa"/>
          </w:tcPr>
          <w:p w:rsidR="007831BF" w:rsidRDefault="007831BF" w:rsidP="007831BF">
            <w:pPr>
              <w:pStyle w:val="TableParagraph"/>
              <w:spacing w:line="241" w:lineRule="exact"/>
              <w:ind w:left="107"/>
            </w:pPr>
            <w:r>
              <w:t>Number</w:t>
            </w:r>
          </w:p>
        </w:tc>
        <w:tc>
          <w:tcPr>
            <w:tcW w:w="3910" w:type="dxa"/>
          </w:tcPr>
          <w:p w:rsidR="007831BF" w:rsidRDefault="007831BF" w:rsidP="007831BF">
            <w:pPr>
              <w:pStyle w:val="TableParagraph"/>
              <w:spacing w:line="241" w:lineRule="exact"/>
              <w:ind w:left="105"/>
            </w:pPr>
            <w:r>
              <w:t>Area (‘000 ha)</w:t>
            </w:r>
          </w:p>
        </w:tc>
        <w:tc>
          <w:tcPr>
            <w:tcW w:w="3703" w:type="dxa"/>
          </w:tcPr>
          <w:p w:rsidR="007831BF" w:rsidRDefault="007831BF" w:rsidP="007831BF">
            <w:pPr>
              <w:pStyle w:val="TableParagraph"/>
              <w:spacing w:line="241" w:lineRule="exact"/>
              <w:ind w:left="107"/>
            </w:pPr>
            <w:r>
              <w:t>Percentage of total irrigated area</w:t>
            </w:r>
          </w:p>
        </w:tc>
      </w:tr>
      <w:tr w:rsidR="007831BF" w:rsidTr="007831BF">
        <w:trPr>
          <w:trHeight w:val="260"/>
        </w:trPr>
        <w:tc>
          <w:tcPr>
            <w:tcW w:w="742" w:type="dxa"/>
            <w:vMerge/>
            <w:tcBorders>
              <w:top w:val="nil"/>
            </w:tcBorders>
          </w:tcPr>
          <w:p w:rsidR="007831BF" w:rsidRDefault="007831BF" w:rsidP="007831BF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</w:tcPr>
          <w:p w:rsidR="007831BF" w:rsidRDefault="007831BF" w:rsidP="007831BF">
            <w:pPr>
              <w:pStyle w:val="TableParagraph"/>
              <w:spacing w:line="241" w:lineRule="exact"/>
              <w:ind w:left="107"/>
            </w:pPr>
            <w:r>
              <w:t>Canals – (</w:t>
            </w:r>
            <w:proofErr w:type="spellStart"/>
            <w:r>
              <w:t>Gandak</w:t>
            </w:r>
            <w:proofErr w:type="spellEnd"/>
            <w:r>
              <w:t xml:space="preserve"> Project)</w:t>
            </w:r>
          </w:p>
        </w:tc>
        <w:tc>
          <w:tcPr>
            <w:tcW w:w="2057" w:type="dxa"/>
            <w:shd w:val="clear" w:color="auto" w:fill="D9D9D9"/>
          </w:tcPr>
          <w:p w:rsidR="007831BF" w:rsidRDefault="007831BF" w:rsidP="007831BF">
            <w:pPr>
              <w:pStyle w:val="TableParagraph"/>
              <w:spacing w:line="241" w:lineRule="exact"/>
              <w:ind w:left="107"/>
            </w:pPr>
            <w:r>
              <w:t>01</w:t>
            </w:r>
          </w:p>
        </w:tc>
        <w:tc>
          <w:tcPr>
            <w:tcW w:w="3910" w:type="dxa"/>
          </w:tcPr>
          <w:p w:rsidR="007831BF" w:rsidRDefault="007831BF" w:rsidP="007831BF">
            <w:pPr>
              <w:pStyle w:val="TableParagraph"/>
              <w:spacing w:line="241" w:lineRule="exact"/>
              <w:ind w:left="105"/>
            </w:pPr>
            <w:r>
              <w:t>2.5</w:t>
            </w:r>
          </w:p>
        </w:tc>
        <w:tc>
          <w:tcPr>
            <w:tcW w:w="3703" w:type="dxa"/>
          </w:tcPr>
          <w:p w:rsidR="007831BF" w:rsidRDefault="007831BF" w:rsidP="007831BF">
            <w:pPr>
              <w:pStyle w:val="TableParagraph"/>
              <w:spacing w:line="241" w:lineRule="exact"/>
              <w:ind w:left="107"/>
            </w:pPr>
            <w:r>
              <w:t>3.08</w:t>
            </w:r>
          </w:p>
        </w:tc>
      </w:tr>
      <w:tr w:rsidR="007831BF" w:rsidTr="007831BF">
        <w:trPr>
          <w:trHeight w:val="258"/>
        </w:trPr>
        <w:tc>
          <w:tcPr>
            <w:tcW w:w="742" w:type="dxa"/>
            <w:vMerge/>
            <w:tcBorders>
              <w:top w:val="nil"/>
            </w:tcBorders>
          </w:tcPr>
          <w:p w:rsidR="007831BF" w:rsidRDefault="007831BF" w:rsidP="007831BF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</w:tcPr>
          <w:p w:rsidR="007831BF" w:rsidRDefault="007831BF" w:rsidP="007831BF">
            <w:pPr>
              <w:pStyle w:val="TableParagraph"/>
              <w:spacing w:line="239" w:lineRule="exact"/>
              <w:ind w:left="107"/>
            </w:pPr>
            <w:r>
              <w:t>Tanks</w:t>
            </w:r>
          </w:p>
        </w:tc>
        <w:tc>
          <w:tcPr>
            <w:tcW w:w="2057" w:type="dxa"/>
          </w:tcPr>
          <w:p w:rsidR="007831BF" w:rsidRDefault="007831BF" w:rsidP="007831BF">
            <w:pPr>
              <w:pStyle w:val="TableParagraph"/>
              <w:spacing w:line="239" w:lineRule="exact"/>
              <w:ind w:left="107"/>
            </w:pPr>
            <w:r>
              <w:t>194</w:t>
            </w:r>
          </w:p>
        </w:tc>
        <w:tc>
          <w:tcPr>
            <w:tcW w:w="3910" w:type="dxa"/>
          </w:tcPr>
          <w:p w:rsidR="007831BF" w:rsidRDefault="007831BF" w:rsidP="007831BF">
            <w:pPr>
              <w:pStyle w:val="TableParagraph"/>
              <w:spacing w:line="239" w:lineRule="exact"/>
              <w:ind w:left="105"/>
            </w:pPr>
            <w:r>
              <w:t>2.9</w:t>
            </w:r>
          </w:p>
        </w:tc>
        <w:tc>
          <w:tcPr>
            <w:tcW w:w="3703" w:type="dxa"/>
          </w:tcPr>
          <w:p w:rsidR="007831BF" w:rsidRDefault="007831BF" w:rsidP="007831BF">
            <w:pPr>
              <w:pStyle w:val="TableParagraph"/>
              <w:spacing w:line="239" w:lineRule="exact"/>
              <w:ind w:left="107"/>
            </w:pPr>
            <w:r>
              <w:t>3.6</w:t>
            </w:r>
          </w:p>
        </w:tc>
      </w:tr>
      <w:tr w:rsidR="007831BF" w:rsidTr="007831BF">
        <w:trPr>
          <w:trHeight w:val="261"/>
        </w:trPr>
        <w:tc>
          <w:tcPr>
            <w:tcW w:w="742" w:type="dxa"/>
            <w:vMerge/>
            <w:tcBorders>
              <w:top w:val="nil"/>
            </w:tcBorders>
          </w:tcPr>
          <w:p w:rsidR="007831BF" w:rsidRDefault="007831BF" w:rsidP="007831BF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</w:tcPr>
          <w:p w:rsidR="007831BF" w:rsidRDefault="007831BF" w:rsidP="007831BF">
            <w:pPr>
              <w:pStyle w:val="TableParagraph"/>
              <w:spacing w:line="241" w:lineRule="exact"/>
              <w:ind w:left="107"/>
            </w:pPr>
            <w:r>
              <w:t>Open wells</w:t>
            </w:r>
          </w:p>
        </w:tc>
        <w:tc>
          <w:tcPr>
            <w:tcW w:w="2057" w:type="dxa"/>
          </w:tcPr>
          <w:p w:rsidR="007831BF" w:rsidRDefault="007831BF" w:rsidP="007831BF">
            <w:pPr>
              <w:pStyle w:val="TableParagraph"/>
              <w:rPr>
                <w:sz w:val="18"/>
              </w:rPr>
            </w:pPr>
          </w:p>
        </w:tc>
        <w:tc>
          <w:tcPr>
            <w:tcW w:w="3910" w:type="dxa"/>
          </w:tcPr>
          <w:p w:rsidR="007831BF" w:rsidRDefault="007831BF" w:rsidP="007831BF">
            <w:pPr>
              <w:pStyle w:val="TableParagraph"/>
              <w:rPr>
                <w:sz w:val="18"/>
              </w:rPr>
            </w:pPr>
          </w:p>
        </w:tc>
        <w:tc>
          <w:tcPr>
            <w:tcW w:w="3703" w:type="dxa"/>
          </w:tcPr>
          <w:p w:rsidR="007831BF" w:rsidRDefault="007831BF" w:rsidP="007831BF">
            <w:pPr>
              <w:pStyle w:val="TableParagraph"/>
              <w:rPr>
                <w:sz w:val="18"/>
              </w:rPr>
            </w:pPr>
          </w:p>
        </w:tc>
      </w:tr>
      <w:tr w:rsidR="007831BF" w:rsidTr="007831BF">
        <w:trPr>
          <w:trHeight w:val="258"/>
        </w:trPr>
        <w:tc>
          <w:tcPr>
            <w:tcW w:w="742" w:type="dxa"/>
            <w:vMerge/>
            <w:tcBorders>
              <w:top w:val="nil"/>
            </w:tcBorders>
          </w:tcPr>
          <w:p w:rsidR="007831BF" w:rsidRDefault="007831BF" w:rsidP="007831BF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</w:tcPr>
          <w:p w:rsidR="007831BF" w:rsidRDefault="007831BF" w:rsidP="007831BF">
            <w:pPr>
              <w:pStyle w:val="TableParagraph"/>
              <w:spacing w:line="239" w:lineRule="exact"/>
              <w:ind w:left="107"/>
            </w:pPr>
            <w:r>
              <w:t>Bore wells</w:t>
            </w:r>
          </w:p>
        </w:tc>
        <w:tc>
          <w:tcPr>
            <w:tcW w:w="2057" w:type="dxa"/>
          </w:tcPr>
          <w:p w:rsidR="007831BF" w:rsidRDefault="007831BF" w:rsidP="007831BF">
            <w:pPr>
              <w:pStyle w:val="TableParagraph"/>
              <w:spacing w:line="239" w:lineRule="exact"/>
              <w:ind w:left="107"/>
            </w:pPr>
            <w:r>
              <w:t>33845</w:t>
            </w:r>
          </w:p>
        </w:tc>
        <w:tc>
          <w:tcPr>
            <w:tcW w:w="3910" w:type="dxa"/>
          </w:tcPr>
          <w:p w:rsidR="007831BF" w:rsidRDefault="007831BF" w:rsidP="007831BF">
            <w:pPr>
              <w:pStyle w:val="TableParagraph"/>
              <w:spacing w:line="239" w:lineRule="exact"/>
              <w:ind w:left="105"/>
            </w:pPr>
            <w:r>
              <w:t>66.4</w:t>
            </w:r>
          </w:p>
        </w:tc>
        <w:tc>
          <w:tcPr>
            <w:tcW w:w="3703" w:type="dxa"/>
          </w:tcPr>
          <w:p w:rsidR="007831BF" w:rsidRDefault="007831BF" w:rsidP="007831BF">
            <w:pPr>
              <w:pStyle w:val="TableParagraph"/>
              <w:spacing w:line="239" w:lineRule="exact"/>
              <w:ind w:left="107"/>
            </w:pPr>
            <w:r>
              <w:t>81.8</w:t>
            </w:r>
          </w:p>
        </w:tc>
      </w:tr>
      <w:tr w:rsidR="007831BF" w:rsidTr="007831BF">
        <w:trPr>
          <w:trHeight w:val="261"/>
        </w:trPr>
        <w:tc>
          <w:tcPr>
            <w:tcW w:w="742" w:type="dxa"/>
            <w:vMerge/>
            <w:tcBorders>
              <w:top w:val="nil"/>
            </w:tcBorders>
          </w:tcPr>
          <w:p w:rsidR="007831BF" w:rsidRDefault="007831BF" w:rsidP="007831BF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</w:tcPr>
          <w:p w:rsidR="007831BF" w:rsidRDefault="007831BF" w:rsidP="007831BF">
            <w:pPr>
              <w:pStyle w:val="TableParagraph"/>
              <w:spacing w:line="241" w:lineRule="exact"/>
              <w:ind w:left="107"/>
            </w:pPr>
            <w:r>
              <w:t>Lift irrigation schemes</w:t>
            </w:r>
          </w:p>
        </w:tc>
        <w:tc>
          <w:tcPr>
            <w:tcW w:w="2057" w:type="dxa"/>
          </w:tcPr>
          <w:p w:rsidR="007831BF" w:rsidRDefault="007831BF" w:rsidP="007831BF">
            <w:pPr>
              <w:pStyle w:val="TableParagraph"/>
              <w:rPr>
                <w:sz w:val="18"/>
              </w:rPr>
            </w:pPr>
          </w:p>
        </w:tc>
        <w:tc>
          <w:tcPr>
            <w:tcW w:w="3910" w:type="dxa"/>
          </w:tcPr>
          <w:p w:rsidR="007831BF" w:rsidRDefault="007831BF" w:rsidP="007831BF">
            <w:pPr>
              <w:pStyle w:val="TableParagraph"/>
              <w:rPr>
                <w:sz w:val="18"/>
              </w:rPr>
            </w:pPr>
          </w:p>
        </w:tc>
        <w:tc>
          <w:tcPr>
            <w:tcW w:w="3703" w:type="dxa"/>
          </w:tcPr>
          <w:p w:rsidR="007831BF" w:rsidRDefault="007831BF" w:rsidP="007831BF">
            <w:pPr>
              <w:pStyle w:val="TableParagraph"/>
              <w:rPr>
                <w:sz w:val="18"/>
              </w:rPr>
            </w:pPr>
          </w:p>
        </w:tc>
      </w:tr>
      <w:tr w:rsidR="007831BF" w:rsidTr="007831BF">
        <w:trPr>
          <w:trHeight w:val="258"/>
        </w:trPr>
        <w:tc>
          <w:tcPr>
            <w:tcW w:w="742" w:type="dxa"/>
            <w:vMerge/>
            <w:tcBorders>
              <w:top w:val="nil"/>
            </w:tcBorders>
          </w:tcPr>
          <w:p w:rsidR="007831BF" w:rsidRDefault="007831BF" w:rsidP="007831BF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</w:tcPr>
          <w:p w:rsidR="007831BF" w:rsidRDefault="007831BF" w:rsidP="007831BF">
            <w:pPr>
              <w:pStyle w:val="TableParagraph"/>
              <w:spacing w:line="239" w:lineRule="exact"/>
              <w:ind w:left="107"/>
            </w:pPr>
            <w:r>
              <w:t>Micro-irrigation</w:t>
            </w:r>
          </w:p>
        </w:tc>
        <w:tc>
          <w:tcPr>
            <w:tcW w:w="2057" w:type="dxa"/>
            <w:shd w:val="clear" w:color="auto" w:fill="CCCCCC"/>
          </w:tcPr>
          <w:p w:rsidR="007831BF" w:rsidRDefault="007831BF" w:rsidP="007831BF">
            <w:pPr>
              <w:pStyle w:val="TableParagraph"/>
              <w:rPr>
                <w:sz w:val="18"/>
              </w:rPr>
            </w:pPr>
          </w:p>
        </w:tc>
        <w:tc>
          <w:tcPr>
            <w:tcW w:w="3910" w:type="dxa"/>
          </w:tcPr>
          <w:p w:rsidR="007831BF" w:rsidRDefault="007831BF" w:rsidP="007831BF">
            <w:pPr>
              <w:pStyle w:val="TableParagraph"/>
              <w:rPr>
                <w:sz w:val="18"/>
              </w:rPr>
            </w:pPr>
          </w:p>
        </w:tc>
        <w:tc>
          <w:tcPr>
            <w:tcW w:w="3703" w:type="dxa"/>
          </w:tcPr>
          <w:p w:rsidR="007831BF" w:rsidRDefault="007831BF" w:rsidP="007831BF">
            <w:pPr>
              <w:pStyle w:val="TableParagraph"/>
              <w:rPr>
                <w:sz w:val="18"/>
              </w:rPr>
            </w:pPr>
          </w:p>
        </w:tc>
      </w:tr>
      <w:tr w:rsidR="007831BF" w:rsidTr="007831BF">
        <w:trPr>
          <w:trHeight w:val="261"/>
        </w:trPr>
        <w:tc>
          <w:tcPr>
            <w:tcW w:w="742" w:type="dxa"/>
            <w:vMerge/>
            <w:tcBorders>
              <w:top w:val="nil"/>
            </w:tcBorders>
          </w:tcPr>
          <w:p w:rsidR="007831BF" w:rsidRDefault="007831BF" w:rsidP="007831BF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</w:tcPr>
          <w:p w:rsidR="007831BF" w:rsidRDefault="007831BF" w:rsidP="007831BF">
            <w:pPr>
              <w:pStyle w:val="TableParagraph"/>
              <w:spacing w:line="242" w:lineRule="exact"/>
              <w:ind w:left="107"/>
            </w:pPr>
            <w:r>
              <w:t>Other sources (please specify) well etc.</w:t>
            </w:r>
          </w:p>
        </w:tc>
        <w:tc>
          <w:tcPr>
            <w:tcW w:w="2057" w:type="dxa"/>
          </w:tcPr>
          <w:p w:rsidR="007831BF" w:rsidRDefault="007831BF" w:rsidP="007831BF">
            <w:pPr>
              <w:pStyle w:val="TableParagraph"/>
              <w:rPr>
                <w:sz w:val="18"/>
              </w:rPr>
            </w:pPr>
          </w:p>
        </w:tc>
        <w:tc>
          <w:tcPr>
            <w:tcW w:w="3910" w:type="dxa"/>
          </w:tcPr>
          <w:p w:rsidR="007831BF" w:rsidRDefault="007831BF" w:rsidP="007831BF">
            <w:pPr>
              <w:pStyle w:val="TableParagraph"/>
              <w:spacing w:line="242" w:lineRule="exact"/>
              <w:ind w:left="105"/>
            </w:pPr>
            <w:r>
              <w:t>9.6</w:t>
            </w:r>
          </w:p>
        </w:tc>
        <w:tc>
          <w:tcPr>
            <w:tcW w:w="3703" w:type="dxa"/>
          </w:tcPr>
          <w:p w:rsidR="007831BF" w:rsidRDefault="007831BF" w:rsidP="007831BF">
            <w:pPr>
              <w:pStyle w:val="TableParagraph"/>
              <w:spacing w:line="242" w:lineRule="exact"/>
              <w:ind w:left="107"/>
            </w:pPr>
            <w:r>
              <w:t>11.8</w:t>
            </w:r>
          </w:p>
        </w:tc>
      </w:tr>
      <w:tr w:rsidR="007831BF" w:rsidTr="007831BF">
        <w:trPr>
          <w:trHeight w:val="261"/>
        </w:trPr>
        <w:tc>
          <w:tcPr>
            <w:tcW w:w="742" w:type="dxa"/>
            <w:vMerge/>
            <w:tcBorders>
              <w:top w:val="nil"/>
            </w:tcBorders>
          </w:tcPr>
          <w:p w:rsidR="007831BF" w:rsidRDefault="007831BF" w:rsidP="007831BF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</w:tcPr>
          <w:p w:rsidR="007831BF" w:rsidRDefault="007831BF" w:rsidP="007831BF">
            <w:pPr>
              <w:pStyle w:val="TableParagraph"/>
              <w:spacing w:line="241" w:lineRule="exact"/>
              <w:ind w:left="107"/>
            </w:pPr>
            <w:r>
              <w:t>Total Irrigated Area</w:t>
            </w:r>
          </w:p>
        </w:tc>
        <w:tc>
          <w:tcPr>
            <w:tcW w:w="2057" w:type="dxa"/>
            <w:shd w:val="clear" w:color="auto" w:fill="D9D9D9"/>
          </w:tcPr>
          <w:p w:rsidR="007831BF" w:rsidRDefault="007831BF" w:rsidP="007831BF">
            <w:pPr>
              <w:pStyle w:val="TableParagraph"/>
              <w:rPr>
                <w:sz w:val="18"/>
              </w:rPr>
            </w:pPr>
          </w:p>
        </w:tc>
        <w:tc>
          <w:tcPr>
            <w:tcW w:w="3910" w:type="dxa"/>
          </w:tcPr>
          <w:p w:rsidR="007831BF" w:rsidRDefault="007831BF" w:rsidP="007831BF">
            <w:pPr>
              <w:pStyle w:val="TableParagraph"/>
              <w:spacing w:line="241" w:lineRule="exact"/>
              <w:ind w:left="105"/>
            </w:pPr>
            <w:r>
              <w:rPr>
                <w:shd w:val="clear" w:color="auto" w:fill="C0C0C0"/>
              </w:rPr>
              <w:t>81.1</w:t>
            </w:r>
          </w:p>
        </w:tc>
        <w:tc>
          <w:tcPr>
            <w:tcW w:w="3703" w:type="dxa"/>
            <w:shd w:val="clear" w:color="auto" w:fill="B3B3B3"/>
          </w:tcPr>
          <w:p w:rsidR="007831BF" w:rsidRDefault="007831BF" w:rsidP="007831BF">
            <w:pPr>
              <w:pStyle w:val="TableParagraph"/>
              <w:rPr>
                <w:sz w:val="18"/>
              </w:rPr>
            </w:pPr>
          </w:p>
        </w:tc>
      </w:tr>
      <w:tr w:rsidR="007831BF" w:rsidTr="007831BF">
        <w:trPr>
          <w:trHeight w:val="258"/>
        </w:trPr>
        <w:tc>
          <w:tcPr>
            <w:tcW w:w="742" w:type="dxa"/>
            <w:vMerge/>
            <w:tcBorders>
              <w:top w:val="nil"/>
            </w:tcBorders>
          </w:tcPr>
          <w:p w:rsidR="007831BF" w:rsidRDefault="007831BF" w:rsidP="007831BF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</w:tcPr>
          <w:p w:rsidR="007831BF" w:rsidRDefault="007831BF" w:rsidP="007831BF">
            <w:pPr>
              <w:pStyle w:val="TableParagraph"/>
              <w:spacing w:line="239" w:lineRule="exact"/>
              <w:ind w:left="107"/>
            </w:pPr>
            <w:r>
              <w:t>Pump sets</w:t>
            </w:r>
          </w:p>
        </w:tc>
        <w:tc>
          <w:tcPr>
            <w:tcW w:w="2057" w:type="dxa"/>
          </w:tcPr>
          <w:p w:rsidR="007831BF" w:rsidRDefault="007831BF" w:rsidP="007831BF">
            <w:pPr>
              <w:pStyle w:val="TableParagraph"/>
              <w:spacing w:line="239" w:lineRule="exact"/>
              <w:ind w:left="107"/>
            </w:pPr>
            <w:r>
              <w:t>54000</w:t>
            </w:r>
          </w:p>
        </w:tc>
        <w:tc>
          <w:tcPr>
            <w:tcW w:w="3910" w:type="dxa"/>
            <w:shd w:val="clear" w:color="auto" w:fill="B3B3B3"/>
          </w:tcPr>
          <w:p w:rsidR="007831BF" w:rsidRDefault="007831BF" w:rsidP="007831BF">
            <w:pPr>
              <w:pStyle w:val="TableParagraph"/>
              <w:rPr>
                <w:sz w:val="18"/>
              </w:rPr>
            </w:pPr>
          </w:p>
        </w:tc>
        <w:tc>
          <w:tcPr>
            <w:tcW w:w="3703" w:type="dxa"/>
            <w:shd w:val="clear" w:color="auto" w:fill="B3B3B3"/>
          </w:tcPr>
          <w:p w:rsidR="007831BF" w:rsidRDefault="007831BF" w:rsidP="007831BF">
            <w:pPr>
              <w:pStyle w:val="TableParagraph"/>
              <w:rPr>
                <w:sz w:val="18"/>
              </w:rPr>
            </w:pPr>
          </w:p>
        </w:tc>
      </w:tr>
      <w:tr w:rsidR="007831BF" w:rsidTr="007831BF">
        <w:trPr>
          <w:trHeight w:val="261"/>
        </w:trPr>
        <w:tc>
          <w:tcPr>
            <w:tcW w:w="742" w:type="dxa"/>
            <w:vMerge/>
            <w:tcBorders>
              <w:top w:val="nil"/>
            </w:tcBorders>
          </w:tcPr>
          <w:p w:rsidR="007831BF" w:rsidRDefault="007831BF" w:rsidP="007831BF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</w:tcPr>
          <w:p w:rsidR="007831BF" w:rsidRDefault="007831BF" w:rsidP="007831BF">
            <w:pPr>
              <w:pStyle w:val="TableParagraph"/>
              <w:spacing w:line="241" w:lineRule="exact"/>
              <w:ind w:left="107"/>
            </w:pPr>
            <w:r>
              <w:t>No. of Tractors</w:t>
            </w:r>
          </w:p>
        </w:tc>
        <w:tc>
          <w:tcPr>
            <w:tcW w:w="2057" w:type="dxa"/>
          </w:tcPr>
          <w:p w:rsidR="007831BF" w:rsidRDefault="007831BF" w:rsidP="007831BF">
            <w:pPr>
              <w:pStyle w:val="TableParagraph"/>
              <w:spacing w:line="241" w:lineRule="exact"/>
              <w:ind w:left="107"/>
            </w:pPr>
            <w:r>
              <w:t>6870</w:t>
            </w:r>
          </w:p>
        </w:tc>
        <w:tc>
          <w:tcPr>
            <w:tcW w:w="3910" w:type="dxa"/>
            <w:shd w:val="clear" w:color="auto" w:fill="B3B3B3"/>
          </w:tcPr>
          <w:p w:rsidR="007831BF" w:rsidRDefault="007831BF" w:rsidP="007831BF">
            <w:pPr>
              <w:pStyle w:val="TableParagraph"/>
              <w:rPr>
                <w:sz w:val="18"/>
              </w:rPr>
            </w:pPr>
          </w:p>
        </w:tc>
        <w:tc>
          <w:tcPr>
            <w:tcW w:w="3703" w:type="dxa"/>
            <w:shd w:val="clear" w:color="auto" w:fill="B3B3B3"/>
          </w:tcPr>
          <w:p w:rsidR="007831BF" w:rsidRDefault="007831BF" w:rsidP="007831BF">
            <w:pPr>
              <w:pStyle w:val="TableParagraph"/>
              <w:rPr>
                <w:sz w:val="18"/>
              </w:rPr>
            </w:pPr>
          </w:p>
        </w:tc>
      </w:tr>
      <w:tr w:rsidR="007831BF" w:rsidTr="007831BF">
        <w:trPr>
          <w:trHeight w:val="757"/>
        </w:trPr>
        <w:tc>
          <w:tcPr>
            <w:tcW w:w="742" w:type="dxa"/>
            <w:vMerge/>
            <w:tcBorders>
              <w:top w:val="nil"/>
            </w:tcBorders>
          </w:tcPr>
          <w:p w:rsidR="007831BF" w:rsidRDefault="007831BF" w:rsidP="007831BF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</w:tcPr>
          <w:p w:rsidR="007831BF" w:rsidRDefault="007831BF" w:rsidP="007831BF">
            <w:pPr>
              <w:pStyle w:val="TableParagraph"/>
              <w:ind w:left="107" w:right="431"/>
              <w:rPr>
                <w:b/>
              </w:rPr>
            </w:pPr>
            <w:r>
              <w:rPr>
                <w:b/>
              </w:rPr>
              <w:t>Groundwater availability and use* (Data source: State/Central Ground water</w:t>
            </w:r>
          </w:p>
          <w:p w:rsidR="007831BF" w:rsidRDefault="007831BF" w:rsidP="007831BF">
            <w:pPr>
              <w:pStyle w:val="TableParagraph"/>
              <w:spacing w:line="233" w:lineRule="exact"/>
              <w:ind w:left="107"/>
              <w:rPr>
                <w:b/>
              </w:rPr>
            </w:pPr>
            <w:r>
              <w:rPr>
                <w:b/>
              </w:rPr>
              <w:t>Department /Board)</w:t>
            </w:r>
          </w:p>
        </w:tc>
        <w:tc>
          <w:tcPr>
            <w:tcW w:w="2057" w:type="dxa"/>
          </w:tcPr>
          <w:p w:rsidR="007831BF" w:rsidRDefault="007831BF" w:rsidP="007831BF">
            <w:pPr>
              <w:pStyle w:val="TableParagraph"/>
              <w:ind w:left="107" w:right="662"/>
            </w:pPr>
            <w:r>
              <w:t>No. of blocks/ Tehsils</w:t>
            </w:r>
          </w:p>
        </w:tc>
        <w:tc>
          <w:tcPr>
            <w:tcW w:w="3910" w:type="dxa"/>
            <w:tcBorders>
              <w:right w:val="single" w:sz="4" w:space="0" w:color="000000"/>
            </w:tcBorders>
          </w:tcPr>
          <w:p w:rsidR="007831BF" w:rsidRDefault="007831BF" w:rsidP="007831BF">
            <w:pPr>
              <w:pStyle w:val="TableParagraph"/>
              <w:spacing w:line="246" w:lineRule="exact"/>
              <w:ind w:left="105"/>
            </w:pPr>
            <w:r>
              <w:t>(%) area</w:t>
            </w:r>
          </w:p>
        </w:tc>
        <w:tc>
          <w:tcPr>
            <w:tcW w:w="3703" w:type="dxa"/>
            <w:tcBorders>
              <w:left w:val="single" w:sz="4" w:space="0" w:color="000000"/>
            </w:tcBorders>
          </w:tcPr>
          <w:p w:rsidR="007831BF" w:rsidRDefault="007831BF" w:rsidP="007831BF">
            <w:pPr>
              <w:pStyle w:val="TableParagraph"/>
              <w:ind w:left="110" w:right="127"/>
            </w:pPr>
            <w:r>
              <w:t>Quality of water (specify the problem such as high levels of arsenic, fluoride,</w:t>
            </w:r>
          </w:p>
          <w:p w:rsidR="007831BF" w:rsidRDefault="007831BF" w:rsidP="007831BF">
            <w:pPr>
              <w:pStyle w:val="TableParagraph"/>
              <w:spacing w:line="238" w:lineRule="exact"/>
              <w:ind w:left="110"/>
            </w:pPr>
            <w:r>
              <w:t xml:space="preserve">saline 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</w:tr>
      <w:tr w:rsidR="007831BF" w:rsidTr="007831BF">
        <w:trPr>
          <w:trHeight w:val="260"/>
        </w:trPr>
        <w:tc>
          <w:tcPr>
            <w:tcW w:w="742" w:type="dxa"/>
            <w:vMerge/>
            <w:tcBorders>
              <w:top w:val="nil"/>
            </w:tcBorders>
          </w:tcPr>
          <w:p w:rsidR="007831BF" w:rsidRDefault="007831BF" w:rsidP="007831BF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</w:tcPr>
          <w:p w:rsidR="007831BF" w:rsidRDefault="007831BF" w:rsidP="007831BF">
            <w:pPr>
              <w:pStyle w:val="TableParagraph"/>
              <w:spacing w:line="241" w:lineRule="exact"/>
              <w:ind w:left="107"/>
            </w:pPr>
            <w:r>
              <w:t>Over exploited</w:t>
            </w:r>
          </w:p>
        </w:tc>
        <w:tc>
          <w:tcPr>
            <w:tcW w:w="2057" w:type="dxa"/>
          </w:tcPr>
          <w:p w:rsidR="007831BF" w:rsidRDefault="007831BF" w:rsidP="007831BF">
            <w:pPr>
              <w:pStyle w:val="TableParagraph"/>
              <w:rPr>
                <w:sz w:val="18"/>
              </w:rPr>
            </w:pPr>
          </w:p>
        </w:tc>
        <w:tc>
          <w:tcPr>
            <w:tcW w:w="3910" w:type="dxa"/>
            <w:tcBorders>
              <w:right w:val="single" w:sz="4" w:space="0" w:color="000000"/>
            </w:tcBorders>
          </w:tcPr>
          <w:p w:rsidR="007831BF" w:rsidRDefault="007831BF" w:rsidP="007831BF">
            <w:pPr>
              <w:pStyle w:val="TableParagraph"/>
              <w:rPr>
                <w:sz w:val="18"/>
              </w:rPr>
            </w:pPr>
          </w:p>
        </w:tc>
        <w:tc>
          <w:tcPr>
            <w:tcW w:w="3703" w:type="dxa"/>
            <w:tcBorders>
              <w:left w:val="single" w:sz="4" w:space="0" w:color="000000"/>
            </w:tcBorders>
          </w:tcPr>
          <w:p w:rsidR="007831BF" w:rsidRDefault="007831BF" w:rsidP="007831BF">
            <w:pPr>
              <w:pStyle w:val="TableParagraph"/>
              <w:rPr>
                <w:sz w:val="18"/>
              </w:rPr>
            </w:pPr>
          </w:p>
        </w:tc>
      </w:tr>
      <w:tr w:rsidR="007831BF" w:rsidTr="007831BF">
        <w:trPr>
          <w:trHeight w:val="261"/>
        </w:trPr>
        <w:tc>
          <w:tcPr>
            <w:tcW w:w="742" w:type="dxa"/>
            <w:vMerge/>
            <w:tcBorders>
              <w:top w:val="nil"/>
            </w:tcBorders>
          </w:tcPr>
          <w:p w:rsidR="007831BF" w:rsidRDefault="007831BF" w:rsidP="007831BF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</w:tcPr>
          <w:p w:rsidR="007831BF" w:rsidRDefault="007831BF" w:rsidP="007831BF">
            <w:pPr>
              <w:pStyle w:val="TableParagraph"/>
              <w:spacing w:line="241" w:lineRule="exact"/>
              <w:ind w:left="107"/>
            </w:pPr>
            <w:r>
              <w:t>Critical</w:t>
            </w:r>
          </w:p>
        </w:tc>
        <w:tc>
          <w:tcPr>
            <w:tcW w:w="2057" w:type="dxa"/>
          </w:tcPr>
          <w:p w:rsidR="007831BF" w:rsidRDefault="007831BF" w:rsidP="007831BF">
            <w:pPr>
              <w:pStyle w:val="TableParagraph"/>
              <w:rPr>
                <w:sz w:val="18"/>
              </w:rPr>
            </w:pPr>
          </w:p>
        </w:tc>
        <w:tc>
          <w:tcPr>
            <w:tcW w:w="3910" w:type="dxa"/>
            <w:tcBorders>
              <w:right w:val="single" w:sz="4" w:space="0" w:color="000000"/>
            </w:tcBorders>
          </w:tcPr>
          <w:p w:rsidR="007831BF" w:rsidRDefault="007831BF" w:rsidP="007831BF">
            <w:pPr>
              <w:pStyle w:val="TableParagraph"/>
              <w:rPr>
                <w:sz w:val="18"/>
              </w:rPr>
            </w:pPr>
          </w:p>
        </w:tc>
        <w:tc>
          <w:tcPr>
            <w:tcW w:w="3703" w:type="dxa"/>
            <w:tcBorders>
              <w:left w:val="single" w:sz="4" w:space="0" w:color="000000"/>
            </w:tcBorders>
          </w:tcPr>
          <w:p w:rsidR="007831BF" w:rsidRDefault="007831BF" w:rsidP="007831BF">
            <w:pPr>
              <w:pStyle w:val="TableParagraph"/>
              <w:rPr>
                <w:sz w:val="18"/>
              </w:rPr>
            </w:pPr>
          </w:p>
        </w:tc>
      </w:tr>
    </w:tbl>
    <w:p w:rsidR="007831BF" w:rsidRDefault="007831BF" w:rsidP="007831BF">
      <w:pPr>
        <w:rPr>
          <w:sz w:val="18"/>
        </w:rPr>
        <w:sectPr w:rsidR="007831BF" w:rsidSect="0077671A">
          <w:pgSz w:w="16840" w:h="11910" w:orient="landscape"/>
          <w:pgMar w:top="720" w:right="780" w:bottom="1120" w:left="620" w:header="0" w:footer="932" w:gutter="0"/>
          <w:cols w:space="720"/>
        </w:sectPr>
      </w:pPr>
    </w:p>
    <w:tbl>
      <w:tblPr>
        <w:tblW w:w="0" w:type="auto"/>
        <w:tblInd w:w="38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2"/>
        <w:gridCol w:w="4424"/>
        <w:gridCol w:w="2057"/>
        <w:gridCol w:w="3910"/>
        <w:gridCol w:w="3703"/>
      </w:tblGrid>
      <w:tr w:rsidR="007831BF" w:rsidTr="007831BF">
        <w:trPr>
          <w:trHeight w:val="261"/>
        </w:trPr>
        <w:tc>
          <w:tcPr>
            <w:tcW w:w="742" w:type="dxa"/>
            <w:vMerge w:val="restart"/>
          </w:tcPr>
          <w:p w:rsidR="007831BF" w:rsidRDefault="007831BF" w:rsidP="007831BF">
            <w:pPr>
              <w:pStyle w:val="TableParagraph"/>
            </w:pPr>
          </w:p>
        </w:tc>
        <w:tc>
          <w:tcPr>
            <w:tcW w:w="4424" w:type="dxa"/>
          </w:tcPr>
          <w:p w:rsidR="007831BF" w:rsidRDefault="007831BF" w:rsidP="007831BF">
            <w:pPr>
              <w:pStyle w:val="TableParagraph"/>
              <w:spacing w:line="240" w:lineRule="exact"/>
              <w:ind w:left="107"/>
            </w:pPr>
            <w:r>
              <w:t>Semi- critical</w:t>
            </w:r>
          </w:p>
        </w:tc>
        <w:tc>
          <w:tcPr>
            <w:tcW w:w="2057" w:type="dxa"/>
          </w:tcPr>
          <w:p w:rsidR="007831BF" w:rsidRDefault="007831BF" w:rsidP="007831BF">
            <w:pPr>
              <w:pStyle w:val="TableParagraph"/>
              <w:rPr>
                <w:sz w:val="18"/>
              </w:rPr>
            </w:pPr>
          </w:p>
        </w:tc>
        <w:tc>
          <w:tcPr>
            <w:tcW w:w="3910" w:type="dxa"/>
            <w:tcBorders>
              <w:right w:val="single" w:sz="4" w:space="0" w:color="000000"/>
            </w:tcBorders>
          </w:tcPr>
          <w:p w:rsidR="007831BF" w:rsidRDefault="007831BF" w:rsidP="007831BF">
            <w:pPr>
              <w:pStyle w:val="TableParagraph"/>
              <w:rPr>
                <w:sz w:val="18"/>
              </w:rPr>
            </w:pPr>
          </w:p>
        </w:tc>
        <w:tc>
          <w:tcPr>
            <w:tcW w:w="3703" w:type="dxa"/>
            <w:tcBorders>
              <w:left w:val="single" w:sz="4" w:space="0" w:color="000000"/>
            </w:tcBorders>
          </w:tcPr>
          <w:p w:rsidR="007831BF" w:rsidRDefault="007831BF" w:rsidP="007831BF">
            <w:pPr>
              <w:pStyle w:val="TableParagraph"/>
              <w:rPr>
                <w:sz w:val="18"/>
              </w:rPr>
            </w:pPr>
          </w:p>
        </w:tc>
      </w:tr>
      <w:tr w:rsidR="007831BF" w:rsidTr="007831BF">
        <w:trPr>
          <w:trHeight w:val="258"/>
        </w:trPr>
        <w:tc>
          <w:tcPr>
            <w:tcW w:w="742" w:type="dxa"/>
            <w:vMerge/>
            <w:tcBorders>
              <w:top w:val="nil"/>
            </w:tcBorders>
          </w:tcPr>
          <w:p w:rsidR="007831BF" w:rsidRDefault="007831BF" w:rsidP="007831BF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</w:tcPr>
          <w:p w:rsidR="007831BF" w:rsidRDefault="007831BF" w:rsidP="007831BF">
            <w:pPr>
              <w:pStyle w:val="TableParagraph"/>
              <w:spacing w:line="239" w:lineRule="exact"/>
              <w:ind w:left="107"/>
            </w:pPr>
            <w:r>
              <w:t>Safe</w:t>
            </w:r>
          </w:p>
        </w:tc>
        <w:tc>
          <w:tcPr>
            <w:tcW w:w="2057" w:type="dxa"/>
          </w:tcPr>
          <w:p w:rsidR="007831BF" w:rsidRDefault="007831BF" w:rsidP="007831BF">
            <w:pPr>
              <w:pStyle w:val="TableParagraph"/>
              <w:spacing w:line="239" w:lineRule="exact"/>
              <w:ind w:left="107"/>
            </w:pPr>
            <w:r>
              <w:t>15</w:t>
            </w:r>
          </w:p>
        </w:tc>
        <w:tc>
          <w:tcPr>
            <w:tcW w:w="3910" w:type="dxa"/>
            <w:tcBorders>
              <w:right w:val="single" w:sz="4" w:space="0" w:color="000000"/>
            </w:tcBorders>
          </w:tcPr>
          <w:p w:rsidR="007831BF" w:rsidRDefault="007831BF" w:rsidP="007831BF">
            <w:pPr>
              <w:pStyle w:val="TableParagraph"/>
              <w:rPr>
                <w:sz w:val="18"/>
              </w:rPr>
            </w:pPr>
          </w:p>
        </w:tc>
        <w:tc>
          <w:tcPr>
            <w:tcW w:w="3703" w:type="dxa"/>
            <w:tcBorders>
              <w:left w:val="single" w:sz="4" w:space="0" w:color="000000"/>
            </w:tcBorders>
          </w:tcPr>
          <w:p w:rsidR="007831BF" w:rsidRDefault="007831BF" w:rsidP="007831BF">
            <w:pPr>
              <w:pStyle w:val="TableParagraph"/>
              <w:rPr>
                <w:sz w:val="18"/>
              </w:rPr>
            </w:pPr>
          </w:p>
        </w:tc>
      </w:tr>
      <w:tr w:rsidR="007831BF" w:rsidTr="007831BF">
        <w:trPr>
          <w:trHeight w:val="261"/>
        </w:trPr>
        <w:tc>
          <w:tcPr>
            <w:tcW w:w="742" w:type="dxa"/>
            <w:vMerge/>
            <w:tcBorders>
              <w:top w:val="nil"/>
            </w:tcBorders>
          </w:tcPr>
          <w:p w:rsidR="007831BF" w:rsidRDefault="007831BF" w:rsidP="007831BF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</w:tcPr>
          <w:p w:rsidR="007831BF" w:rsidRDefault="007831BF" w:rsidP="007831BF">
            <w:pPr>
              <w:pStyle w:val="TableParagraph"/>
              <w:spacing w:line="240" w:lineRule="exact"/>
              <w:ind w:left="107"/>
            </w:pPr>
            <w:r>
              <w:t>Waste water availability and use</w:t>
            </w:r>
          </w:p>
        </w:tc>
        <w:tc>
          <w:tcPr>
            <w:tcW w:w="2057" w:type="dxa"/>
          </w:tcPr>
          <w:p w:rsidR="007831BF" w:rsidRDefault="007831BF" w:rsidP="007831BF">
            <w:pPr>
              <w:pStyle w:val="TableParagraph"/>
              <w:rPr>
                <w:sz w:val="18"/>
              </w:rPr>
            </w:pPr>
          </w:p>
        </w:tc>
        <w:tc>
          <w:tcPr>
            <w:tcW w:w="3910" w:type="dxa"/>
            <w:tcBorders>
              <w:right w:val="single" w:sz="4" w:space="0" w:color="000000"/>
            </w:tcBorders>
          </w:tcPr>
          <w:p w:rsidR="007831BF" w:rsidRDefault="007831BF" w:rsidP="007831BF">
            <w:pPr>
              <w:pStyle w:val="TableParagraph"/>
              <w:rPr>
                <w:sz w:val="18"/>
              </w:rPr>
            </w:pPr>
          </w:p>
        </w:tc>
        <w:tc>
          <w:tcPr>
            <w:tcW w:w="3703" w:type="dxa"/>
            <w:tcBorders>
              <w:left w:val="single" w:sz="4" w:space="0" w:color="000000"/>
            </w:tcBorders>
          </w:tcPr>
          <w:p w:rsidR="007831BF" w:rsidRDefault="007831BF" w:rsidP="007831BF">
            <w:pPr>
              <w:pStyle w:val="TableParagraph"/>
              <w:rPr>
                <w:sz w:val="18"/>
              </w:rPr>
            </w:pPr>
          </w:p>
        </w:tc>
      </w:tr>
      <w:tr w:rsidR="007831BF" w:rsidTr="007831BF">
        <w:trPr>
          <w:trHeight w:val="258"/>
        </w:trPr>
        <w:tc>
          <w:tcPr>
            <w:tcW w:w="742" w:type="dxa"/>
            <w:vMerge/>
            <w:tcBorders>
              <w:top w:val="nil"/>
            </w:tcBorders>
          </w:tcPr>
          <w:p w:rsidR="007831BF" w:rsidRDefault="007831BF" w:rsidP="007831BF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</w:tcPr>
          <w:p w:rsidR="007831BF" w:rsidRDefault="007831BF" w:rsidP="007831BF">
            <w:pPr>
              <w:pStyle w:val="TableParagraph"/>
              <w:spacing w:line="239" w:lineRule="exact"/>
              <w:ind w:left="107"/>
            </w:pPr>
            <w:r>
              <w:t>Ground water quality</w:t>
            </w:r>
          </w:p>
        </w:tc>
        <w:tc>
          <w:tcPr>
            <w:tcW w:w="9670" w:type="dxa"/>
            <w:gridSpan w:val="3"/>
          </w:tcPr>
          <w:p w:rsidR="007831BF" w:rsidRDefault="007831BF" w:rsidP="007831BF">
            <w:pPr>
              <w:pStyle w:val="TableParagraph"/>
              <w:spacing w:line="239" w:lineRule="exact"/>
              <w:ind w:left="107"/>
            </w:pPr>
            <w:r>
              <w:t>Ground water has some percentage of Iron in this district</w:t>
            </w:r>
          </w:p>
        </w:tc>
      </w:tr>
      <w:tr w:rsidR="007831BF" w:rsidTr="007831BF">
        <w:trPr>
          <w:trHeight w:val="261"/>
        </w:trPr>
        <w:tc>
          <w:tcPr>
            <w:tcW w:w="14836" w:type="dxa"/>
            <w:gridSpan w:val="5"/>
          </w:tcPr>
          <w:p w:rsidR="007831BF" w:rsidRDefault="007831BF" w:rsidP="007831BF">
            <w:pPr>
              <w:pStyle w:val="TableParagraph"/>
              <w:spacing w:line="241" w:lineRule="exact"/>
              <w:ind w:left="107"/>
            </w:pPr>
            <w:r>
              <w:t>*over-exploited: groundwater utilization &gt; 100%; critical: 90-100%; semi-critical: 70-90%; safe: &lt;70%</w:t>
            </w:r>
          </w:p>
        </w:tc>
      </w:tr>
    </w:tbl>
    <w:p w:rsidR="007831BF" w:rsidRDefault="007831BF" w:rsidP="007831BF">
      <w:pPr>
        <w:ind w:left="375"/>
        <w:rPr>
          <w:b/>
        </w:rPr>
      </w:pPr>
      <w:r>
        <w:rPr>
          <w:b/>
        </w:rPr>
        <w:t>1.7 Area under major field crops &amp; horticulture (as per latest figures of 2009-</w:t>
      </w:r>
      <w:proofErr w:type="gramStart"/>
      <w:r>
        <w:rPr>
          <w:b/>
        </w:rPr>
        <w:t>10 )</w:t>
      </w:r>
      <w:proofErr w:type="gramEnd"/>
    </w:p>
    <w:tbl>
      <w:tblPr>
        <w:tblW w:w="0" w:type="auto"/>
        <w:tblInd w:w="3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7"/>
        <w:gridCol w:w="3079"/>
        <w:gridCol w:w="1505"/>
        <w:gridCol w:w="1394"/>
        <w:gridCol w:w="1327"/>
        <w:gridCol w:w="1415"/>
        <w:gridCol w:w="1394"/>
        <w:gridCol w:w="1326"/>
        <w:gridCol w:w="1415"/>
        <w:gridCol w:w="1355"/>
      </w:tblGrid>
      <w:tr w:rsidR="007831BF" w:rsidTr="007831BF">
        <w:trPr>
          <w:trHeight w:val="253"/>
        </w:trPr>
        <w:tc>
          <w:tcPr>
            <w:tcW w:w="617" w:type="dxa"/>
            <w:vMerge w:val="restart"/>
          </w:tcPr>
          <w:p w:rsidR="007831BF" w:rsidRDefault="007831BF" w:rsidP="007831BF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1.7</w:t>
            </w:r>
          </w:p>
        </w:tc>
        <w:tc>
          <w:tcPr>
            <w:tcW w:w="3079" w:type="dxa"/>
            <w:vMerge w:val="restart"/>
            <w:tcBorders>
              <w:right w:val="single" w:sz="6" w:space="0" w:color="000000"/>
            </w:tcBorders>
          </w:tcPr>
          <w:p w:rsidR="007831BF" w:rsidRDefault="007831BF" w:rsidP="007831BF">
            <w:pPr>
              <w:pStyle w:val="TableParagraph"/>
              <w:spacing w:line="247" w:lineRule="exact"/>
              <w:ind w:left="108"/>
            </w:pPr>
            <w:r>
              <w:t>Major field crops cultivated</w:t>
            </w:r>
          </w:p>
        </w:tc>
        <w:tc>
          <w:tcPr>
            <w:tcW w:w="11131" w:type="dxa"/>
            <w:gridSpan w:val="8"/>
            <w:tcBorders>
              <w:left w:val="single" w:sz="6" w:space="0" w:color="000000"/>
            </w:tcBorders>
          </w:tcPr>
          <w:p w:rsidR="007831BF" w:rsidRDefault="007831BF" w:rsidP="007831BF">
            <w:pPr>
              <w:pStyle w:val="TableParagraph"/>
              <w:spacing w:line="234" w:lineRule="exact"/>
              <w:ind w:left="4899" w:right="4884"/>
              <w:jc w:val="center"/>
            </w:pPr>
            <w:r>
              <w:t>Area (‘000 ha)</w:t>
            </w:r>
          </w:p>
        </w:tc>
      </w:tr>
      <w:tr w:rsidR="007831BF" w:rsidTr="007831BF">
        <w:trPr>
          <w:trHeight w:val="252"/>
        </w:trPr>
        <w:tc>
          <w:tcPr>
            <w:tcW w:w="617" w:type="dxa"/>
            <w:vMerge/>
            <w:tcBorders>
              <w:top w:val="nil"/>
            </w:tcBorders>
          </w:tcPr>
          <w:p w:rsidR="007831BF" w:rsidRDefault="007831BF" w:rsidP="007831BF">
            <w:pPr>
              <w:rPr>
                <w:sz w:val="2"/>
                <w:szCs w:val="2"/>
              </w:rPr>
            </w:pPr>
          </w:p>
        </w:tc>
        <w:tc>
          <w:tcPr>
            <w:tcW w:w="3079" w:type="dxa"/>
            <w:vMerge/>
            <w:tcBorders>
              <w:top w:val="nil"/>
              <w:right w:val="single" w:sz="6" w:space="0" w:color="000000"/>
            </w:tcBorders>
          </w:tcPr>
          <w:p w:rsidR="007831BF" w:rsidRDefault="007831BF" w:rsidP="007831BF">
            <w:pPr>
              <w:rPr>
                <w:sz w:val="2"/>
                <w:szCs w:val="2"/>
              </w:rPr>
            </w:pPr>
          </w:p>
        </w:tc>
        <w:tc>
          <w:tcPr>
            <w:tcW w:w="4226" w:type="dxa"/>
            <w:gridSpan w:val="3"/>
            <w:tcBorders>
              <w:left w:val="single" w:sz="6" w:space="0" w:color="000000"/>
            </w:tcBorders>
          </w:tcPr>
          <w:p w:rsidR="007831BF" w:rsidRDefault="007831BF" w:rsidP="007831BF">
            <w:pPr>
              <w:pStyle w:val="TableParagraph"/>
              <w:spacing w:line="232" w:lineRule="exact"/>
              <w:ind w:left="1804" w:right="1794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Kharif</w:t>
            </w:r>
            <w:proofErr w:type="spellEnd"/>
          </w:p>
        </w:tc>
        <w:tc>
          <w:tcPr>
            <w:tcW w:w="4135" w:type="dxa"/>
            <w:gridSpan w:val="3"/>
          </w:tcPr>
          <w:p w:rsidR="007831BF" w:rsidRDefault="007831BF" w:rsidP="007831BF">
            <w:pPr>
              <w:pStyle w:val="TableParagraph"/>
              <w:spacing w:line="232" w:lineRule="exact"/>
              <w:ind w:left="1842" w:right="1827"/>
              <w:jc w:val="center"/>
              <w:rPr>
                <w:i/>
              </w:rPr>
            </w:pPr>
            <w:r>
              <w:rPr>
                <w:i/>
              </w:rPr>
              <w:t>Rabi</w:t>
            </w:r>
          </w:p>
        </w:tc>
        <w:tc>
          <w:tcPr>
            <w:tcW w:w="1415" w:type="dxa"/>
          </w:tcPr>
          <w:p w:rsidR="007831BF" w:rsidRDefault="007831BF" w:rsidP="007831BF">
            <w:pPr>
              <w:pStyle w:val="TableParagraph"/>
              <w:rPr>
                <w:sz w:val="18"/>
              </w:rPr>
            </w:pPr>
          </w:p>
        </w:tc>
        <w:tc>
          <w:tcPr>
            <w:tcW w:w="1355" w:type="dxa"/>
          </w:tcPr>
          <w:p w:rsidR="007831BF" w:rsidRDefault="007831BF" w:rsidP="007831BF">
            <w:pPr>
              <w:pStyle w:val="TableParagraph"/>
              <w:rPr>
                <w:sz w:val="18"/>
              </w:rPr>
            </w:pPr>
          </w:p>
        </w:tc>
      </w:tr>
      <w:tr w:rsidR="007831BF" w:rsidTr="007831BF">
        <w:trPr>
          <w:trHeight w:val="253"/>
        </w:trPr>
        <w:tc>
          <w:tcPr>
            <w:tcW w:w="617" w:type="dxa"/>
            <w:vMerge/>
            <w:tcBorders>
              <w:top w:val="nil"/>
            </w:tcBorders>
          </w:tcPr>
          <w:p w:rsidR="007831BF" w:rsidRDefault="007831BF" w:rsidP="007831BF">
            <w:pPr>
              <w:rPr>
                <w:sz w:val="2"/>
                <w:szCs w:val="2"/>
              </w:rPr>
            </w:pPr>
          </w:p>
        </w:tc>
        <w:tc>
          <w:tcPr>
            <w:tcW w:w="3079" w:type="dxa"/>
            <w:vMerge/>
            <w:tcBorders>
              <w:top w:val="nil"/>
              <w:right w:val="single" w:sz="6" w:space="0" w:color="000000"/>
            </w:tcBorders>
          </w:tcPr>
          <w:p w:rsidR="007831BF" w:rsidRDefault="007831BF" w:rsidP="007831BF">
            <w:pPr>
              <w:rPr>
                <w:sz w:val="2"/>
                <w:szCs w:val="2"/>
              </w:rPr>
            </w:pPr>
          </w:p>
        </w:tc>
        <w:tc>
          <w:tcPr>
            <w:tcW w:w="1505" w:type="dxa"/>
            <w:tcBorders>
              <w:left w:val="single" w:sz="6" w:space="0" w:color="000000"/>
            </w:tcBorders>
          </w:tcPr>
          <w:p w:rsidR="007831BF" w:rsidRDefault="007831BF" w:rsidP="007831BF">
            <w:pPr>
              <w:pStyle w:val="TableParagraph"/>
              <w:spacing w:line="234" w:lineRule="exact"/>
              <w:ind w:left="370"/>
            </w:pPr>
            <w:r>
              <w:t>Irrigated</w:t>
            </w:r>
          </w:p>
        </w:tc>
        <w:tc>
          <w:tcPr>
            <w:tcW w:w="1394" w:type="dxa"/>
          </w:tcPr>
          <w:p w:rsidR="007831BF" w:rsidRDefault="007831BF" w:rsidP="007831BF">
            <w:pPr>
              <w:pStyle w:val="TableParagraph"/>
              <w:spacing w:line="234" w:lineRule="exact"/>
              <w:ind w:left="350"/>
            </w:pPr>
            <w:proofErr w:type="spellStart"/>
            <w:r>
              <w:t>Rainfed</w:t>
            </w:r>
            <w:proofErr w:type="spellEnd"/>
          </w:p>
        </w:tc>
        <w:tc>
          <w:tcPr>
            <w:tcW w:w="1327" w:type="dxa"/>
          </w:tcPr>
          <w:p w:rsidR="007831BF" w:rsidRDefault="007831BF" w:rsidP="007831BF">
            <w:pPr>
              <w:pStyle w:val="TableParagraph"/>
              <w:spacing w:line="234" w:lineRule="exact"/>
              <w:ind w:left="433"/>
            </w:pPr>
            <w:r>
              <w:t>Total</w:t>
            </w:r>
          </w:p>
        </w:tc>
        <w:tc>
          <w:tcPr>
            <w:tcW w:w="1415" w:type="dxa"/>
          </w:tcPr>
          <w:p w:rsidR="007831BF" w:rsidRDefault="007831BF" w:rsidP="007831BF">
            <w:pPr>
              <w:pStyle w:val="TableParagraph"/>
              <w:spacing w:line="234" w:lineRule="exact"/>
              <w:ind w:left="330"/>
            </w:pPr>
            <w:r>
              <w:t>Irrigated</w:t>
            </w:r>
          </w:p>
        </w:tc>
        <w:tc>
          <w:tcPr>
            <w:tcW w:w="1394" w:type="dxa"/>
          </w:tcPr>
          <w:p w:rsidR="007831BF" w:rsidRDefault="007831BF" w:rsidP="007831BF">
            <w:pPr>
              <w:pStyle w:val="TableParagraph"/>
              <w:spacing w:line="234" w:lineRule="exact"/>
              <w:ind w:left="352"/>
            </w:pPr>
            <w:proofErr w:type="spellStart"/>
            <w:r>
              <w:t>Rainfed</w:t>
            </w:r>
            <w:proofErr w:type="spellEnd"/>
          </w:p>
        </w:tc>
        <w:tc>
          <w:tcPr>
            <w:tcW w:w="1326" w:type="dxa"/>
          </w:tcPr>
          <w:p w:rsidR="007831BF" w:rsidRDefault="007831BF" w:rsidP="007831BF">
            <w:pPr>
              <w:pStyle w:val="TableParagraph"/>
              <w:spacing w:line="234" w:lineRule="exact"/>
              <w:ind w:left="435"/>
            </w:pPr>
            <w:r>
              <w:t>Total</w:t>
            </w:r>
          </w:p>
        </w:tc>
        <w:tc>
          <w:tcPr>
            <w:tcW w:w="1415" w:type="dxa"/>
          </w:tcPr>
          <w:p w:rsidR="007831BF" w:rsidRDefault="007831BF" w:rsidP="007831BF">
            <w:pPr>
              <w:pStyle w:val="TableParagraph"/>
              <w:spacing w:line="234" w:lineRule="exact"/>
              <w:ind w:left="338"/>
            </w:pPr>
            <w:r>
              <w:t>Summer</w:t>
            </w:r>
          </w:p>
        </w:tc>
        <w:tc>
          <w:tcPr>
            <w:tcW w:w="1355" w:type="dxa"/>
          </w:tcPr>
          <w:p w:rsidR="007831BF" w:rsidRDefault="007831BF" w:rsidP="007831BF">
            <w:pPr>
              <w:pStyle w:val="TableParagraph"/>
              <w:spacing w:line="234" w:lineRule="exact"/>
              <w:ind w:left="186"/>
            </w:pPr>
            <w:r>
              <w:t>Grand total</w:t>
            </w:r>
          </w:p>
        </w:tc>
      </w:tr>
      <w:tr w:rsidR="007831BF" w:rsidTr="007831BF">
        <w:trPr>
          <w:trHeight w:val="453"/>
        </w:trPr>
        <w:tc>
          <w:tcPr>
            <w:tcW w:w="617" w:type="dxa"/>
            <w:vMerge/>
            <w:tcBorders>
              <w:top w:val="nil"/>
            </w:tcBorders>
          </w:tcPr>
          <w:p w:rsidR="007831BF" w:rsidRDefault="007831BF" w:rsidP="007831BF">
            <w:pPr>
              <w:rPr>
                <w:sz w:val="2"/>
                <w:szCs w:val="2"/>
              </w:rPr>
            </w:pPr>
          </w:p>
        </w:tc>
        <w:tc>
          <w:tcPr>
            <w:tcW w:w="3079" w:type="dxa"/>
            <w:tcBorders>
              <w:right w:val="single" w:sz="6" w:space="0" w:color="000000"/>
            </w:tcBorders>
          </w:tcPr>
          <w:p w:rsidR="007831BF" w:rsidRDefault="007831BF" w:rsidP="007831BF">
            <w:pPr>
              <w:pStyle w:val="TableParagraph"/>
              <w:spacing w:line="247" w:lineRule="exact"/>
              <w:ind w:left="108"/>
            </w:pPr>
            <w:r>
              <w:t>Rice</w:t>
            </w:r>
          </w:p>
        </w:tc>
        <w:tc>
          <w:tcPr>
            <w:tcW w:w="1505" w:type="dxa"/>
            <w:tcBorders>
              <w:left w:val="single" w:sz="6" w:space="0" w:color="000000"/>
            </w:tcBorders>
          </w:tcPr>
          <w:p w:rsidR="007831BF" w:rsidRDefault="007831BF" w:rsidP="007831BF">
            <w:pPr>
              <w:pStyle w:val="TableParagraph"/>
              <w:spacing w:line="247" w:lineRule="exact"/>
              <w:ind w:left="106"/>
            </w:pPr>
            <w:r>
              <w:t>11.9</w:t>
            </w:r>
          </w:p>
        </w:tc>
        <w:tc>
          <w:tcPr>
            <w:tcW w:w="1394" w:type="dxa"/>
          </w:tcPr>
          <w:p w:rsidR="007831BF" w:rsidRDefault="007831BF" w:rsidP="007831BF">
            <w:pPr>
              <w:pStyle w:val="TableParagraph"/>
              <w:spacing w:line="247" w:lineRule="exact"/>
              <w:ind w:left="108"/>
            </w:pPr>
            <w:r>
              <w:t>107.4</w:t>
            </w:r>
          </w:p>
        </w:tc>
        <w:tc>
          <w:tcPr>
            <w:tcW w:w="1327" w:type="dxa"/>
          </w:tcPr>
          <w:p w:rsidR="007831BF" w:rsidRDefault="007831BF" w:rsidP="007831BF">
            <w:pPr>
              <w:pStyle w:val="TableParagraph"/>
              <w:spacing w:line="247" w:lineRule="exact"/>
              <w:ind w:left="108"/>
            </w:pPr>
            <w:r>
              <w:t>119.3</w:t>
            </w:r>
          </w:p>
        </w:tc>
        <w:tc>
          <w:tcPr>
            <w:tcW w:w="1415" w:type="dxa"/>
          </w:tcPr>
          <w:p w:rsidR="007831BF" w:rsidRDefault="007831BF" w:rsidP="007831BF">
            <w:pPr>
              <w:pStyle w:val="TableParagraph"/>
              <w:spacing w:line="247" w:lineRule="exact"/>
              <w:ind w:left="109"/>
            </w:pPr>
            <w:r>
              <w:t>-</w:t>
            </w:r>
          </w:p>
        </w:tc>
        <w:tc>
          <w:tcPr>
            <w:tcW w:w="1394" w:type="dxa"/>
          </w:tcPr>
          <w:p w:rsidR="007831BF" w:rsidRDefault="007831BF" w:rsidP="007831BF">
            <w:pPr>
              <w:pStyle w:val="TableParagraph"/>
              <w:spacing w:line="247" w:lineRule="exact"/>
              <w:ind w:left="110"/>
            </w:pPr>
            <w:r>
              <w:t>-</w:t>
            </w:r>
          </w:p>
        </w:tc>
        <w:tc>
          <w:tcPr>
            <w:tcW w:w="1326" w:type="dxa"/>
          </w:tcPr>
          <w:p w:rsidR="007831BF" w:rsidRDefault="007831BF" w:rsidP="007831BF">
            <w:pPr>
              <w:pStyle w:val="TableParagraph"/>
              <w:spacing w:line="247" w:lineRule="exact"/>
              <w:ind w:left="111"/>
            </w:pPr>
            <w:r>
              <w:t>-</w:t>
            </w:r>
          </w:p>
        </w:tc>
        <w:tc>
          <w:tcPr>
            <w:tcW w:w="1415" w:type="dxa"/>
          </w:tcPr>
          <w:p w:rsidR="007831BF" w:rsidRDefault="007831BF" w:rsidP="007831BF">
            <w:pPr>
              <w:pStyle w:val="TableParagraph"/>
              <w:spacing w:line="247" w:lineRule="exact"/>
              <w:ind w:left="112"/>
            </w:pPr>
            <w:r>
              <w:t>-</w:t>
            </w:r>
          </w:p>
        </w:tc>
        <w:tc>
          <w:tcPr>
            <w:tcW w:w="1355" w:type="dxa"/>
          </w:tcPr>
          <w:p w:rsidR="007831BF" w:rsidRDefault="007831BF" w:rsidP="007831BF">
            <w:pPr>
              <w:pStyle w:val="TableParagraph"/>
              <w:spacing w:line="247" w:lineRule="exact"/>
              <w:ind w:left="114"/>
            </w:pPr>
            <w:r>
              <w:t>119.3</w:t>
            </w:r>
          </w:p>
        </w:tc>
      </w:tr>
      <w:tr w:rsidR="007831BF" w:rsidTr="007831BF">
        <w:trPr>
          <w:trHeight w:val="453"/>
        </w:trPr>
        <w:tc>
          <w:tcPr>
            <w:tcW w:w="617" w:type="dxa"/>
            <w:vMerge/>
            <w:tcBorders>
              <w:top w:val="nil"/>
            </w:tcBorders>
          </w:tcPr>
          <w:p w:rsidR="007831BF" w:rsidRDefault="007831BF" w:rsidP="007831BF">
            <w:pPr>
              <w:rPr>
                <w:sz w:val="2"/>
                <w:szCs w:val="2"/>
              </w:rPr>
            </w:pPr>
          </w:p>
        </w:tc>
        <w:tc>
          <w:tcPr>
            <w:tcW w:w="3079" w:type="dxa"/>
            <w:tcBorders>
              <w:right w:val="single" w:sz="6" w:space="0" w:color="000000"/>
            </w:tcBorders>
          </w:tcPr>
          <w:p w:rsidR="007831BF" w:rsidRDefault="007831BF" w:rsidP="007831BF">
            <w:pPr>
              <w:pStyle w:val="TableParagraph"/>
              <w:spacing w:line="247" w:lineRule="exact"/>
              <w:ind w:left="108"/>
            </w:pPr>
            <w:r>
              <w:t>Wheat</w:t>
            </w:r>
          </w:p>
        </w:tc>
        <w:tc>
          <w:tcPr>
            <w:tcW w:w="1505" w:type="dxa"/>
            <w:tcBorders>
              <w:left w:val="single" w:sz="6" w:space="0" w:color="000000"/>
            </w:tcBorders>
          </w:tcPr>
          <w:p w:rsidR="007831BF" w:rsidRDefault="007831BF" w:rsidP="007831BF">
            <w:pPr>
              <w:pStyle w:val="TableParagraph"/>
              <w:spacing w:line="247" w:lineRule="exact"/>
              <w:ind w:left="106"/>
            </w:pPr>
            <w:r>
              <w:t>-</w:t>
            </w:r>
          </w:p>
        </w:tc>
        <w:tc>
          <w:tcPr>
            <w:tcW w:w="1394" w:type="dxa"/>
          </w:tcPr>
          <w:p w:rsidR="007831BF" w:rsidRDefault="007831BF" w:rsidP="007831BF">
            <w:pPr>
              <w:pStyle w:val="TableParagraph"/>
              <w:spacing w:line="247" w:lineRule="exact"/>
              <w:ind w:left="108"/>
            </w:pPr>
            <w:r>
              <w:t>-</w:t>
            </w:r>
          </w:p>
        </w:tc>
        <w:tc>
          <w:tcPr>
            <w:tcW w:w="1327" w:type="dxa"/>
          </w:tcPr>
          <w:p w:rsidR="007831BF" w:rsidRDefault="007831BF" w:rsidP="007831BF">
            <w:pPr>
              <w:pStyle w:val="TableParagraph"/>
              <w:spacing w:line="247" w:lineRule="exact"/>
              <w:ind w:left="108"/>
            </w:pPr>
            <w:r>
              <w:t>-</w:t>
            </w:r>
          </w:p>
        </w:tc>
        <w:tc>
          <w:tcPr>
            <w:tcW w:w="1415" w:type="dxa"/>
          </w:tcPr>
          <w:p w:rsidR="007831BF" w:rsidRDefault="007831BF" w:rsidP="007831BF">
            <w:pPr>
              <w:pStyle w:val="TableParagraph"/>
              <w:spacing w:line="247" w:lineRule="exact"/>
              <w:ind w:left="109"/>
            </w:pPr>
            <w:r>
              <w:t>62.5</w:t>
            </w:r>
          </w:p>
        </w:tc>
        <w:tc>
          <w:tcPr>
            <w:tcW w:w="1394" w:type="dxa"/>
          </w:tcPr>
          <w:p w:rsidR="007831BF" w:rsidRDefault="007831BF" w:rsidP="007831BF">
            <w:pPr>
              <w:pStyle w:val="TableParagraph"/>
              <w:spacing w:line="247" w:lineRule="exact"/>
              <w:ind w:left="110"/>
            </w:pPr>
            <w:r>
              <w:t>33.6</w:t>
            </w:r>
          </w:p>
        </w:tc>
        <w:tc>
          <w:tcPr>
            <w:tcW w:w="1326" w:type="dxa"/>
          </w:tcPr>
          <w:p w:rsidR="007831BF" w:rsidRDefault="007831BF" w:rsidP="007831BF">
            <w:pPr>
              <w:pStyle w:val="TableParagraph"/>
              <w:spacing w:line="247" w:lineRule="exact"/>
              <w:ind w:left="111"/>
            </w:pPr>
            <w:r>
              <w:t>96.1</w:t>
            </w:r>
          </w:p>
        </w:tc>
        <w:tc>
          <w:tcPr>
            <w:tcW w:w="1415" w:type="dxa"/>
          </w:tcPr>
          <w:p w:rsidR="007831BF" w:rsidRDefault="007831BF" w:rsidP="007831BF">
            <w:pPr>
              <w:pStyle w:val="TableParagraph"/>
              <w:spacing w:line="247" w:lineRule="exact"/>
              <w:ind w:left="112"/>
            </w:pPr>
            <w:r>
              <w:t>-</w:t>
            </w:r>
          </w:p>
        </w:tc>
        <w:tc>
          <w:tcPr>
            <w:tcW w:w="1355" w:type="dxa"/>
          </w:tcPr>
          <w:p w:rsidR="007831BF" w:rsidRDefault="007831BF" w:rsidP="007831BF">
            <w:pPr>
              <w:pStyle w:val="TableParagraph"/>
              <w:spacing w:line="247" w:lineRule="exact"/>
              <w:ind w:left="114"/>
            </w:pPr>
            <w:r>
              <w:t>96.1</w:t>
            </w:r>
          </w:p>
        </w:tc>
      </w:tr>
      <w:tr w:rsidR="007831BF" w:rsidTr="007831BF">
        <w:trPr>
          <w:trHeight w:val="453"/>
        </w:trPr>
        <w:tc>
          <w:tcPr>
            <w:tcW w:w="617" w:type="dxa"/>
            <w:vMerge/>
            <w:tcBorders>
              <w:top w:val="nil"/>
            </w:tcBorders>
          </w:tcPr>
          <w:p w:rsidR="007831BF" w:rsidRDefault="007831BF" w:rsidP="007831BF">
            <w:pPr>
              <w:rPr>
                <w:sz w:val="2"/>
                <w:szCs w:val="2"/>
              </w:rPr>
            </w:pPr>
          </w:p>
        </w:tc>
        <w:tc>
          <w:tcPr>
            <w:tcW w:w="3079" w:type="dxa"/>
            <w:tcBorders>
              <w:right w:val="single" w:sz="6" w:space="0" w:color="000000"/>
            </w:tcBorders>
          </w:tcPr>
          <w:p w:rsidR="007831BF" w:rsidRDefault="007831BF" w:rsidP="007831BF">
            <w:pPr>
              <w:pStyle w:val="TableParagraph"/>
              <w:spacing w:line="247" w:lineRule="exact"/>
              <w:ind w:left="108"/>
            </w:pPr>
            <w:r>
              <w:t>Maize</w:t>
            </w:r>
          </w:p>
        </w:tc>
        <w:tc>
          <w:tcPr>
            <w:tcW w:w="1505" w:type="dxa"/>
            <w:tcBorders>
              <w:left w:val="single" w:sz="6" w:space="0" w:color="000000"/>
            </w:tcBorders>
          </w:tcPr>
          <w:p w:rsidR="007831BF" w:rsidRDefault="007831BF" w:rsidP="007831BF">
            <w:pPr>
              <w:pStyle w:val="TableParagraph"/>
              <w:spacing w:line="247" w:lineRule="exact"/>
              <w:ind w:left="106"/>
            </w:pPr>
            <w:r>
              <w:t>4.3</w:t>
            </w:r>
          </w:p>
        </w:tc>
        <w:tc>
          <w:tcPr>
            <w:tcW w:w="1394" w:type="dxa"/>
          </w:tcPr>
          <w:p w:rsidR="007831BF" w:rsidRDefault="007831BF" w:rsidP="007831BF">
            <w:pPr>
              <w:pStyle w:val="TableParagraph"/>
              <w:spacing w:line="247" w:lineRule="exact"/>
              <w:ind w:left="108"/>
            </w:pPr>
            <w:r>
              <w:t>8.8</w:t>
            </w:r>
          </w:p>
        </w:tc>
        <w:tc>
          <w:tcPr>
            <w:tcW w:w="1327" w:type="dxa"/>
          </w:tcPr>
          <w:p w:rsidR="007831BF" w:rsidRDefault="007831BF" w:rsidP="007831BF">
            <w:pPr>
              <w:pStyle w:val="TableParagraph"/>
              <w:spacing w:line="247" w:lineRule="exact"/>
              <w:ind w:left="108"/>
            </w:pPr>
            <w:r>
              <w:t>13.1</w:t>
            </w:r>
          </w:p>
        </w:tc>
        <w:tc>
          <w:tcPr>
            <w:tcW w:w="1415" w:type="dxa"/>
          </w:tcPr>
          <w:p w:rsidR="007831BF" w:rsidRDefault="007831BF" w:rsidP="007831BF">
            <w:pPr>
              <w:pStyle w:val="TableParagraph"/>
              <w:spacing w:line="247" w:lineRule="exact"/>
              <w:ind w:left="109"/>
            </w:pPr>
            <w:r>
              <w:t>4.3</w:t>
            </w:r>
          </w:p>
        </w:tc>
        <w:tc>
          <w:tcPr>
            <w:tcW w:w="1394" w:type="dxa"/>
          </w:tcPr>
          <w:p w:rsidR="007831BF" w:rsidRDefault="007831BF" w:rsidP="007831BF">
            <w:pPr>
              <w:pStyle w:val="TableParagraph"/>
              <w:spacing w:line="247" w:lineRule="exact"/>
              <w:ind w:left="110"/>
            </w:pPr>
            <w:r>
              <w:t>10.6</w:t>
            </w:r>
          </w:p>
        </w:tc>
        <w:tc>
          <w:tcPr>
            <w:tcW w:w="1326" w:type="dxa"/>
          </w:tcPr>
          <w:p w:rsidR="007831BF" w:rsidRDefault="007831BF" w:rsidP="007831BF">
            <w:pPr>
              <w:pStyle w:val="TableParagraph"/>
              <w:spacing w:line="247" w:lineRule="exact"/>
              <w:ind w:left="111"/>
            </w:pPr>
            <w:r>
              <w:t>14.9</w:t>
            </w:r>
          </w:p>
        </w:tc>
        <w:tc>
          <w:tcPr>
            <w:tcW w:w="1415" w:type="dxa"/>
          </w:tcPr>
          <w:p w:rsidR="007831BF" w:rsidRDefault="007831BF" w:rsidP="007831BF">
            <w:pPr>
              <w:pStyle w:val="TableParagraph"/>
              <w:spacing w:line="247" w:lineRule="exact"/>
              <w:ind w:left="112"/>
            </w:pPr>
            <w:r>
              <w:t>-</w:t>
            </w:r>
          </w:p>
        </w:tc>
        <w:tc>
          <w:tcPr>
            <w:tcW w:w="1355" w:type="dxa"/>
          </w:tcPr>
          <w:p w:rsidR="007831BF" w:rsidRDefault="007831BF" w:rsidP="007831BF">
            <w:pPr>
              <w:pStyle w:val="TableParagraph"/>
              <w:spacing w:line="247" w:lineRule="exact"/>
              <w:ind w:left="114"/>
            </w:pPr>
            <w:r>
              <w:t>28</w:t>
            </w:r>
          </w:p>
        </w:tc>
      </w:tr>
      <w:tr w:rsidR="007831BF" w:rsidTr="007831BF">
        <w:trPr>
          <w:trHeight w:val="453"/>
        </w:trPr>
        <w:tc>
          <w:tcPr>
            <w:tcW w:w="617" w:type="dxa"/>
            <w:vMerge/>
            <w:tcBorders>
              <w:top w:val="nil"/>
            </w:tcBorders>
          </w:tcPr>
          <w:p w:rsidR="007831BF" w:rsidRDefault="007831BF" w:rsidP="007831BF">
            <w:pPr>
              <w:rPr>
                <w:sz w:val="2"/>
                <w:szCs w:val="2"/>
              </w:rPr>
            </w:pPr>
          </w:p>
        </w:tc>
        <w:tc>
          <w:tcPr>
            <w:tcW w:w="3079" w:type="dxa"/>
            <w:tcBorders>
              <w:right w:val="single" w:sz="6" w:space="0" w:color="000000"/>
            </w:tcBorders>
          </w:tcPr>
          <w:p w:rsidR="007831BF" w:rsidRDefault="007831BF" w:rsidP="007831BF">
            <w:pPr>
              <w:pStyle w:val="TableParagraph"/>
              <w:spacing w:line="247" w:lineRule="exact"/>
              <w:ind w:left="108"/>
            </w:pPr>
            <w:r>
              <w:t>Pulses</w:t>
            </w:r>
          </w:p>
        </w:tc>
        <w:tc>
          <w:tcPr>
            <w:tcW w:w="1505" w:type="dxa"/>
            <w:tcBorders>
              <w:left w:val="single" w:sz="6" w:space="0" w:color="000000"/>
            </w:tcBorders>
          </w:tcPr>
          <w:p w:rsidR="007831BF" w:rsidRDefault="007831BF" w:rsidP="007831BF">
            <w:pPr>
              <w:pStyle w:val="TableParagraph"/>
              <w:spacing w:line="247" w:lineRule="exact"/>
              <w:ind w:left="106"/>
            </w:pPr>
            <w:r>
              <w:t>-</w:t>
            </w:r>
          </w:p>
        </w:tc>
        <w:tc>
          <w:tcPr>
            <w:tcW w:w="1394" w:type="dxa"/>
          </w:tcPr>
          <w:p w:rsidR="007831BF" w:rsidRDefault="007831BF" w:rsidP="007831BF">
            <w:pPr>
              <w:pStyle w:val="TableParagraph"/>
              <w:spacing w:line="247" w:lineRule="exact"/>
              <w:ind w:left="108"/>
            </w:pPr>
            <w:r>
              <w:t>-</w:t>
            </w:r>
          </w:p>
        </w:tc>
        <w:tc>
          <w:tcPr>
            <w:tcW w:w="1327" w:type="dxa"/>
          </w:tcPr>
          <w:p w:rsidR="007831BF" w:rsidRDefault="007831BF" w:rsidP="007831BF">
            <w:pPr>
              <w:pStyle w:val="TableParagraph"/>
              <w:spacing w:line="247" w:lineRule="exact"/>
              <w:ind w:left="108"/>
            </w:pPr>
            <w:r>
              <w:t>-</w:t>
            </w:r>
          </w:p>
        </w:tc>
        <w:tc>
          <w:tcPr>
            <w:tcW w:w="1415" w:type="dxa"/>
          </w:tcPr>
          <w:p w:rsidR="007831BF" w:rsidRDefault="007831BF" w:rsidP="007831BF">
            <w:pPr>
              <w:pStyle w:val="TableParagraph"/>
              <w:spacing w:line="247" w:lineRule="exact"/>
              <w:ind w:left="109"/>
            </w:pPr>
            <w:r>
              <w:t>-</w:t>
            </w:r>
          </w:p>
        </w:tc>
        <w:tc>
          <w:tcPr>
            <w:tcW w:w="1394" w:type="dxa"/>
          </w:tcPr>
          <w:p w:rsidR="007831BF" w:rsidRDefault="007831BF" w:rsidP="007831BF">
            <w:pPr>
              <w:pStyle w:val="TableParagraph"/>
              <w:spacing w:line="247" w:lineRule="exact"/>
              <w:ind w:left="110"/>
            </w:pPr>
            <w:r>
              <w:t>9.2</w:t>
            </w:r>
          </w:p>
        </w:tc>
        <w:tc>
          <w:tcPr>
            <w:tcW w:w="1326" w:type="dxa"/>
          </w:tcPr>
          <w:p w:rsidR="007831BF" w:rsidRDefault="007831BF" w:rsidP="007831BF">
            <w:pPr>
              <w:pStyle w:val="TableParagraph"/>
              <w:spacing w:line="247" w:lineRule="exact"/>
              <w:ind w:left="111"/>
            </w:pPr>
            <w:r>
              <w:t>9.2</w:t>
            </w:r>
          </w:p>
        </w:tc>
        <w:tc>
          <w:tcPr>
            <w:tcW w:w="1415" w:type="dxa"/>
          </w:tcPr>
          <w:p w:rsidR="007831BF" w:rsidRDefault="007831BF" w:rsidP="007831BF">
            <w:pPr>
              <w:pStyle w:val="TableParagraph"/>
              <w:spacing w:line="247" w:lineRule="exact"/>
              <w:ind w:left="112"/>
            </w:pPr>
            <w:r>
              <w:t>-</w:t>
            </w:r>
          </w:p>
        </w:tc>
        <w:tc>
          <w:tcPr>
            <w:tcW w:w="1355" w:type="dxa"/>
          </w:tcPr>
          <w:p w:rsidR="007831BF" w:rsidRDefault="007831BF" w:rsidP="007831BF">
            <w:pPr>
              <w:pStyle w:val="TableParagraph"/>
              <w:spacing w:line="247" w:lineRule="exact"/>
              <w:ind w:left="114"/>
            </w:pPr>
            <w:r>
              <w:t>9.2</w:t>
            </w:r>
          </w:p>
        </w:tc>
      </w:tr>
      <w:tr w:rsidR="007831BF" w:rsidTr="007831BF">
        <w:trPr>
          <w:trHeight w:val="453"/>
        </w:trPr>
        <w:tc>
          <w:tcPr>
            <w:tcW w:w="617" w:type="dxa"/>
            <w:vMerge/>
            <w:tcBorders>
              <w:top w:val="nil"/>
            </w:tcBorders>
          </w:tcPr>
          <w:p w:rsidR="007831BF" w:rsidRDefault="007831BF" w:rsidP="007831BF">
            <w:pPr>
              <w:rPr>
                <w:sz w:val="2"/>
                <w:szCs w:val="2"/>
              </w:rPr>
            </w:pPr>
          </w:p>
        </w:tc>
        <w:tc>
          <w:tcPr>
            <w:tcW w:w="3079" w:type="dxa"/>
            <w:tcBorders>
              <w:right w:val="single" w:sz="6" w:space="0" w:color="000000"/>
            </w:tcBorders>
          </w:tcPr>
          <w:p w:rsidR="007831BF" w:rsidRDefault="007831BF" w:rsidP="007831BF">
            <w:pPr>
              <w:pStyle w:val="TableParagraph"/>
              <w:spacing w:line="247" w:lineRule="exact"/>
              <w:ind w:left="108"/>
            </w:pPr>
            <w:r>
              <w:t>Oilseeds</w:t>
            </w:r>
          </w:p>
        </w:tc>
        <w:tc>
          <w:tcPr>
            <w:tcW w:w="1505" w:type="dxa"/>
            <w:tcBorders>
              <w:left w:val="single" w:sz="6" w:space="0" w:color="000000"/>
            </w:tcBorders>
          </w:tcPr>
          <w:p w:rsidR="007831BF" w:rsidRDefault="007831BF" w:rsidP="007831BF">
            <w:pPr>
              <w:pStyle w:val="TableParagraph"/>
              <w:spacing w:line="247" w:lineRule="exact"/>
              <w:ind w:left="106"/>
            </w:pPr>
            <w:r>
              <w:t>-</w:t>
            </w:r>
          </w:p>
        </w:tc>
        <w:tc>
          <w:tcPr>
            <w:tcW w:w="1394" w:type="dxa"/>
          </w:tcPr>
          <w:p w:rsidR="007831BF" w:rsidRDefault="007831BF" w:rsidP="007831BF">
            <w:pPr>
              <w:pStyle w:val="TableParagraph"/>
              <w:spacing w:line="247" w:lineRule="exact"/>
              <w:ind w:left="108"/>
            </w:pPr>
            <w:r>
              <w:t>-</w:t>
            </w:r>
          </w:p>
        </w:tc>
        <w:tc>
          <w:tcPr>
            <w:tcW w:w="1327" w:type="dxa"/>
          </w:tcPr>
          <w:p w:rsidR="007831BF" w:rsidRDefault="007831BF" w:rsidP="007831BF">
            <w:pPr>
              <w:pStyle w:val="TableParagraph"/>
              <w:spacing w:line="247" w:lineRule="exact"/>
              <w:ind w:left="108"/>
            </w:pPr>
            <w:r>
              <w:t>-</w:t>
            </w:r>
          </w:p>
        </w:tc>
        <w:tc>
          <w:tcPr>
            <w:tcW w:w="1415" w:type="dxa"/>
          </w:tcPr>
          <w:p w:rsidR="007831BF" w:rsidRDefault="007831BF" w:rsidP="007831BF">
            <w:pPr>
              <w:pStyle w:val="TableParagraph"/>
              <w:spacing w:line="247" w:lineRule="exact"/>
              <w:ind w:left="109"/>
            </w:pPr>
            <w:r>
              <w:t>-</w:t>
            </w:r>
          </w:p>
        </w:tc>
        <w:tc>
          <w:tcPr>
            <w:tcW w:w="1394" w:type="dxa"/>
          </w:tcPr>
          <w:p w:rsidR="007831BF" w:rsidRDefault="007831BF" w:rsidP="007831BF">
            <w:pPr>
              <w:pStyle w:val="TableParagraph"/>
              <w:spacing w:line="247" w:lineRule="exact"/>
              <w:ind w:left="110"/>
            </w:pPr>
            <w:r>
              <w:t>4.5</w:t>
            </w:r>
          </w:p>
        </w:tc>
        <w:tc>
          <w:tcPr>
            <w:tcW w:w="1326" w:type="dxa"/>
          </w:tcPr>
          <w:p w:rsidR="007831BF" w:rsidRDefault="007831BF" w:rsidP="007831BF">
            <w:pPr>
              <w:pStyle w:val="TableParagraph"/>
              <w:spacing w:line="247" w:lineRule="exact"/>
              <w:ind w:left="111"/>
            </w:pPr>
            <w:r>
              <w:t>4.5</w:t>
            </w:r>
          </w:p>
        </w:tc>
        <w:tc>
          <w:tcPr>
            <w:tcW w:w="1415" w:type="dxa"/>
          </w:tcPr>
          <w:p w:rsidR="007831BF" w:rsidRDefault="007831BF" w:rsidP="007831BF">
            <w:pPr>
              <w:pStyle w:val="TableParagraph"/>
              <w:spacing w:line="247" w:lineRule="exact"/>
              <w:ind w:left="112"/>
            </w:pPr>
            <w:r>
              <w:t>-</w:t>
            </w:r>
          </w:p>
        </w:tc>
        <w:tc>
          <w:tcPr>
            <w:tcW w:w="1355" w:type="dxa"/>
          </w:tcPr>
          <w:p w:rsidR="007831BF" w:rsidRDefault="007831BF" w:rsidP="007831BF">
            <w:pPr>
              <w:pStyle w:val="TableParagraph"/>
              <w:spacing w:line="247" w:lineRule="exact"/>
              <w:ind w:left="114"/>
            </w:pPr>
            <w:r>
              <w:t>4.5</w:t>
            </w:r>
          </w:p>
        </w:tc>
      </w:tr>
    </w:tbl>
    <w:p w:rsidR="007831BF" w:rsidRDefault="007831BF" w:rsidP="007831BF">
      <w:pPr>
        <w:pStyle w:val="BodyText"/>
        <w:ind w:left="431"/>
      </w:pPr>
      <w:r>
        <w:t xml:space="preserve">Source: - SREP, District Agriculture Office, </w:t>
      </w:r>
      <w:proofErr w:type="spellStart"/>
      <w:r>
        <w:t>Muz</w:t>
      </w:r>
      <w:proofErr w:type="spellEnd"/>
    </w:p>
    <w:tbl>
      <w:tblPr>
        <w:tblW w:w="0" w:type="auto"/>
        <w:tblInd w:w="3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7"/>
        <w:gridCol w:w="3074"/>
        <w:gridCol w:w="4128"/>
        <w:gridCol w:w="4195"/>
        <w:gridCol w:w="2817"/>
      </w:tblGrid>
      <w:tr w:rsidR="007831BF" w:rsidTr="007831BF">
        <w:trPr>
          <w:trHeight w:val="453"/>
        </w:trPr>
        <w:tc>
          <w:tcPr>
            <w:tcW w:w="617" w:type="dxa"/>
            <w:vMerge w:val="restart"/>
          </w:tcPr>
          <w:p w:rsidR="007831BF" w:rsidRDefault="007831BF" w:rsidP="007831BF">
            <w:pPr>
              <w:pStyle w:val="TableParagraph"/>
            </w:pPr>
          </w:p>
        </w:tc>
        <w:tc>
          <w:tcPr>
            <w:tcW w:w="3074" w:type="dxa"/>
            <w:vMerge w:val="restart"/>
            <w:tcBorders>
              <w:right w:val="single" w:sz="6" w:space="0" w:color="000000"/>
            </w:tcBorders>
          </w:tcPr>
          <w:p w:rsidR="007831BF" w:rsidRDefault="007831BF" w:rsidP="007831BF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Horticulture crops - Fruits</w:t>
            </w:r>
          </w:p>
        </w:tc>
        <w:tc>
          <w:tcPr>
            <w:tcW w:w="11140" w:type="dxa"/>
            <w:gridSpan w:val="3"/>
            <w:tcBorders>
              <w:left w:val="single" w:sz="6" w:space="0" w:color="000000"/>
            </w:tcBorders>
          </w:tcPr>
          <w:p w:rsidR="007831BF" w:rsidRDefault="007831BF" w:rsidP="007831BF">
            <w:pPr>
              <w:pStyle w:val="TableParagraph"/>
              <w:spacing w:line="251" w:lineRule="exact"/>
              <w:ind w:left="4870" w:right="4861"/>
              <w:jc w:val="center"/>
              <w:rPr>
                <w:b/>
              </w:rPr>
            </w:pPr>
            <w:r>
              <w:rPr>
                <w:b/>
              </w:rPr>
              <w:t>Area (‘000 ha)</w:t>
            </w:r>
          </w:p>
        </w:tc>
      </w:tr>
      <w:tr w:rsidR="007831BF" w:rsidTr="007831BF">
        <w:trPr>
          <w:trHeight w:val="453"/>
        </w:trPr>
        <w:tc>
          <w:tcPr>
            <w:tcW w:w="617" w:type="dxa"/>
            <w:vMerge/>
            <w:tcBorders>
              <w:top w:val="nil"/>
            </w:tcBorders>
          </w:tcPr>
          <w:p w:rsidR="007831BF" w:rsidRDefault="007831BF" w:rsidP="007831BF">
            <w:pPr>
              <w:rPr>
                <w:sz w:val="2"/>
                <w:szCs w:val="2"/>
              </w:rPr>
            </w:pPr>
          </w:p>
        </w:tc>
        <w:tc>
          <w:tcPr>
            <w:tcW w:w="3074" w:type="dxa"/>
            <w:vMerge/>
            <w:tcBorders>
              <w:top w:val="nil"/>
              <w:right w:val="single" w:sz="6" w:space="0" w:color="000000"/>
            </w:tcBorders>
          </w:tcPr>
          <w:p w:rsidR="007831BF" w:rsidRDefault="007831BF" w:rsidP="007831BF">
            <w:pPr>
              <w:rPr>
                <w:sz w:val="2"/>
                <w:szCs w:val="2"/>
              </w:rPr>
            </w:pPr>
          </w:p>
        </w:tc>
        <w:tc>
          <w:tcPr>
            <w:tcW w:w="4128" w:type="dxa"/>
            <w:tcBorders>
              <w:left w:val="single" w:sz="6" w:space="0" w:color="000000"/>
            </w:tcBorders>
          </w:tcPr>
          <w:p w:rsidR="007831BF" w:rsidRDefault="007831BF" w:rsidP="007831BF">
            <w:pPr>
              <w:pStyle w:val="TableParagraph"/>
              <w:spacing w:line="251" w:lineRule="exact"/>
              <w:ind w:left="106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4195" w:type="dxa"/>
          </w:tcPr>
          <w:p w:rsidR="007831BF" w:rsidRDefault="007831BF" w:rsidP="007831BF">
            <w:pPr>
              <w:pStyle w:val="TableParagraph"/>
              <w:spacing w:line="251" w:lineRule="exact"/>
              <w:ind w:left="109"/>
              <w:rPr>
                <w:b/>
              </w:rPr>
            </w:pPr>
            <w:r>
              <w:rPr>
                <w:b/>
              </w:rPr>
              <w:t>Irrigated</w:t>
            </w:r>
          </w:p>
        </w:tc>
        <w:tc>
          <w:tcPr>
            <w:tcW w:w="2817" w:type="dxa"/>
          </w:tcPr>
          <w:p w:rsidR="007831BF" w:rsidRDefault="007831BF" w:rsidP="007831BF">
            <w:pPr>
              <w:pStyle w:val="TableParagraph"/>
              <w:spacing w:line="251" w:lineRule="exact"/>
              <w:ind w:left="110"/>
              <w:rPr>
                <w:b/>
              </w:rPr>
            </w:pPr>
            <w:proofErr w:type="spellStart"/>
            <w:r>
              <w:rPr>
                <w:b/>
              </w:rPr>
              <w:t>Rainfed</w:t>
            </w:r>
            <w:proofErr w:type="spellEnd"/>
          </w:p>
        </w:tc>
      </w:tr>
      <w:tr w:rsidR="007831BF" w:rsidTr="007831BF">
        <w:trPr>
          <w:trHeight w:val="453"/>
        </w:trPr>
        <w:tc>
          <w:tcPr>
            <w:tcW w:w="617" w:type="dxa"/>
            <w:vMerge/>
            <w:tcBorders>
              <w:top w:val="nil"/>
            </w:tcBorders>
          </w:tcPr>
          <w:p w:rsidR="007831BF" w:rsidRDefault="007831BF" w:rsidP="007831BF">
            <w:pPr>
              <w:rPr>
                <w:sz w:val="2"/>
                <w:szCs w:val="2"/>
              </w:rPr>
            </w:pPr>
          </w:p>
        </w:tc>
        <w:tc>
          <w:tcPr>
            <w:tcW w:w="3074" w:type="dxa"/>
            <w:tcBorders>
              <w:right w:val="single" w:sz="6" w:space="0" w:color="000000"/>
            </w:tcBorders>
          </w:tcPr>
          <w:p w:rsidR="007831BF" w:rsidRDefault="007831BF" w:rsidP="007831BF">
            <w:pPr>
              <w:pStyle w:val="TableParagraph"/>
              <w:spacing w:line="247" w:lineRule="exact"/>
              <w:ind w:left="108"/>
            </w:pPr>
            <w:r>
              <w:t>Litchi</w:t>
            </w:r>
          </w:p>
        </w:tc>
        <w:tc>
          <w:tcPr>
            <w:tcW w:w="4128" w:type="dxa"/>
            <w:tcBorders>
              <w:left w:val="single" w:sz="6" w:space="0" w:color="000000"/>
            </w:tcBorders>
          </w:tcPr>
          <w:p w:rsidR="007831BF" w:rsidRDefault="007831BF" w:rsidP="007831BF">
            <w:pPr>
              <w:pStyle w:val="TableParagraph"/>
              <w:spacing w:line="247" w:lineRule="exact"/>
              <w:ind w:left="106"/>
            </w:pPr>
            <w:r>
              <w:t>7.5</w:t>
            </w:r>
          </w:p>
        </w:tc>
        <w:tc>
          <w:tcPr>
            <w:tcW w:w="4195" w:type="dxa"/>
          </w:tcPr>
          <w:p w:rsidR="007831BF" w:rsidRDefault="007831BF" w:rsidP="007831BF">
            <w:pPr>
              <w:pStyle w:val="TableParagraph"/>
              <w:spacing w:line="247" w:lineRule="exact"/>
              <w:ind w:left="109"/>
            </w:pPr>
            <w:r>
              <w:t>4.5</w:t>
            </w:r>
          </w:p>
        </w:tc>
        <w:tc>
          <w:tcPr>
            <w:tcW w:w="2817" w:type="dxa"/>
          </w:tcPr>
          <w:p w:rsidR="007831BF" w:rsidRDefault="007831BF" w:rsidP="007831BF">
            <w:pPr>
              <w:pStyle w:val="TableParagraph"/>
              <w:spacing w:line="247" w:lineRule="exact"/>
              <w:ind w:left="110"/>
            </w:pPr>
            <w:r>
              <w:t>2.9</w:t>
            </w:r>
          </w:p>
        </w:tc>
      </w:tr>
      <w:tr w:rsidR="007831BF" w:rsidTr="007831BF">
        <w:trPr>
          <w:trHeight w:val="453"/>
        </w:trPr>
        <w:tc>
          <w:tcPr>
            <w:tcW w:w="617" w:type="dxa"/>
            <w:vMerge/>
            <w:tcBorders>
              <w:top w:val="nil"/>
            </w:tcBorders>
          </w:tcPr>
          <w:p w:rsidR="007831BF" w:rsidRDefault="007831BF" w:rsidP="007831BF">
            <w:pPr>
              <w:rPr>
                <w:sz w:val="2"/>
                <w:szCs w:val="2"/>
              </w:rPr>
            </w:pPr>
          </w:p>
        </w:tc>
        <w:tc>
          <w:tcPr>
            <w:tcW w:w="3074" w:type="dxa"/>
            <w:tcBorders>
              <w:right w:val="single" w:sz="6" w:space="0" w:color="000000"/>
            </w:tcBorders>
          </w:tcPr>
          <w:p w:rsidR="007831BF" w:rsidRDefault="007831BF" w:rsidP="007831BF">
            <w:pPr>
              <w:pStyle w:val="TableParagraph"/>
              <w:spacing w:line="247" w:lineRule="exact"/>
              <w:ind w:left="108"/>
            </w:pPr>
            <w:r>
              <w:t>Mango</w:t>
            </w:r>
          </w:p>
        </w:tc>
        <w:tc>
          <w:tcPr>
            <w:tcW w:w="4128" w:type="dxa"/>
            <w:tcBorders>
              <w:left w:val="single" w:sz="6" w:space="0" w:color="000000"/>
            </w:tcBorders>
          </w:tcPr>
          <w:p w:rsidR="007831BF" w:rsidRDefault="007831BF" w:rsidP="007831BF">
            <w:pPr>
              <w:pStyle w:val="TableParagraph"/>
              <w:spacing w:line="247" w:lineRule="exact"/>
              <w:ind w:left="106"/>
            </w:pPr>
            <w:r>
              <w:t>8.9</w:t>
            </w:r>
          </w:p>
        </w:tc>
        <w:tc>
          <w:tcPr>
            <w:tcW w:w="4195" w:type="dxa"/>
          </w:tcPr>
          <w:p w:rsidR="007831BF" w:rsidRDefault="007831BF" w:rsidP="007831BF">
            <w:pPr>
              <w:pStyle w:val="TableParagraph"/>
              <w:spacing w:line="247" w:lineRule="exact"/>
              <w:ind w:left="109"/>
            </w:pPr>
            <w:r>
              <w:t>5.8</w:t>
            </w:r>
          </w:p>
        </w:tc>
        <w:tc>
          <w:tcPr>
            <w:tcW w:w="2817" w:type="dxa"/>
          </w:tcPr>
          <w:p w:rsidR="007831BF" w:rsidRDefault="007831BF" w:rsidP="007831BF">
            <w:pPr>
              <w:pStyle w:val="TableParagraph"/>
              <w:spacing w:line="247" w:lineRule="exact"/>
              <w:ind w:left="110"/>
            </w:pPr>
            <w:r>
              <w:t>3.1</w:t>
            </w:r>
          </w:p>
        </w:tc>
      </w:tr>
      <w:tr w:rsidR="007831BF" w:rsidTr="007831BF">
        <w:trPr>
          <w:trHeight w:val="453"/>
        </w:trPr>
        <w:tc>
          <w:tcPr>
            <w:tcW w:w="617" w:type="dxa"/>
            <w:vMerge/>
            <w:tcBorders>
              <w:top w:val="nil"/>
            </w:tcBorders>
          </w:tcPr>
          <w:p w:rsidR="007831BF" w:rsidRDefault="007831BF" w:rsidP="007831BF">
            <w:pPr>
              <w:rPr>
                <w:sz w:val="2"/>
                <w:szCs w:val="2"/>
              </w:rPr>
            </w:pPr>
          </w:p>
        </w:tc>
        <w:tc>
          <w:tcPr>
            <w:tcW w:w="3074" w:type="dxa"/>
            <w:tcBorders>
              <w:right w:val="single" w:sz="6" w:space="0" w:color="000000"/>
            </w:tcBorders>
          </w:tcPr>
          <w:p w:rsidR="007831BF" w:rsidRDefault="007831BF" w:rsidP="007831BF">
            <w:pPr>
              <w:pStyle w:val="TableParagraph"/>
              <w:spacing w:line="247" w:lineRule="exact"/>
              <w:ind w:left="108"/>
            </w:pPr>
            <w:r>
              <w:t>Banana</w:t>
            </w:r>
          </w:p>
        </w:tc>
        <w:tc>
          <w:tcPr>
            <w:tcW w:w="4128" w:type="dxa"/>
            <w:tcBorders>
              <w:left w:val="single" w:sz="6" w:space="0" w:color="000000"/>
            </w:tcBorders>
          </w:tcPr>
          <w:p w:rsidR="007831BF" w:rsidRDefault="007831BF" w:rsidP="007831BF">
            <w:pPr>
              <w:pStyle w:val="TableParagraph"/>
              <w:spacing w:line="247" w:lineRule="exact"/>
              <w:ind w:left="106"/>
            </w:pPr>
            <w:r>
              <w:t>4.9</w:t>
            </w:r>
          </w:p>
        </w:tc>
        <w:tc>
          <w:tcPr>
            <w:tcW w:w="4195" w:type="dxa"/>
          </w:tcPr>
          <w:p w:rsidR="007831BF" w:rsidRDefault="007831BF" w:rsidP="007831BF">
            <w:pPr>
              <w:pStyle w:val="TableParagraph"/>
              <w:spacing w:line="247" w:lineRule="exact"/>
              <w:ind w:left="109"/>
            </w:pPr>
            <w:r>
              <w:t>3.5</w:t>
            </w:r>
          </w:p>
        </w:tc>
        <w:tc>
          <w:tcPr>
            <w:tcW w:w="2817" w:type="dxa"/>
          </w:tcPr>
          <w:p w:rsidR="007831BF" w:rsidRDefault="007831BF" w:rsidP="007831BF">
            <w:pPr>
              <w:pStyle w:val="TableParagraph"/>
              <w:spacing w:line="247" w:lineRule="exact"/>
              <w:ind w:left="110"/>
            </w:pPr>
            <w:r>
              <w:t>1.4</w:t>
            </w:r>
          </w:p>
        </w:tc>
      </w:tr>
      <w:tr w:rsidR="007831BF" w:rsidTr="007831BF">
        <w:trPr>
          <w:trHeight w:val="453"/>
        </w:trPr>
        <w:tc>
          <w:tcPr>
            <w:tcW w:w="617" w:type="dxa"/>
            <w:vMerge/>
            <w:tcBorders>
              <w:top w:val="nil"/>
            </w:tcBorders>
          </w:tcPr>
          <w:p w:rsidR="007831BF" w:rsidRDefault="007831BF" w:rsidP="007831BF">
            <w:pPr>
              <w:rPr>
                <w:sz w:val="2"/>
                <w:szCs w:val="2"/>
              </w:rPr>
            </w:pPr>
          </w:p>
        </w:tc>
        <w:tc>
          <w:tcPr>
            <w:tcW w:w="3074" w:type="dxa"/>
            <w:tcBorders>
              <w:right w:val="single" w:sz="6" w:space="0" w:color="000000"/>
            </w:tcBorders>
          </w:tcPr>
          <w:p w:rsidR="007831BF" w:rsidRDefault="007831BF" w:rsidP="007831BF">
            <w:pPr>
              <w:pStyle w:val="TableParagraph"/>
              <w:spacing w:line="247" w:lineRule="exact"/>
              <w:ind w:left="108"/>
            </w:pPr>
            <w:r>
              <w:t>Citrus</w:t>
            </w:r>
          </w:p>
        </w:tc>
        <w:tc>
          <w:tcPr>
            <w:tcW w:w="4128" w:type="dxa"/>
            <w:tcBorders>
              <w:left w:val="single" w:sz="6" w:space="0" w:color="000000"/>
            </w:tcBorders>
          </w:tcPr>
          <w:p w:rsidR="007831BF" w:rsidRDefault="007831BF" w:rsidP="007831BF">
            <w:pPr>
              <w:pStyle w:val="TableParagraph"/>
              <w:spacing w:line="247" w:lineRule="exact"/>
              <w:ind w:left="106"/>
            </w:pPr>
            <w:r>
              <w:t>0.5</w:t>
            </w:r>
          </w:p>
        </w:tc>
        <w:tc>
          <w:tcPr>
            <w:tcW w:w="4195" w:type="dxa"/>
          </w:tcPr>
          <w:p w:rsidR="007831BF" w:rsidRDefault="007831BF" w:rsidP="007831BF">
            <w:pPr>
              <w:pStyle w:val="TableParagraph"/>
              <w:spacing w:line="247" w:lineRule="exact"/>
              <w:ind w:left="109"/>
            </w:pPr>
            <w:r>
              <w:t>0.2</w:t>
            </w:r>
          </w:p>
        </w:tc>
        <w:tc>
          <w:tcPr>
            <w:tcW w:w="2817" w:type="dxa"/>
          </w:tcPr>
          <w:p w:rsidR="007831BF" w:rsidRDefault="007831BF" w:rsidP="007831BF">
            <w:pPr>
              <w:pStyle w:val="TableParagraph"/>
              <w:spacing w:line="247" w:lineRule="exact"/>
              <w:ind w:left="110"/>
            </w:pPr>
            <w:r>
              <w:t>0.3</w:t>
            </w:r>
          </w:p>
        </w:tc>
      </w:tr>
      <w:tr w:rsidR="007831BF" w:rsidTr="007831BF">
        <w:trPr>
          <w:trHeight w:val="453"/>
        </w:trPr>
        <w:tc>
          <w:tcPr>
            <w:tcW w:w="617" w:type="dxa"/>
            <w:vMerge/>
            <w:tcBorders>
              <w:top w:val="nil"/>
            </w:tcBorders>
          </w:tcPr>
          <w:p w:rsidR="007831BF" w:rsidRDefault="007831BF" w:rsidP="007831BF">
            <w:pPr>
              <w:rPr>
                <w:sz w:val="2"/>
                <w:szCs w:val="2"/>
              </w:rPr>
            </w:pPr>
          </w:p>
        </w:tc>
        <w:tc>
          <w:tcPr>
            <w:tcW w:w="3074" w:type="dxa"/>
            <w:tcBorders>
              <w:right w:val="single" w:sz="6" w:space="0" w:color="000000"/>
            </w:tcBorders>
          </w:tcPr>
          <w:p w:rsidR="007831BF" w:rsidRDefault="007831BF" w:rsidP="007831BF">
            <w:pPr>
              <w:pStyle w:val="TableParagraph"/>
              <w:spacing w:line="247" w:lineRule="exact"/>
              <w:ind w:left="108"/>
            </w:pPr>
            <w:r>
              <w:t>Guava</w:t>
            </w:r>
          </w:p>
        </w:tc>
        <w:tc>
          <w:tcPr>
            <w:tcW w:w="4128" w:type="dxa"/>
            <w:tcBorders>
              <w:left w:val="single" w:sz="6" w:space="0" w:color="000000"/>
            </w:tcBorders>
          </w:tcPr>
          <w:p w:rsidR="007831BF" w:rsidRDefault="007831BF" w:rsidP="007831BF">
            <w:pPr>
              <w:pStyle w:val="TableParagraph"/>
              <w:spacing w:line="247" w:lineRule="exact"/>
              <w:ind w:left="106"/>
            </w:pPr>
            <w:r>
              <w:t>1.0</w:t>
            </w:r>
          </w:p>
        </w:tc>
        <w:tc>
          <w:tcPr>
            <w:tcW w:w="4195" w:type="dxa"/>
          </w:tcPr>
          <w:p w:rsidR="007831BF" w:rsidRDefault="007831BF" w:rsidP="007831BF">
            <w:pPr>
              <w:pStyle w:val="TableParagraph"/>
              <w:spacing w:line="247" w:lineRule="exact"/>
              <w:ind w:left="109"/>
            </w:pPr>
            <w:r>
              <w:t>0.6</w:t>
            </w:r>
          </w:p>
        </w:tc>
        <w:tc>
          <w:tcPr>
            <w:tcW w:w="2817" w:type="dxa"/>
          </w:tcPr>
          <w:p w:rsidR="007831BF" w:rsidRDefault="007831BF" w:rsidP="007831BF">
            <w:pPr>
              <w:pStyle w:val="TableParagraph"/>
              <w:spacing w:line="247" w:lineRule="exact"/>
              <w:ind w:left="110"/>
            </w:pPr>
            <w:r>
              <w:t>0.4</w:t>
            </w:r>
          </w:p>
        </w:tc>
      </w:tr>
      <w:tr w:rsidR="007831BF" w:rsidTr="007831BF">
        <w:trPr>
          <w:trHeight w:val="510"/>
        </w:trPr>
        <w:tc>
          <w:tcPr>
            <w:tcW w:w="617" w:type="dxa"/>
            <w:vMerge/>
            <w:tcBorders>
              <w:top w:val="nil"/>
            </w:tcBorders>
          </w:tcPr>
          <w:p w:rsidR="007831BF" w:rsidRDefault="007831BF" w:rsidP="007831BF">
            <w:pPr>
              <w:rPr>
                <w:sz w:val="2"/>
                <w:szCs w:val="2"/>
              </w:rPr>
            </w:pPr>
          </w:p>
        </w:tc>
        <w:tc>
          <w:tcPr>
            <w:tcW w:w="3074" w:type="dxa"/>
            <w:tcBorders>
              <w:right w:val="single" w:sz="6" w:space="0" w:color="000000"/>
            </w:tcBorders>
          </w:tcPr>
          <w:p w:rsidR="007831BF" w:rsidRDefault="007831BF" w:rsidP="007831BF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Horticulture crops -</w:t>
            </w:r>
          </w:p>
        </w:tc>
        <w:tc>
          <w:tcPr>
            <w:tcW w:w="4128" w:type="dxa"/>
            <w:tcBorders>
              <w:left w:val="single" w:sz="6" w:space="0" w:color="000000"/>
            </w:tcBorders>
          </w:tcPr>
          <w:p w:rsidR="007831BF" w:rsidRDefault="007831BF" w:rsidP="007831BF">
            <w:pPr>
              <w:pStyle w:val="TableParagraph"/>
              <w:spacing w:line="251" w:lineRule="exact"/>
              <w:ind w:left="1791" w:right="1783"/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4195" w:type="dxa"/>
          </w:tcPr>
          <w:p w:rsidR="007831BF" w:rsidRDefault="007831BF" w:rsidP="007831BF">
            <w:pPr>
              <w:pStyle w:val="TableParagraph"/>
              <w:spacing w:line="251" w:lineRule="exact"/>
              <w:ind w:left="1649" w:right="1639"/>
              <w:jc w:val="center"/>
              <w:rPr>
                <w:b/>
              </w:rPr>
            </w:pPr>
            <w:r>
              <w:rPr>
                <w:b/>
              </w:rPr>
              <w:t>Irrigated</w:t>
            </w:r>
          </w:p>
        </w:tc>
        <w:tc>
          <w:tcPr>
            <w:tcW w:w="2817" w:type="dxa"/>
          </w:tcPr>
          <w:p w:rsidR="007831BF" w:rsidRDefault="007831BF" w:rsidP="007831BF">
            <w:pPr>
              <w:pStyle w:val="TableParagraph"/>
              <w:spacing w:line="251" w:lineRule="exact"/>
              <w:ind w:left="1020" w:right="1001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Rainfed</w:t>
            </w:r>
            <w:proofErr w:type="spellEnd"/>
          </w:p>
        </w:tc>
      </w:tr>
    </w:tbl>
    <w:p w:rsidR="007831BF" w:rsidRDefault="007831BF" w:rsidP="007831BF">
      <w:pPr>
        <w:spacing w:line="251" w:lineRule="exact"/>
        <w:jc w:val="center"/>
        <w:sectPr w:rsidR="007831BF" w:rsidSect="0077671A">
          <w:pgSz w:w="16840" w:h="11910" w:orient="landscape"/>
          <w:pgMar w:top="720" w:right="780" w:bottom="1200" w:left="620" w:header="0" w:footer="932" w:gutter="0"/>
          <w:cols w:space="720"/>
        </w:sectPr>
      </w:pPr>
    </w:p>
    <w:tbl>
      <w:tblPr>
        <w:tblW w:w="0" w:type="auto"/>
        <w:tblInd w:w="3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7"/>
        <w:gridCol w:w="3074"/>
        <w:gridCol w:w="4128"/>
        <w:gridCol w:w="4195"/>
        <w:gridCol w:w="2817"/>
      </w:tblGrid>
      <w:tr w:rsidR="007831BF" w:rsidTr="007831BF">
        <w:trPr>
          <w:trHeight w:val="513"/>
        </w:trPr>
        <w:tc>
          <w:tcPr>
            <w:tcW w:w="617" w:type="dxa"/>
            <w:vMerge w:val="restart"/>
          </w:tcPr>
          <w:p w:rsidR="007831BF" w:rsidRDefault="007831BF" w:rsidP="007831BF">
            <w:pPr>
              <w:pStyle w:val="TableParagraph"/>
            </w:pPr>
          </w:p>
        </w:tc>
        <w:tc>
          <w:tcPr>
            <w:tcW w:w="3074" w:type="dxa"/>
            <w:tcBorders>
              <w:right w:val="single" w:sz="6" w:space="0" w:color="000000"/>
            </w:tcBorders>
          </w:tcPr>
          <w:p w:rsidR="007831BF" w:rsidRDefault="007831BF" w:rsidP="007831BF">
            <w:pPr>
              <w:pStyle w:val="TableParagraph"/>
              <w:spacing w:line="245" w:lineRule="exact"/>
              <w:ind w:left="108"/>
              <w:rPr>
                <w:b/>
              </w:rPr>
            </w:pPr>
            <w:r>
              <w:rPr>
                <w:b/>
              </w:rPr>
              <w:t>Vegetables</w:t>
            </w:r>
          </w:p>
        </w:tc>
        <w:tc>
          <w:tcPr>
            <w:tcW w:w="4128" w:type="dxa"/>
            <w:tcBorders>
              <w:left w:val="single" w:sz="6" w:space="0" w:color="000000"/>
            </w:tcBorders>
          </w:tcPr>
          <w:p w:rsidR="007831BF" w:rsidRDefault="007831BF" w:rsidP="007831BF">
            <w:pPr>
              <w:pStyle w:val="TableParagraph"/>
            </w:pPr>
          </w:p>
        </w:tc>
        <w:tc>
          <w:tcPr>
            <w:tcW w:w="4195" w:type="dxa"/>
          </w:tcPr>
          <w:p w:rsidR="007831BF" w:rsidRDefault="007831BF" w:rsidP="007831BF">
            <w:pPr>
              <w:pStyle w:val="TableParagraph"/>
            </w:pPr>
          </w:p>
        </w:tc>
        <w:tc>
          <w:tcPr>
            <w:tcW w:w="2817" w:type="dxa"/>
          </w:tcPr>
          <w:p w:rsidR="007831BF" w:rsidRDefault="007831BF" w:rsidP="007831BF">
            <w:pPr>
              <w:pStyle w:val="TableParagraph"/>
            </w:pPr>
          </w:p>
        </w:tc>
      </w:tr>
      <w:tr w:rsidR="007831BF" w:rsidTr="007831BF">
        <w:trPr>
          <w:trHeight w:val="1357"/>
        </w:trPr>
        <w:tc>
          <w:tcPr>
            <w:tcW w:w="617" w:type="dxa"/>
            <w:vMerge/>
            <w:tcBorders>
              <w:top w:val="nil"/>
            </w:tcBorders>
          </w:tcPr>
          <w:p w:rsidR="007831BF" w:rsidRDefault="007831BF" w:rsidP="007831BF">
            <w:pPr>
              <w:rPr>
                <w:sz w:val="2"/>
                <w:szCs w:val="2"/>
              </w:rPr>
            </w:pPr>
          </w:p>
        </w:tc>
        <w:tc>
          <w:tcPr>
            <w:tcW w:w="3074" w:type="dxa"/>
            <w:tcBorders>
              <w:right w:val="single" w:sz="6" w:space="0" w:color="000000"/>
            </w:tcBorders>
          </w:tcPr>
          <w:p w:rsidR="007831BF" w:rsidRDefault="007831BF" w:rsidP="007831BF">
            <w:pPr>
              <w:pStyle w:val="TableParagraph"/>
              <w:spacing w:line="240" w:lineRule="exact"/>
              <w:ind w:left="108"/>
            </w:pPr>
            <w:r>
              <w:t>Potato</w:t>
            </w:r>
          </w:p>
        </w:tc>
        <w:tc>
          <w:tcPr>
            <w:tcW w:w="4128" w:type="dxa"/>
            <w:tcBorders>
              <w:left w:val="single" w:sz="6" w:space="0" w:color="000000"/>
            </w:tcBorders>
          </w:tcPr>
          <w:p w:rsidR="007831BF" w:rsidRDefault="007831BF" w:rsidP="007831BF">
            <w:pPr>
              <w:pStyle w:val="TableParagraph"/>
              <w:spacing w:line="240" w:lineRule="exact"/>
              <w:ind w:left="106"/>
            </w:pPr>
            <w:r>
              <w:t>10</w:t>
            </w:r>
          </w:p>
        </w:tc>
        <w:tc>
          <w:tcPr>
            <w:tcW w:w="4195" w:type="dxa"/>
          </w:tcPr>
          <w:p w:rsidR="007831BF" w:rsidRDefault="007831BF" w:rsidP="007831BF">
            <w:pPr>
              <w:pStyle w:val="TableParagraph"/>
              <w:spacing w:line="240" w:lineRule="exact"/>
              <w:ind w:left="109"/>
            </w:pPr>
            <w:r>
              <w:t>10</w:t>
            </w:r>
          </w:p>
        </w:tc>
        <w:tc>
          <w:tcPr>
            <w:tcW w:w="2817" w:type="dxa"/>
          </w:tcPr>
          <w:p w:rsidR="007831BF" w:rsidRDefault="007831BF" w:rsidP="007831BF">
            <w:pPr>
              <w:pStyle w:val="TableParagraph"/>
            </w:pPr>
          </w:p>
        </w:tc>
      </w:tr>
      <w:tr w:rsidR="007831BF" w:rsidTr="007831BF">
        <w:trPr>
          <w:trHeight w:val="453"/>
        </w:trPr>
        <w:tc>
          <w:tcPr>
            <w:tcW w:w="617" w:type="dxa"/>
            <w:vMerge/>
            <w:tcBorders>
              <w:top w:val="nil"/>
            </w:tcBorders>
          </w:tcPr>
          <w:p w:rsidR="007831BF" w:rsidRDefault="007831BF" w:rsidP="007831BF">
            <w:pPr>
              <w:rPr>
                <w:sz w:val="2"/>
                <w:szCs w:val="2"/>
              </w:rPr>
            </w:pPr>
          </w:p>
        </w:tc>
        <w:tc>
          <w:tcPr>
            <w:tcW w:w="3074" w:type="dxa"/>
            <w:tcBorders>
              <w:right w:val="single" w:sz="6" w:space="0" w:color="000000"/>
            </w:tcBorders>
          </w:tcPr>
          <w:p w:rsidR="007831BF" w:rsidRDefault="007831BF" w:rsidP="007831BF">
            <w:pPr>
              <w:pStyle w:val="TableParagraph"/>
              <w:spacing w:line="240" w:lineRule="exact"/>
              <w:ind w:left="108"/>
            </w:pPr>
            <w:r>
              <w:t>Cauliflower</w:t>
            </w:r>
          </w:p>
        </w:tc>
        <w:tc>
          <w:tcPr>
            <w:tcW w:w="4128" w:type="dxa"/>
            <w:tcBorders>
              <w:left w:val="single" w:sz="6" w:space="0" w:color="000000"/>
            </w:tcBorders>
          </w:tcPr>
          <w:p w:rsidR="007831BF" w:rsidRDefault="007831BF" w:rsidP="007831BF">
            <w:pPr>
              <w:pStyle w:val="TableParagraph"/>
              <w:spacing w:line="240" w:lineRule="exact"/>
              <w:ind w:left="106"/>
            </w:pPr>
            <w:r>
              <w:t>3.6</w:t>
            </w:r>
          </w:p>
        </w:tc>
        <w:tc>
          <w:tcPr>
            <w:tcW w:w="4195" w:type="dxa"/>
          </w:tcPr>
          <w:p w:rsidR="007831BF" w:rsidRDefault="007831BF" w:rsidP="007831BF">
            <w:pPr>
              <w:pStyle w:val="TableParagraph"/>
              <w:spacing w:line="240" w:lineRule="exact"/>
              <w:ind w:left="109"/>
            </w:pPr>
            <w:r>
              <w:t>3.6</w:t>
            </w:r>
          </w:p>
        </w:tc>
        <w:tc>
          <w:tcPr>
            <w:tcW w:w="2817" w:type="dxa"/>
          </w:tcPr>
          <w:p w:rsidR="007831BF" w:rsidRDefault="007831BF" w:rsidP="007831BF">
            <w:pPr>
              <w:pStyle w:val="TableParagraph"/>
            </w:pPr>
          </w:p>
        </w:tc>
      </w:tr>
      <w:tr w:rsidR="007831BF" w:rsidTr="007831BF">
        <w:trPr>
          <w:trHeight w:val="453"/>
        </w:trPr>
        <w:tc>
          <w:tcPr>
            <w:tcW w:w="617" w:type="dxa"/>
            <w:vMerge/>
            <w:tcBorders>
              <w:top w:val="nil"/>
            </w:tcBorders>
          </w:tcPr>
          <w:p w:rsidR="007831BF" w:rsidRDefault="007831BF" w:rsidP="007831BF">
            <w:pPr>
              <w:rPr>
                <w:sz w:val="2"/>
                <w:szCs w:val="2"/>
              </w:rPr>
            </w:pPr>
          </w:p>
        </w:tc>
        <w:tc>
          <w:tcPr>
            <w:tcW w:w="3074" w:type="dxa"/>
            <w:tcBorders>
              <w:right w:val="single" w:sz="6" w:space="0" w:color="000000"/>
            </w:tcBorders>
          </w:tcPr>
          <w:p w:rsidR="007831BF" w:rsidRDefault="007831BF" w:rsidP="007831BF">
            <w:pPr>
              <w:pStyle w:val="TableParagraph"/>
              <w:spacing w:line="240" w:lineRule="exact"/>
              <w:ind w:left="108"/>
            </w:pPr>
            <w:r>
              <w:t>Cabbage</w:t>
            </w:r>
          </w:p>
        </w:tc>
        <w:tc>
          <w:tcPr>
            <w:tcW w:w="4128" w:type="dxa"/>
            <w:tcBorders>
              <w:left w:val="single" w:sz="6" w:space="0" w:color="000000"/>
            </w:tcBorders>
          </w:tcPr>
          <w:p w:rsidR="007831BF" w:rsidRDefault="007831BF" w:rsidP="007831BF">
            <w:pPr>
              <w:pStyle w:val="TableParagraph"/>
              <w:spacing w:line="240" w:lineRule="exact"/>
              <w:ind w:left="106"/>
            </w:pPr>
            <w:r>
              <w:t>2.7</w:t>
            </w:r>
          </w:p>
        </w:tc>
        <w:tc>
          <w:tcPr>
            <w:tcW w:w="4195" w:type="dxa"/>
          </w:tcPr>
          <w:p w:rsidR="007831BF" w:rsidRDefault="007831BF" w:rsidP="007831BF">
            <w:pPr>
              <w:pStyle w:val="TableParagraph"/>
              <w:spacing w:line="240" w:lineRule="exact"/>
              <w:ind w:left="109"/>
            </w:pPr>
            <w:r>
              <w:t>2.7</w:t>
            </w:r>
          </w:p>
        </w:tc>
        <w:tc>
          <w:tcPr>
            <w:tcW w:w="2817" w:type="dxa"/>
          </w:tcPr>
          <w:p w:rsidR="007831BF" w:rsidRDefault="007831BF" w:rsidP="007831BF">
            <w:pPr>
              <w:pStyle w:val="TableParagraph"/>
            </w:pPr>
          </w:p>
        </w:tc>
      </w:tr>
      <w:tr w:rsidR="007831BF" w:rsidTr="007831BF">
        <w:trPr>
          <w:trHeight w:val="453"/>
        </w:trPr>
        <w:tc>
          <w:tcPr>
            <w:tcW w:w="617" w:type="dxa"/>
            <w:vMerge/>
            <w:tcBorders>
              <w:top w:val="nil"/>
            </w:tcBorders>
          </w:tcPr>
          <w:p w:rsidR="007831BF" w:rsidRDefault="007831BF" w:rsidP="007831BF">
            <w:pPr>
              <w:rPr>
                <w:sz w:val="2"/>
                <w:szCs w:val="2"/>
              </w:rPr>
            </w:pPr>
          </w:p>
        </w:tc>
        <w:tc>
          <w:tcPr>
            <w:tcW w:w="3074" w:type="dxa"/>
            <w:tcBorders>
              <w:right w:val="single" w:sz="6" w:space="0" w:color="000000"/>
            </w:tcBorders>
          </w:tcPr>
          <w:p w:rsidR="007831BF" w:rsidRDefault="007831BF" w:rsidP="007831BF">
            <w:pPr>
              <w:pStyle w:val="TableParagraph"/>
              <w:spacing w:line="240" w:lineRule="exact"/>
              <w:ind w:left="108"/>
            </w:pPr>
            <w:r>
              <w:t>Onion</w:t>
            </w:r>
          </w:p>
        </w:tc>
        <w:tc>
          <w:tcPr>
            <w:tcW w:w="4128" w:type="dxa"/>
            <w:tcBorders>
              <w:left w:val="single" w:sz="6" w:space="0" w:color="000000"/>
            </w:tcBorders>
          </w:tcPr>
          <w:p w:rsidR="007831BF" w:rsidRDefault="007831BF" w:rsidP="007831BF">
            <w:pPr>
              <w:pStyle w:val="TableParagraph"/>
              <w:spacing w:line="240" w:lineRule="exact"/>
              <w:ind w:left="106"/>
            </w:pPr>
            <w:r>
              <w:t>2.4</w:t>
            </w:r>
          </w:p>
        </w:tc>
        <w:tc>
          <w:tcPr>
            <w:tcW w:w="4195" w:type="dxa"/>
          </w:tcPr>
          <w:p w:rsidR="007831BF" w:rsidRDefault="007831BF" w:rsidP="007831BF">
            <w:pPr>
              <w:pStyle w:val="TableParagraph"/>
              <w:spacing w:line="240" w:lineRule="exact"/>
              <w:ind w:left="109"/>
            </w:pPr>
            <w:r>
              <w:t>2.4</w:t>
            </w:r>
          </w:p>
        </w:tc>
        <w:tc>
          <w:tcPr>
            <w:tcW w:w="2817" w:type="dxa"/>
          </w:tcPr>
          <w:p w:rsidR="007831BF" w:rsidRDefault="007831BF" w:rsidP="007831BF">
            <w:pPr>
              <w:pStyle w:val="TableParagraph"/>
            </w:pPr>
          </w:p>
        </w:tc>
      </w:tr>
      <w:tr w:rsidR="007831BF" w:rsidTr="007831BF">
        <w:trPr>
          <w:trHeight w:val="453"/>
        </w:trPr>
        <w:tc>
          <w:tcPr>
            <w:tcW w:w="617" w:type="dxa"/>
            <w:vMerge/>
            <w:tcBorders>
              <w:top w:val="nil"/>
            </w:tcBorders>
          </w:tcPr>
          <w:p w:rsidR="007831BF" w:rsidRDefault="007831BF" w:rsidP="007831BF">
            <w:pPr>
              <w:rPr>
                <w:sz w:val="2"/>
                <w:szCs w:val="2"/>
              </w:rPr>
            </w:pPr>
          </w:p>
        </w:tc>
        <w:tc>
          <w:tcPr>
            <w:tcW w:w="3074" w:type="dxa"/>
            <w:tcBorders>
              <w:right w:val="single" w:sz="6" w:space="0" w:color="000000"/>
            </w:tcBorders>
          </w:tcPr>
          <w:p w:rsidR="007831BF" w:rsidRDefault="007831BF" w:rsidP="007831BF">
            <w:pPr>
              <w:pStyle w:val="TableParagraph"/>
              <w:spacing w:line="240" w:lineRule="exact"/>
              <w:ind w:left="108"/>
            </w:pPr>
            <w:r>
              <w:t>Tomato</w:t>
            </w:r>
          </w:p>
        </w:tc>
        <w:tc>
          <w:tcPr>
            <w:tcW w:w="4128" w:type="dxa"/>
            <w:tcBorders>
              <w:left w:val="single" w:sz="6" w:space="0" w:color="000000"/>
            </w:tcBorders>
          </w:tcPr>
          <w:p w:rsidR="007831BF" w:rsidRDefault="007831BF" w:rsidP="007831BF">
            <w:pPr>
              <w:pStyle w:val="TableParagraph"/>
              <w:spacing w:line="240" w:lineRule="exact"/>
              <w:ind w:left="106"/>
            </w:pPr>
            <w:r>
              <w:t>3.4</w:t>
            </w:r>
          </w:p>
        </w:tc>
        <w:tc>
          <w:tcPr>
            <w:tcW w:w="4195" w:type="dxa"/>
          </w:tcPr>
          <w:p w:rsidR="007831BF" w:rsidRDefault="007831BF" w:rsidP="007831BF">
            <w:pPr>
              <w:pStyle w:val="TableParagraph"/>
              <w:spacing w:line="240" w:lineRule="exact"/>
              <w:ind w:left="109"/>
            </w:pPr>
            <w:r>
              <w:t>3.4</w:t>
            </w:r>
          </w:p>
        </w:tc>
        <w:tc>
          <w:tcPr>
            <w:tcW w:w="2817" w:type="dxa"/>
          </w:tcPr>
          <w:p w:rsidR="007831BF" w:rsidRDefault="007831BF" w:rsidP="007831BF">
            <w:pPr>
              <w:pStyle w:val="TableParagraph"/>
            </w:pPr>
          </w:p>
        </w:tc>
      </w:tr>
      <w:tr w:rsidR="007831BF" w:rsidTr="007831BF">
        <w:trPr>
          <w:trHeight w:val="450"/>
        </w:trPr>
        <w:tc>
          <w:tcPr>
            <w:tcW w:w="617" w:type="dxa"/>
            <w:vMerge/>
            <w:tcBorders>
              <w:top w:val="nil"/>
            </w:tcBorders>
          </w:tcPr>
          <w:p w:rsidR="007831BF" w:rsidRDefault="007831BF" w:rsidP="007831BF">
            <w:pPr>
              <w:rPr>
                <w:sz w:val="2"/>
                <w:szCs w:val="2"/>
              </w:rPr>
            </w:pPr>
          </w:p>
        </w:tc>
        <w:tc>
          <w:tcPr>
            <w:tcW w:w="3074" w:type="dxa"/>
            <w:tcBorders>
              <w:right w:val="single" w:sz="6" w:space="0" w:color="000000"/>
            </w:tcBorders>
          </w:tcPr>
          <w:p w:rsidR="007831BF" w:rsidRDefault="007831BF" w:rsidP="007831BF">
            <w:pPr>
              <w:pStyle w:val="TableParagraph"/>
              <w:spacing w:line="240" w:lineRule="exact"/>
              <w:ind w:left="108"/>
            </w:pPr>
            <w:proofErr w:type="spellStart"/>
            <w:r>
              <w:t>Chilli</w:t>
            </w:r>
            <w:proofErr w:type="spellEnd"/>
          </w:p>
        </w:tc>
        <w:tc>
          <w:tcPr>
            <w:tcW w:w="4128" w:type="dxa"/>
            <w:tcBorders>
              <w:left w:val="single" w:sz="6" w:space="0" w:color="000000"/>
            </w:tcBorders>
          </w:tcPr>
          <w:p w:rsidR="007831BF" w:rsidRDefault="007831BF" w:rsidP="007831BF">
            <w:pPr>
              <w:pStyle w:val="TableParagraph"/>
              <w:spacing w:line="240" w:lineRule="exact"/>
              <w:ind w:left="106"/>
            </w:pPr>
            <w:r>
              <w:t>1.7</w:t>
            </w:r>
          </w:p>
        </w:tc>
        <w:tc>
          <w:tcPr>
            <w:tcW w:w="4195" w:type="dxa"/>
          </w:tcPr>
          <w:p w:rsidR="007831BF" w:rsidRDefault="007831BF" w:rsidP="007831BF">
            <w:pPr>
              <w:pStyle w:val="TableParagraph"/>
              <w:spacing w:line="240" w:lineRule="exact"/>
              <w:ind w:left="109"/>
            </w:pPr>
            <w:r>
              <w:t>1.7</w:t>
            </w:r>
          </w:p>
        </w:tc>
        <w:tc>
          <w:tcPr>
            <w:tcW w:w="2817" w:type="dxa"/>
          </w:tcPr>
          <w:p w:rsidR="007831BF" w:rsidRDefault="007831BF" w:rsidP="007831BF">
            <w:pPr>
              <w:pStyle w:val="TableParagraph"/>
            </w:pPr>
          </w:p>
        </w:tc>
      </w:tr>
      <w:tr w:rsidR="007831BF" w:rsidTr="007831BF">
        <w:trPr>
          <w:trHeight w:val="453"/>
        </w:trPr>
        <w:tc>
          <w:tcPr>
            <w:tcW w:w="617" w:type="dxa"/>
            <w:vMerge/>
            <w:tcBorders>
              <w:top w:val="nil"/>
            </w:tcBorders>
          </w:tcPr>
          <w:p w:rsidR="007831BF" w:rsidRDefault="007831BF" w:rsidP="007831BF">
            <w:pPr>
              <w:rPr>
                <w:sz w:val="2"/>
                <w:szCs w:val="2"/>
              </w:rPr>
            </w:pPr>
          </w:p>
        </w:tc>
        <w:tc>
          <w:tcPr>
            <w:tcW w:w="3074" w:type="dxa"/>
            <w:tcBorders>
              <w:right w:val="single" w:sz="6" w:space="0" w:color="000000"/>
            </w:tcBorders>
          </w:tcPr>
          <w:p w:rsidR="007831BF" w:rsidRDefault="007831BF" w:rsidP="007831BF">
            <w:pPr>
              <w:pStyle w:val="TableParagraph"/>
              <w:spacing w:line="243" w:lineRule="exact"/>
              <w:ind w:left="108"/>
            </w:pPr>
            <w:r>
              <w:t>Bottle gourd</w:t>
            </w:r>
          </w:p>
        </w:tc>
        <w:tc>
          <w:tcPr>
            <w:tcW w:w="4128" w:type="dxa"/>
            <w:tcBorders>
              <w:left w:val="single" w:sz="6" w:space="0" w:color="000000"/>
            </w:tcBorders>
          </w:tcPr>
          <w:p w:rsidR="007831BF" w:rsidRDefault="007831BF" w:rsidP="007831BF">
            <w:pPr>
              <w:pStyle w:val="TableParagraph"/>
              <w:spacing w:line="243" w:lineRule="exact"/>
              <w:ind w:left="106"/>
            </w:pPr>
            <w:r>
              <w:t>1.3</w:t>
            </w:r>
          </w:p>
        </w:tc>
        <w:tc>
          <w:tcPr>
            <w:tcW w:w="4195" w:type="dxa"/>
          </w:tcPr>
          <w:p w:rsidR="007831BF" w:rsidRDefault="007831BF" w:rsidP="007831BF">
            <w:pPr>
              <w:pStyle w:val="TableParagraph"/>
              <w:spacing w:line="243" w:lineRule="exact"/>
              <w:ind w:left="109"/>
            </w:pPr>
            <w:r>
              <w:t>1.3</w:t>
            </w:r>
          </w:p>
        </w:tc>
        <w:tc>
          <w:tcPr>
            <w:tcW w:w="2817" w:type="dxa"/>
          </w:tcPr>
          <w:p w:rsidR="007831BF" w:rsidRDefault="007831BF" w:rsidP="007831BF">
            <w:pPr>
              <w:pStyle w:val="TableParagraph"/>
            </w:pPr>
          </w:p>
        </w:tc>
      </w:tr>
      <w:tr w:rsidR="007831BF" w:rsidTr="007831BF">
        <w:trPr>
          <w:trHeight w:val="453"/>
        </w:trPr>
        <w:tc>
          <w:tcPr>
            <w:tcW w:w="617" w:type="dxa"/>
            <w:vMerge/>
            <w:tcBorders>
              <w:top w:val="nil"/>
            </w:tcBorders>
          </w:tcPr>
          <w:p w:rsidR="007831BF" w:rsidRDefault="007831BF" w:rsidP="007831BF">
            <w:pPr>
              <w:rPr>
                <w:sz w:val="2"/>
                <w:szCs w:val="2"/>
              </w:rPr>
            </w:pPr>
          </w:p>
        </w:tc>
        <w:tc>
          <w:tcPr>
            <w:tcW w:w="3074" w:type="dxa"/>
            <w:tcBorders>
              <w:right w:val="single" w:sz="6" w:space="0" w:color="000000"/>
            </w:tcBorders>
          </w:tcPr>
          <w:p w:rsidR="007831BF" w:rsidRDefault="007831BF" w:rsidP="007831BF">
            <w:pPr>
              <w:pStyle w:val="TableParagraph"/>
              <w:spacing w:line="243" w:lineRule="exact"/>
              <w:ind w:left="108"/>
            </w:pPr>
            <w:r>
              <w:t>Ladies finger</w:t>
            </w:r>
          </w:p>
        </w:tc>
        <w:tc>
          <w:tcPr>
            <w:tcW w:w="4128" w:type="dxa"/>
            <w:tcBorders>
              <w:left w:val="single" w:sz="6" w:space="0" w:color="000000"/>
            </w:tcBorders>
          </w:tcPr>
          <w:p w:rsidR="007831BF" w:rsidRDefault="007831BF" w:rsidP="007831BF">
            <w:pPr>
              <w:pStyle w:val="TableParagraph"/>
              <w:spacing w:line="243" w:lineRule="exact"/>
              <w:ind w:left="106"/>
            </w:pPr>
            <w:r>
              <w:t>2.7</w:t>
            </w:r>
          </w:p>
        </w:tc>
        <w:tc>
          <w:tcPr>
            <w:tcW w:w="4195" w:type="dxa"/>
          </w:tcPr>
          <w:p w:rsidR="007831BF" w:rsidRDefault="007831BF" w:rsidP="007831BF">
            <w:pPr>
              <w:pStyle w:val="TableParagraph"/>
              <w:spacing w:line="243" w:lineRule="exact"/>
              <w:ind w:left="109"/>
            </w:pPr>
            <w:r>
              <w:t>2.7</w:t>
            </w:r>
          </w:p>
        </w:tc>
        <w:tc>
          <w:tcPr>
            <w:tcW w:w="2817" w:type="dxa"/>
          </w:tcPr>
          <w:p w:rsidR="007831BF" w:rsidRDefault="007831BF" w:rsidP="007831BF">
            <w:pPr>
              <w:pStyle w:val="TableParagraph"/>
            </w:pPr>
          </w:p>
        </w:tc>
      </w:tr>
      <w:tr w:rsidR="007831BF" w:rsidTr="007831BF">
        <w:trPr>
          <w:trHeight w:val="453"/>
        </w:trPr>
        <w:tc>
          <w:tcPr>
            <w:tcW w:w="617" w:type="dxa"/>
            <w:vMerge/>
            <w:tcBorders>
              <w:top w:val="nil"/>
            </w:tcBorders>
          </w:tcPr>
          <w:p w:rsidR="007831BF" w:rsidRDefault="007831BF" w:rsidP="007831BF">
            <w:pPr>
              <w:rPr>
                <w:sz w:val="2"/>
                <w:szCs w:val="2"/>
              </w:rPr>
            </w:pPr>
          </w:p>
        </w:tc>
        <w:tc>
          <w:tcPr>
            <w:tcW w:w="3074" w:type="dxa"/>
            <w:tcBorders>
              <w:right w:val="single" w:sz="6" w:space="0" w:color="000000"/>
            </w:tcBorders>
          </w:tcPr>
          <w:p w:rsidR="007831BF" w:rsidRDefault="007831BF" w:rsidP="007831BF">
            <w:pPr>
              <w:pStyle w:val="TableParagraph"/>
              <w:spacing w:line="241" w:lineRule="exact"/>
              <w:ind w:left="108"/>
            </w:pPr>
            <w:proofErr w:type="spellStart"/>
            <w:r>
              <w:t>Brinjal</w:t>
            </w:r>
            <w:proofErr w:type="spellEnd"/>
          </w:p>
        </w:tc>
        <w:tc>
          <w:tcPr>
            <w:tcW w:w="4128" w:type="dxa"/>
            <w:tcBorders>
              <w:left w:val="single" w:sz="6" w:space="0" w:color="000000"/>
            </w:tcBorders>
          </w:tcPr>
          <w:p w:rsidR="007831BF" w:rsidRDefault="007831BF" w:rsidP="007831BF">
            <w:pPr>
              <w:pStyle w:val="TableParagraph"/>
              <w:spacing w:line="241" w:lineRule="exact"/>
              <w:ind w:left="106"/>
            </w:pPr>
            <w:r>
              <w:t>2.7</w:t>
            </w:r>
          </w:p>
        </w:tc>
        <w:tc>
          <w:tcPr>
            <w:tcW w:w="4195" w:type="dxa"/>
          </w:tcPr>
          <w:p w:rsidR="007831BF" w:rsidRDefault="007831BF" w:rsidP="007831BF">
            <w:pPr>
              <w:pStyle w:val="TableParagraph"/>
              <w:spacing w:line="241" w:lineRule="exact"/>
              <w:ind w:left="109"/>
            </w:pPr>
            <w:r>
              <w:t>2.7</w:t>
            </w:r>
          </w:p>
        </w:tc>
        <w:tc>
          <w:tcPr>
            <w:tcW w:w="2817" w:type="dxa"/>
          </w:tcPr>
          <w:p w:rsidR="007831BF" w:rsidRDefault="007831BF" w:rsidP="007831BF">
            <w:pPr>
              <w:pStyle w:val="TableParagraph"/>
            </w:pPr>
          </w:p>
        </w:tc>
      </w:tr>
      <w:tr w:rsidR="007831BF" w:rsidTr="007831BF">
        <w:trPr>
          <w:trHeight w:val="705"/>
        </w:trPr>
        <w:tc>
          <w:tcPr>
            <w:tcW w:w="617" w:type="dxa"/>
            <w:vMerge/>
            <w:tcBorders>
              <w:top w:val="nil"/>
            </w:tcBorders>
          </w:tcPr>
          <w:p w:rsidR="007831BF" w:rsidRDefault="007831BF" w:rsidP="007831BF">
            <w:pPr>
              <w:rPr>
                <w:sz w:val="2"/>
                <w:szCs w:val="2"/>
              </w:rPr>
            </w:pPr>
          </w:p>
        </w:tc>
        <w:tc>
          <w:tcPr>
            <w:tcW w:w="3074" w:type="dxa"/>
            <w:tcBorders>
              <w:right w:val="single" w:sz="6" w:space="0" w:color="000000"/>
            </w:tcBorders>
          </w:tcPr>
          <w:p w:rsidR="007831BF" w:rsidRDefault="007831BF" w:rsidP="007831BF">
            <w:pPr>
              <w:pStyle w:val="TableParagraph"/>
              <w:spacing w:line="242" w:lineRule="auto"/>
              <w:ind w:left="108" w:right="635"/>
              <w:rPr>
                <w:b/>
              </w:rPr>
            </w:pPr>
            <w:r>
              <w:rPr>
                <w:b/>
              </w:rPr>
              <w:t>Medicinal and Aromatic crops</w:t>
            </w:r>
          </w:p>
        </w:tc>
        <w:tc>
          <w:tcPr>
            <w:tcW w:w="4128" w:type="dxa"/>
            <w:tcBorders>
              <w:left w:val="single" w:sz="6" w:space="0" w:color="000000"/>
            </w:tcBorders>
          </w:tcPr>
          <w:p w:rsidR="007831BF" w:rsidRDefault="007831BF" w:rsidP="007831BF">
            <w:pPr>
              <w:pStyle w:val="TableParagraph"/>
              <w:spacing w:line="245" w:lineRule="exact"/>
              <w:ind w:left="106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4195" w:type="dxa"/>
          </w:tcPr>
          <w:p w:rsidR="007831BF" w:rsidRDefault="007831BF" w:rsidP="007831BF">
            <w:pPr>
              <w:pStyle w:val="TableParagraph"/>
              <w:spacing w:line="245" w:lineRule="exact"/>
              <w:ind w:left="109"/>
              <w:rPr>
                <w:b/>
              </w:rPr>
            </w:pPr>
            <w:r>
              <w:rPr>
                <w:b/>
              </w:rPr>
              <w:t>Irrigated</w:t>
            </w:r>
          </w:p>
        </w:tc>
        <w:tc>
          <w:tcPr>
            <w:tcW w:w="2817" w:type="dxa"/>
          </w:tcPr>
          <w:p w:rsidR="007831BF" w:rsidRDefault="007831BF" w:rsidP="007831BF">
            <w:pPr>
              <w:pStyle w:val="TableParagraph"/>
              <w:spacing w:line="245" w:lineRule="exact"/>
              <w:ind w:left="1020" w:right="1001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Rainfed</w:t>
            </w:r>
            <w:proofErr w:type="spellEnd"/>
          </w:p>
        </w:tc>
      </w:tr>
      <w:tr w:rsidR="007831BF" w:rsidTr="007831BF">
        <w:trPr>
          <w:trHeight w:val="453"/>
        </w:trPr>
        <w:tc>
          <w:tcPr>
            <w:tcW w:w="617" w:type="dxa"/>
            <w:vMerge/>
            <w:tcBorders>
              <w:top w:val="nil"/>
            </w:tcBorders>
          </w:tcPr>
          <w:p w:rsidR="007831BF" w:rsidRDefault="007831BF" w:rsidP="007831BF">
            <w:pPr>
              <w:rPr>
                <w:sz w:val="2"/>
                <w:szCs w:val="2"/>
              </w:rPr>
            </w:pPr>
          </w:p>
        </w:tc>
        <w:tc>
          <w:tcPr>
            <w:tcW w:w="3074" w:type="dxa"/>
            <w:tcBorders>
              <w:right w:val="single" w:sz="6" w:space="0" w:color="000000"/>
            </w:tcBorders>
          </w:tcPr>
          <w:p w:rsidR="007831BF" w:rsidRDefault="007831BF" w:rsidP="007831BF">
            <w:pPr>
              <w:pStyle w:val="TableParagraph"/>
              <w:spacing w:line="243" w:lineRule="exact"/>
              <w:ind w:left="108"/>
            </w:pPr>
            <w:proofErr w:type="spellStart"/>
            <w:r>
              <w:t>Mentha</w:t>
            </w:r>
            <w:proofErr w:type="spellEnd"/>
          </w:p>
        </w:tc>
        <w:tc>
          <w:tcPr>
            <w:tcW w:w="4128" w:type="dxa"/>
            <w:tcBorders>
              <w:left w:val="single" w:sz="6" w:space="0" w:color="000000"/>
            </w:tcBorders>
          </w:tcPr>
          <w:p w:rsidR="007831BF" w:rsidRDefault="007831BF" w:rsidP="007831BF">
            <w:pPr>
              <w:pStyle w:val="TableParagraph"/>
              <w:spacing w:line="243" w:lineRule="exact"/>
              <w:ind w:left="106"/>
            </w:pPr>
            <w:r>
              <w:t>0.002</w:t>
            </w:r>
          </w:p>
        </w:tc>
        <w:tc>
          <w:tcPr>
            <w:tcW w:w="4195" w:type="dxa"/>
          </w:tcPr>
          <w:p w:rsidR="007831BF" w:rsidRDefault="007831BF" w:rsidP="007831BF">
            <w:pPr>
              <w:pStyle w:val="TableParagraph"/>
            </w:pPr>
          </w:p>
        </w:tc>
        <w:tc>
          <w:tcPr>
            <w:tcW w:w="2817" w:type="dxa"/>
          </w:tcPr>
          <w:p w:rsidR="007831BF" w:rsidRDefault="007831BF" w:rsidP="007831BF">
            <w:pPr>
              <w:pStyle w:val="TableParagraph"/>
              <w:spacing w:line="243" w:lineRule="exact"/>
              <w:ind w:left="110"/>
            </w:pPr>
            <w:r>
              <w:t>0.002</w:t>
            </w:r>
          </w:p>
        </w:tc>
      </w:tr>
      <w:tr w:rsidR="007831BF" w:rsidTr="007831BF">
        <w:trPr>
          <w:trHeight w:val="453"/>
        </w:trPr>
        <w:tc>
          <w:tcPr>
            <w:tcW w:w="617" w:type="dxa"/>
            <w:vMerge/>
            <w:tcBorders>
              <w:top w:val="nil"/>
            </w:tcBorders>
          </w:tcPr>
          <w:p w:rsidR="007831BF" w:rsidRDefault="007831BF" w:rsidP="007831BF">
            <w:pPr>
              <w:rPr>
                <w:sz w:val="2"/>
                <w:szCs w:val="2"/>
              </w:rPr>
            </w:pPr>
          </w:p>
        </w:tc>
        <w:tc>
          <w:tcPr>
            <w:tcW w:w="3074" w:type="dxa"/>
            <w:tcBorders>
              <w:right w:val="single" w:sz="6" w:space="0" w:color="000000"/>
            </w:tcBorders>
          </w:tcPr>
          <w:p w:rsidR="007831BF" w:rsidRDefault="007831BF" w:rsidP="007831BF">
            <w:pPr>
              <w:pStyle w:val="TableParagraph"/>
              <w:spacing w:line="243" w:lineRule="exact"/>
              <w:ind w:left="108"/>
            </w:pPr>
            <w:r>
              <w:t>Lemon Grass</w:t>
            </w:r>
          </w:p>
        </w:tc>
        <w:tc>
          <w:tcPr>
            <w:tcW w:w="4128" w:type="dxa"/>
            <w:tcBorders>
              <w:left w:val="single" w:sz="6" w:space="0" w:color="000000"/>
            </w:tcBorders>
          </w:tcPr>
          <w:p w:rsidR="007831BF" w:rsidRDefault="007831BF" w:rsidP="007831BF">
            <w:pPr>
              <w:pStyle w:val="TableParagraph"/>
              <w:spacing w:line="243" w:lineRule="exact"/>
              <w:ind w:left="106"/>
            </w:pPr>
            <w:r>
              <w:t>0.001</w:t>
            </w:r>
          </w:p>
        </w:tc>
        <w:tc>
          <w:tcPr>
            <w:tcW w:w="4195" w:type="dxa"/>
          </w:tcPr>
          <w:p w:rsidR="007831BF" w:rsidRDefault="007831BF" w:rsidP="007831BF">
            <w:pPr>
              <w:pStyle w:val="TableParagraph"/>
            </w:pPr>
          </w:p>
        </w:tc>
        <w:tc>
          <w:tcPr>
            <w:tcW w:w="2817" w:type="dxa"/>
          </w:tcPr>
          <w:p w:rsidR="007831BF" w:rsidRDefault="007831BF" w:rsidP="007831BF">
            <w:pPr>
              <w:pStyle w:val="TableParagraph"/>
              <w:spacing w:line="243" w:lineRule="exact"/>
              <w:ind w:left="110"/>
            </w:pPr>
            <w:r>
              <w:t>0.001</w:t>
            </w:r>
          </w:p>
        </w:tc>
      </w:tr>
      <w:tr w:rsidR="007831BF" w:rsidTr="007831BF">
        <w:trPr>
          <w:trHeight w:val="453"/>
        </w:trPr>
        <w:tc>
          <w:tcPr>
            <w:tcW w:w="617" w:type="dxa"/>
            <w:vMerge/>
            <w:tcBorders>
              <w:top w:val="nil"/>
            </w:tcBorders>
          </w:tcPr>
          <w:p w:rsidR="007831BF" w:rsidRDefault="007831BF" w:rsidP="007831BF">
            <w:pPr>
              <w:rPr>
                <w:sz w:val="2"/>
                <w:szCs w:val="2"/>
              </w:rPr>
            </w:pPr>
          </w:p>
        </w:tc>
        <w:tc>
          <w:tcPr>
            <w:tcW w:w="3074" w:type="dxa"/>
            <w:tcBorders>
              <w:right w:val="single" w:sz="6" w:space="0" w:color="000000"/>
            </w:tcBorders>
          </w:tcPr>
          <w:p w:rsidR="007831BF" w:rsidRDefault="007831BF" w:rsidP="007831BF">
            <w:pPr>
              <w:pStyle w:val="TableParagraph"/>
              <w:spacing w:line="240" w:lineRule="exact"/>
              <w:ind w:left="108"/>
            </w:pPr>
            <w:r>
              <w:t>Citronella</w:t>
            </w:r>
          </w:p>
        </w:tc>
        <w:tc>
          <w:tcPr>
            <w:tcW w:w="4128" w:type="dxa"/>
            <w:tcBorders>
              <w:left w:val="single" w:sz="6" w:space="0" w:color="000000"/>
            </w:tcBorders>
          </w:tcPr>
          <w:p w:rsidR="007831BF" w:rsidRDefault="007831BF" w:rsidP="007831BF">
            <w:pPr>
              <w:pStyle w:val="TableParagraph"/>
              <w:spacing w:line="240" w:lineRule="exact"/>
              <w:ind w:left="106"/>
            </w:pPr>
            <w:r>
              <w:t>0.35</w:t>
            </w:r>
          </w:p>
        </w:tc>
        <w:tc>
          <w:tcPr>
            <w:tcW w:w="4195" w:type="dxa"/>
          </w:tcPr>
          <w:p w:rsidR="007831BF" w:rsidRDefault="007831BF" w:rsidP="007831BF">
            <w:pPr>
              <w:pStyle w:val="TableParagraph"/>
            </w:pPr>
          </w:p>
        </w:tc>
        <w:tc>
          <w:tcPr>
            <w:tcW w:w="2817" w:type="dxa"/>
          </w:tcPr>
          <w:p w:rsidR="007831BF" w:rsidRDefault="007831BF" w:rsidP="007831BF">
            <w:pPr>
              <w:pStyle w:val="TableParagraph"/>
              <w:spacing w:line="240" w:lineRule="exact"/>
              <w:ind w:left="110"/>
            </w:pPr>
            <w:r>
              <w:t>0.35</w:t>
            </w:r>
          </w:p>
        </w:tc>
      </w:tr>
      <w:tr w:rsidR="007831BF" w:rsidTr="007831BF">
        <w:trPr>
          <w:trHeight w:val="453"/>
        </w:trPr>
        <w:tc>
          <w:tcPr>
            <w:tcW w:w="617" w:type="dxa"/>
            <w:vMerge/>
            <w:tcBorders>
              <w:top w:val="nil"/>
            </w:tcBorders>
          </w:tcPr>
          <w:p w:rsidR="007831BF" w:rsidRDefault="007831BF" w:rsidP="007831BF">
            <w:pPr>
              <w:rPr>
                <w:sz w:val="2"/>
                <w:szCs w:val="2"/>
              </w:rPr>
            </w:pPr>
          </w:p>
        </w:tc>
        <w:tc>
          <w:tcPr>
            <w:tcW w:w="3074" w:type="dxa"/>
            <w:tcBorders>
              <w:right w:val="single" w:sz="6" w:space="0" w:color="000000"/>
            </w:tcBorders>
          </w:tcPr>
          <w:p w:rsidR="007831BF" w:rsidRDefault="007831BF" w:rsidP="007831BF">
            <w:pPr>
              <w:pStyle w:val="TableParagraph"/>
              <w:spacing w:line="240" w:lineRule="exact"/>
              <w:ind w:left="108"/>
            </w:pPr>
            <w:r>
              <w:t>Mari gold</w:t>
            </w:r>
          </w:p>
        </w:tc>
        <w:tc>
          <w:tcPr>
            <w:tcW w:w="4128" w:type="dxa"/>
            <w:tcBorders>
              <w:left w:val="single" w:sz="6" w:space="0" w:color="000000"/>
            </w:tcBorders>
          </w:tcPr>
          <w:p w:rsidR="007831BF" w:rsidRDefault="007831BF" w:rsidP="007831BF">
            <w:pPr>
              <w:pStyle w:val="TableParagraph"/>
              <w:spacing w:line="240" w:lineRule="exact"/>
              <w:ind w:left="106"/>
            </w:pPr>
            <w:r>
              <w:t>0.001</w:t>
            </w:r>
          </w:p>
        </w:tc>
        <w:tc>
          <w:tcPr>
            <w:tcW w:w="4195" w:type="dxa"/>
          </w:tcPr>
          <w:p w:rsidR="007831BF" w:rsidRDefault="007831BF" w:rsidP="007831BF">
            <w:pPr>
              <w:pStyle w:val="TableParagraph"/>
              <w:spacing w:line="240" w:lineRule="exact"/>
              <w:ind w:left="109"/>
            </w:pPr>
            <w:r>
              <w:t>0.001</w:t>
            </w:r>
          </w:p>
        </w:tc>
        <w:tc>
          <w:tcPr>
            <w:tcW w:w="2817" w:type="dxa"/>
          </w:tcPr>
          <w:p w:rsidR="007831BF" w:rsidRDefault="007831BF" w:rsidP="007831BF">
            <w:pPr>
              <w:pStyle w:val="TableParagraph"/>
            </w:pPr>
          </w:p>
        </w:tc>
      </w:tr>
      <w:tr w:rsidR="007831BF" w:rsidTr="007831BF">
        <w:trPr>
          <w:trHeight w:val="453"/>
        </w:trPr>
        <w:tc>
          <w:tcPr>
            <w:tcW w:w="617" w:type="dxa"/>
            <w:vMerge/>
            <w:tcBorders>
              <w:top w:val="nil"/>
            </w:tcBorders>
          </w:tcPr>
          <w:p w:rsidR="007831BF" w:rsidRDefault="007831BF" w:rsidP="007831BF">
            <w:pPr>
              <w:rPr>
                <w:sz w:val="2"/>
                <w:szCs w:val="2"/>
              </w:rPr>
            </w:pPr>
          </w:p>
        </w:tc>
        <w:tc>
          <w:tcPr>
            <w:tcW w:w="3074" w:type="dxa"/>
            <w:tcBorders>
              <w:right w:val="single" w:sz="6" w:space="0" w:color="000000"/>
            </w:tcBorders>
          </w:tcPr>
          <w:p w:rsidR="007831BF" w:rsidRDefault="007831BF" w:rsidP="007831BF">
            <w:pPr>
              <w:pStyle w:val="TableParagraph"/>
              <w:spacing w:line="240" w:lineRule="exact"/>
              <w:ind w:left="108"/>
            </w:pPr>
            <w:r>
              <w:t>Plantation crops</w:t>
            </w:r>
          </w:p>
        </w:tc>
        <w:tc>
          <w:tcPr>
            <w:tcW w:w="4128" w:type="dxa"/>
            <w:tcBorders>
              <w:left w:val="single" w:sz="6" w:space="0" w:color="000000"/>
            </w:tcBorders>
          </w:tcPr>
          <w:p w:rsidR="007831BF" w:rsidRDefault="007831BF" w:rsidP="007831BF">
            <w:pPr>
              <w:pStyle w:val="TableParagraph"/>
              <w:spacing w:line="245" w:lineRule="exact"/>
              <w:ind w:left="106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4195" w:type="dxa"/>
          </w:tcPr>
          <w:p w:rsidR="007831BF" w:rsidRDefault="007831BF" w:rsidP="007831BF">
            <w:pPr>
              <w:pStyle w:val="TableParagraph"/>
              <w:spacing w:line="245" w:lineRule="exact"/>
              <w:ind w:left="109"/>
              <w:rPr>
                <w:b/>
              </w:rPr>
            </w:pPr>
            <w:r>
              <w:rPr>
                <w:b/>
              </w:rPr>
              <w:t>Irrigated</w:t>
            </w:r>
          </w:p>
        </w:tc>
        <w:tc>
          <w:tcPr>
            <w:tcW w:w="2817" w:type="dxa"/>
          </w:tcPr>
          <w:p w:rsidR="007831BF" w:rsidRDefault="007831BF" w:rsidP="007831BF">
            <w:pPr>
              <w:pStyle w:val="TableParagraph"/>
              <w:spacing w:line="245" w:lineRule="exact"/>
              <w:ind w:left="110"/>
              <w:rPr>
                <w:b/>
              </w:rPr>
            </w:pPr>
            <w:proofErr w:type="spellStart"/>
            <w:r>
              <w:rPr>
                <w:b/>
              </w:rPr>
              <w:t>Rainfed</w:t>
            </w:r>
            <w:proofErr w:type="spellEnd"/>
          </w:p>
        </w:tc>
      </w:tr>
      <w:tr w:rsidR="007831BF" w:rsidTr="007831BF">
        <w:trPr>
          <w:trHeight w:val="453"/>
        </w:trPr>
        <w:tc>
          <w:tcPr>
            <w:tcW w:w="617" w:type="dxa"/>
            <w:vMerge/>
            <w:tcBorders>
              <w:top w:val="nil"/>
            </w:tcBorders>
          </w:tcPr>
          <w:p w:rsidR="007831BF" w:rsidRDefault="007831BF" w:rsidP="007831BF">
            <w:pPr>
              <w:rPr>
                <w:sz w:val="2"/>
                <w:szCs w:val="2"/>
              </w:rPr>
            </w:pPr>
          </w:p>
        </w:tc>
        <w:tc>
          <w:tcPr>
            <w:tcW w:w="3074" w:type="dxa"/>
            <w:tcBorders>
              <w:right w:val="single" w:sz="6" w:space="0" w:color="000000"/>
            </w:tcBorders>
          </w:tcPr>
          <w:p w:rsidR="007831BF" w:rsidRDefault="007831BF" w:rsidP="007831BF">
            <w:pPr>
              <w:pStyle w:val="TableParagraph"/>
              <w:spacing w:line="245" w:lineRule="exact"/>
              <w:ind w:left="108"/>
              <w:rPr>
                <w:b/>
              </w:rPr>
            </w:pPr>
            <w:r>
              <w:rPr>
                <w:b/>
              </w:rPr>
              <w:t>Fodder crops</w:t>
            </w:r>
          </w:p>
        </w:tc>
        <w:tc>
          <w:tcPr>
            <w:tcW w:w="4128" w:type="dxa"/>
            <w:tcBorders>
              <w:left w:val="single" w:sz="6" w:space="0" w:color="000000"/>
            </w:tcBorders>
          </w:tcPr>
          <w:p w:rsidR="007831BF" w:rsidRDefault="007831BF" w:rsidP="007831BF">
            <w:pPr>
              <w:pStyle w:val="TableParagraph"/>
              <w:spacing w:line="245" w:lineRule="exact"/>
              <w:ind w:left="106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4195" w:type="dxa"/>
          </w:tcPr>
          <w:p w:rsidR="007831BF" w:rsidRDefault="007831BF" w:rsidP="007831BF">
            <w:pPr>
              <w:pStyle w:val="TableParagraph"/>
              <w:spacing w:line="245" w:lineRule="exact"/>
              <w:ind w:left="109"/>
              <w:rPr>
                <w:b/>
              </w:rPr>
            </w:pPr>
            <w:r>
              <w:rPr>
                <w:b/>
              </w:rPr>
              <w:t>Irrigated</w:t>
            </w:r>
          </w:p>
        </w:tc>
        <w:tc>
          <w:tcPr>
            <w:tcW w:w="2817" w:type="dxa"/>
          </w:tcPr>
          <w:p w:rsidR="007831BF" w:rsidRDefault="007831BF" w:rsidP="007831BF">
            <w:pPr>
              <w:pStyle w:val="TableParagraph"/>
              <w:spacing w:line="245" w:lineRule="exact"/>
              <w:ind w:left="110"/>
              <w:rPr>
                <w:b/>
              </w:rPr>
            </w:pPr>
            <w:proofErr w:type="spellStart"/>
            <w:r>
              <w:rPr>
                <w:b/>
              </w:rPr>
              <w:t>Rainfed</w:t>
            </w:r>
            <w:proofErr w:type="spellEnd"/>
          </w:p>
        </w:tc>
      </w:tr>
      <w:tr w:rsidR="007831BF" w:rsidTr="007831BF">
        <w:trPr>
          <w:trHeight w:val="453"/>
        </w:trPr>
        <w:tc>
          <w:tcPr>
            <w:tcW w:w="617" w:type="dxa"/>
            <w:vMerge/>
            <w:tcBorders>
              <w:top w:val="nil"/>
            </w:tcBorders>
          </w:tcPr>
          <w:p w:rsidR="007831BF" w:rsidRDefault="007831BF" w:rsidP="007831BF">
            <w:pPr>
              <w:rPr>
                <w:sz w:val="2"/>
                <w:szCs w:val="2"/>
              </w:rPr>
            </w:pPr>
          </w:p>
        </w:tc>
        <w:tc>
          <w:tcPr>
            <w:tcW w:w="3074" w:type="dxa"/>
            <w:tcBorders>
              <w:right w:val="single" w:sz="6" w:space="0" w:color="000000"/>
            </w:tcBorders>
          </w:tcPr>
          <w:p w:rsidR="007831BF" w:rsidRDefault="007831BF" w:rsidP="007831BF">
            <w:pPr>
              <w:pStyle w:val="TableParagraph"/>
              <w:spacing w:line="240" w:lineRule="exact"/>
              <w:ind w:left="108"/>
            </w:pPr>
            <w:proofErr w:type="spellStart"/>
            <w:r>
              <w:t>Barseem</w:t>
            </w:r>
            <w:proofErr w:type="spellEnd"/>
          </w:p>
        </w:tc>
        <w:tc>
          <w:tcPr>
            <w:tcW w:w="4128" w:type="dxa"/>
            <w:tcBorders>
              <w:left w:val="single" w:sz="6" w:space="0" w:color="000000"/>
            </w:tcBorders>
          </w:tcPr>
          <w:p w:rsidR="007831BF" w:rsidRDefault="007831BF" w:rsidP="007831BF">
            <w:pPr>
              <w:pStyle w:val="TableParagraph"/>
              <w:spacing w:line="240" w:lineRule="exact"/>
              <w:ind w:left="106"/>
            </w:pPr>
            <w:r>
              <w:t>0.7</w:t>
            </w:r>
          </w:p>
        </w:tc>
        <w:tc>
          <w:tcPr>
            <w:tcW w:w="4195" w:type="dxa"/>
          </w:tcPr>
          <w:p w:rsidR="007831BF" w:rsidRDefault="007831BF" w:rsidP="007831BF">
            <w:pPr>
              <w:pStyle w:val="TableParagraph"/>
              <w:spacing w:line="240" w:lineRule="exact"/>
              <w:ind w:left="109"/>
            </w:pPr>
            <w:r>
              <w:t>0. 7</w:t>
            </w:r>
          </w:p>
        </w:tc>
        <w:tc>
          <w:tcPr>
            <w:tcW w:w="2817" w:type="dxa"/>
          </w:tcPr>
          <w:p w:rsidR="007831BF" w:rsidRDefault="007831BF" w:rsidP="007831BF">
            <w:pPr>
              <w:pStyle w:val="TableParagraph"/>
            </w:pPr>
          </w:p>
        </w:tc>
      </w:tr>
    </w:tbl>
    <w:p w:rsidR="007831BF" w:rsidRDefault="007831BF" w:rsidP="007831BF">
      <w:pPr>
        <w:sectPr w:rsidR="007831BF" w:rsidSect="0077671A">
          <w:pgSz w:w="16840" w:h="11910" w:orient="landscape"/>
          <w:pgMar w:top="720" w:right="780" w:bottom="1120" w:left="620" w:header="0" w:footer="932" w:gutter="0"/>
          <w:cols w:space="720"/>
        </w:sectPr>
      </w:pPr>
    </w:p>
    <w:tbl>
      <w:tblPr>
        <w:tblW w:w="0" w:type="auto"/>
        <w:tblInd w:w="3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7"/>
        <w:gridCol w:w="3074"/>
        <w:gridCol w:w="4128"/>
        <w:gridCol w:w="4195"/>
        <w:gridCol w:w="2817"/>
      </w:tblGrid>
      <w:tr w:rsidR="007831BF" w:rsidTr="007831BF">
        <w:trPr>
          <w:trHeight w:val="453"/>
        </w:trPr>
        <w:tc>
          <w:tcPr>
            <w:tcW w:w="617" w:type="dxa"/>
            <w:vMerge w:val="restart"/>
          </w:tcPr>
          <w:p w:rsidR="007831BF" w:rsidRDefault="007831BF" w:rsidP="007831BF">
            <w:pPr>
              <w:pStyle w:val="TableParagraph"/>
            </w:pPr>
          </w:p>
        </w:tc>
        <w:tc>
          <w:tcPr>
            <w:tcW w:w="3074" w:type="dxa"/>
            <w:tcBorders>
              <w:right w:val="single" w:sz="6" w:space="0" w:color="000000"/>
            </w:tcBorders>
          </w:tcPr>
          <w:p w:rsidR="007831BF" w:rsidRDefault="007831BF" w:rsidP="007831BF">
            <w:pPr>
              <w:pStyle w:val="TableParagraph"/>
              <w:spacing w:line="240" w:lineRule="exact"/>
              <w:ind w:left="108"/>
            </w:pPr>
            <w:r>
              <w:t>Oat</w:t>
            </w:r>
          </w:p>
        </w:tc>
        <w:tc>
          <w:tcPr>
            <w:tcW w:w="4128" w:type="dxa"/>
            <w:tcBorders>
              <w:left w:val="single" w:sz="6" w:space="0" w:color="000000"/>
            </w:tcBorders>
          </w:tcPr>
          <w:p w:rsidR="007831BF" w:rsidRDefault="007831BF" w:rsidP="007831BF">
            <w:pPr>
              <w:pStyle w:val="TableParagraph"/>
              <w:spacing w:line="240" w:lineRule="exact"/>
              <w:ind w:left="106"/>
            </w:pPr>
            <w:r>
              <w:t>0.1</w:t>
            </w:r>
          </w:p>
        </w:tc>
        <w:tc>
          <w:tcPr>
            <w:tcW w:w="4195" w:type="dxa"/>
          </w:tcPr>
          <w:p w:rsidR="007831BF" w:rsidRDefault="007831BF" w:rsidP="007831BF">
            <w:pPr>
              <w:pStyle w:val="TableParagraph"/>
            </w:pPr>
          </w:p>
        </w:tc>
        <w:tc>
          <w:tcPr>
            <w:tcW w:w="2817" w:type="dxa"/>
          </w:tcPr>
          <w:p w:rsidR="007831BF" w:rsidRDefault="007831BF" w:rsidP="007831BF">
            <w:pPr>
              <w:pStyle w:val="TableParagraph"/>
              <w:spacing w:line="240" w:lineRule="exact"/>
              <w:ind w:left="110"/>
            </w:pPr>
            <w:r>
              <w:t>0.1</w:t>
            </w:r>
          </w:p>
        </w:tc>
      </w:tr>
      <w:tr w:rsidR="007831BF" w:rsidTr="007831BF">
        <w:trPr>
          <w:trHeight w:val="453"/>
        </w:trPr>
        <w:tc>
          <w:tcPr>
            <w:tcW w:w="617" w:type="dxa"/>
            <w:vMerge/>
            <w:tcBorders>
              <w:top w:val="nil"/>
            </w:tcBorders>
          </w:tcPr>
          <w:p w:rsidR="007831BF" w:rsidRDefault="007831BF" w:rsidP="007831BF">
            <w:pPr>
              <w:rPr>
                <w:sz w:val="2"/>
                <w:szCs w:val="2"/>
              </w:rPr>
            </w:pPr>
          </w:p>
        </w:tc>
        <w:tc>
          <w:tcPr>
            <w:tcW w:w="3074" w:type="dxa"/>
            <w:tcBorders>
              <w:right w:val="single" w:sz="6" w:space="0" w:color="000000"/>
            </w:tcBorders>
          </w:tcPr>
          <w:p w:rsidR="007831BF" w:rsidRDefault="007831BF" w:rsidP="007831BF">
            <w:pPr>
              <w:pStyle w:val="TableParagraph"/>
              <w:spacing w:line="240" w:lineRule="exact"/>
              <w:ind w:left="108"/>
            </w:pPr>
            <w:r>
              <w:t>Sorghum</w:t>
            </w:r>
          </w:p>
        </w:tc>
        <w:tc>
          <w:tcPr>
            <w:tcW w:w="4128" w:type="dxa"/>
            <w:tcBorders>
              <w:left w:val="single" w:sz="6" w:space="0" w:color="000000"/>
            </w:tcBorders>
          </w:tcPr>
          <w:p w:rsidR="007831BF" w:rsidRDefault="007831BF" w:rsidP="007831BF">
            <w:pPr>
              <w:pStyle w:val="TableParagraph"/>
              <w:spacing w:line="240" w:lineRule="exact"/>
              <w:ind w:left="106"/>
            </w:pPr>
            <w:r>
              <w:t>0.9</w:t>
            </w:r>
          </w:p>
        </w:tc>
        <w:tc>
          <w:tcPr>
            <w:tcW w:w="4195" w:type="dxa"/>
          </w:tcPr>
          <w:p w:rsidR="007831BF" w:rsidRDefault="007831BF" w:rsidP="007831BF">
            <w:pPr>
              <w:pStyle w:val="TableParagraph"/>
            </w:pPr>
          </w:p>
        </w:tc>
        <w:tc>
          <w:tcPr>
            <w:tcW w:w="2817" w:type="dxa"/>
          </w:tcPr>
          <w:p w:rsidR="007831BF" w:rsidRDefault="007831BF" w:rsidP="007831BF">
            <w:pPr>
              <w:pStyle w:val="TableParagraph"/>
              <w:spacing w:line="240" w:lineRule="exact"/>
              <w:ind w:left="110"/>
            </w:pPr>
            <w:r>
              <w:t>0.9</w:t>
            </w:r>
          </w:p>
        </w:tc>
      </w:tr>
      <w:tr w:rsidR="007831BF" w:rsidTr="007831BF">
        <w:trPr>
          <w:trHeight w:val="453"/>
        </w:trPr>
        <w:tc>
          <w:tcPr>
            <w:tcW w:w="617" w:type="dxa"/>
            <w:vMerge/>
            <w:tcBorders>
              <w:top w:val="nil"/>
            </w:tcBorders>
          </w:tcPr>
          <w:p w:rsidR="007831BF" w:rsidRDefault="007831BF" w:rsidP="007831BF">
            <w:pPr>
              <w:rPr>
                <w:sz w:val="2"/>
                <w:szCs w:val="2"/>
              </w:rPr>
            </w:pPr>
          </w:p>
        </w:tc>
        <w:tc>
          <w:tcPr>
            <w:tcW w:w="3074" w:type="dxa"/>
            <w:tcBorders>
              <w:right w:val="single" w:sz="6" w:space="0" w:color="000000"/>
            </w:tcBorders>
          </w:tcPr>
          <w:p w:rsidR="007831BF" w:rsidRDefault="007831BF" w:rsidP="007831BF">
            <w:pPr>
              <w:pStyle w:val="TableParagraph"/>
              <w:spacing w:line="240" w:lineRule="exact"/>
              <w:ind w:left="108"/>
            </w:pPr>
            <w:r>
              <w:t>Napier</w:t>
            </w:r>
          </w:p>
        </w:tc>
        <w:tc>
          <w:tcPr>
            <w:tcW w:w="4128" w:type="dxa"/>
            <w:tcBorders>
              <w:left w:val="single" w:sz="6" w:space="0" w:color="000000"/>
            </w:tcBorders>
          </w:tcPr>
          <w:p w:rsidR="007831BF" w:rsidRDefault="007831BF" w:rsidP="007831BF">
            <w:pPr>
              <w:pStyle w:val="TableParagraph"/>
              <w:spacing w:line="240" w:lineRule="exact"/>
              <w:ind w:left="106"/>
            </w:pPr>
            <w:r>
              <w:t>0.8</w:t>
            </w:r>
          </w:p>
        </w:tc>
        <w:tc>
          <w:tcPr>
            <w:tcW w:w="4195" w:type="dxa"/>
          </w:tcPr>
          <w:p w:rsidR="007831BF" w:rsidRDefault="007831BF" w:rsidP="007831BF">
            <w:pPr>
              <w:pStyle w:val="TableParagraph"/>
            </w:pPr>
          </w:p>
        </w:tc>
        <w:tc>
          <w:tcPr>
            <w:tcW w:w="2817" w:type="dxa"/>
          </w:tcPr>
          <w:p w:rsidR="007831BF" w:rsidRDefault="007831BF" w:rsidP="007831BF">
            <w:pPr>
              <w:pStyle w:val="TableParagraph"/>
              <w:spacing w:line="240" w:lineRule="exact"/>
              <w:ind w:left="110"/>
            </w:pPr>
            <w:r>
              <w:t>0.8</w:t>
            </w:r>
          </w:p>
        </w:tc>
      </w:tr>
      <w:tr w:rsidR="007831BF" w:rsidTr="007831BF">
        <w:trPr>
          <w:trHeight w:val="453"/>
        </w:trPr>
        <w:tc>
          <w:tcPr>
            <w:tcW w:w="617" w:type="dxa"/>
            <w:vMerge/>
            <w:tcBorders>
              <w:top w:val="nil"/>
            </w:tcBorders>
          </w:tcPr>
          <w:p w:rsidR="007831BF" w:rsidRDefault="007831BF" w:rsidP="007831BF">
            <w:pPr>
              <w:rPr>
                <w:sz w:val="2"/>
                <w:szCs w:val="2"/>
              </w:rPr>
            </w:pPr>
          </w:p>
        </w:tc>
        <w:tc>
          <w:tcPr>
            <w:tcW w:w="3074" w:type="dxa"/>
            <w:tcBorders>
              <w:right w:val="single" w:sz="6" w:space="0" w:color="000000"/>
            </w:tcBorders>
          </w:tcPr>
          <w:p w:rsidR="007831BF" w:rsidRDefault="007831BF" w:rsidP="007831BF">
            <w:pPr>
              <w:pStyle w:val="TableParagraph"/>
              <w:spacing w:line="240" w:lineRule="exact"/>
              <w:ind w:left="108"/>
            </w:pPr>
            <w:r>
              <w:t>Total fodder crop area</w:t>
            </w:r>
          </w:p>
        </w:tc>
        <w:tc>
          <w:tcPr>
            <w:tcW w:w="4128" w:type="dxa"/>
            <w:tcBorders>
              <w:left w:val="single" w:sz="6" w:space="0" w:color="000000"/>
            </w:tcBorders>
          </w:tcPr>
          <w:p w:rsidR="007831BF" w:rsidRDefault="007831BF" w:rsidP="007831BF">
            <w:pPr>
              <w:pStyle w:val="TableParagraph"/>
              <w:spacing w:line="240" w:lineRule="exact"/>
              <w:ind w:left="106"/>
            </w:pPr>
            <w:r>
              <w:t>1.1</w:t>
            </w:r>
          </w:p>
        </w:tc>
        <w:tc>
          <w:tcPr>
            <w:tcW w:w="4195" w:type="dxa"/>
          </w:tcPr>
          <w:p w:rsidR="007831BF" w:rsidRDefault="007831BF" w:rsidP="007831BF">
            <w:pPr>
              <w:pStyle w:val="TableParagraph"/>
            </w:pPr>
          </w:p>
        </w:tc>
        <w:tc>
          <w:tcPr>
            <w:tcW w:w="2817" w:type="dxa"/>
          </w:tcPr>
          <w:p w:rsidR="007831BF" w:rsidRDefault="007831BF" w:rsidP="007831BF">
            <w:pPr>
              <w:pStyle w:val="TableParagraph"/>
              <w:spacing w:line="240" w:lineRule="exact"/>
              <w:ind w:left="110"/>
            </w:pPr>
            <w:r>
              <w:t>1.1</w:t>
            </w:r>
          </w:p>
        </w:tc>
      </w:tr>
      <w:tr w:rsidR="007831BF" w:rsidTr="007831BF">
        <w:trPr>
          <w:trHeight w:val="453"/>
        </w:trPr>
        <w:tc>
          <w:tcPr>
            <w:tcW w:w="617" w:type="dxa"/>
            <w:vMerge/>
            <w:tcBorders>
              <w:top w:val="nil"/>
            </w:tcBorders>
          </w:tcPr>
          <w:p w:rsidR="007831BF" w:rsidRDefault="007831BF" w:rsidP="007831BF">
            <w:pPr>
              <w:rPr>
                <w:sz w:val="2"/>
                <w:szCs w:val="2"/>
              </w:rPr>
            </w:pPr>
          </w:p>
        </w:tc>
        <w:tc>
          <w:tcPr>
            <w:tcW w:w="3074" w:type="dxa"/>
            <w:tcBorders>
              <w:right w:val="single" w:sz="6" w:space="0" w:color="000000"/>
            </w:tcBorders>
          </w:tcPr>
          <w:p w:rsidR="007831BF" w:rsidRDefault="007831BF" w:rsidP="007831BF">
            <w:pPr>
              <w:pStyle w:val="TableParagraph"/>
              <w:spacing w:line="240" w:lineRule="exact"/>
              <w:ind w:left="108"/>
            </w:pPr>
            <w:r>
              <w:t>Grazing land</w:t>
            </w:r>
          </w:p>
        </w:tc>
        <w:tc>
          <w:tcPr>
            <w:tcW w:w="4128" w:type="dxa"/>
            <w:tcBorders>
              <w:left w:val="single" w:sz="6" w:space="0" w:color="000000"/>
            </w:tcBorders>
          </w:tcPr>
          <w:p w:rsidR="007831BF" w:rsidRDefault="007831BF" w:rsidP="007831BF">
            <w:pPr>
              <w:pStyle w:val="TableParagraph"/>
            </w:pPr>
          </w:p>
        </w:tc>
        <w:tc>
          <w:tcPr>
            <w:tcW w:w="4195" w:type="dxa"/>
          </w:tcPr>
          <w:p w:rsidR="007831BF" w:rsidRDefault="007831BF" w:rsidP="007831BF">
            <w:pPr>
              <w:pStyle w:val="TableParagraph"/>
            </w:pPr>
          </w:p>
        </w:tc>
        <w:tc>
          <w:tcPr>
            <w:tcW w:w="2817" w:type="dxa"/>
          </w:tcPr>
          <w:p w:rsidR="007831BF" w:rsidRDefault="007831BF" w:rsidP="007831BF">
            <w:pPr>
              <w:pStyle w:val="TableParagraph"/>
            </w:pPr>
          </w:p>
        </w:tc>
      </w:tr>
      <w:tr w:rsidR="007831BF" w:rsidTr="007831BF">
        <w:trPr>
          <w:trHeight w:val="453"/>
        </w:trPr>
        <w:tc>
          <w:tcPr>
            <w:tcW w:w="617" w:type="dxa"/>
            <w:vMerge/>
            <w:tcBorders>
              <w:top w:val="nil"/>
            </w:tcBorders>
          </w:tcPr>
          <w:p w:rsidR="007831BF" w:rsidRDefault="007831BF" w:rsidP="007831BF">
            <w:pPr>
              <w:rPr>
                <w:sz w:val="2"/>
                <w:szCs w:val="2"/>
              </w:rPr>
            </w:pPr>
          </w:p>
        </w:tc>
        <w:tc>
          <w:tcPr>
            <w:tcW w:w="3074" w:type="dxa"/>
            <w:tcBorders>
              <w:right w:val="single" w:sz="6" w:space="0" w:color="000000"/>
            </w:tcBorders>
          </w:tcPr>
          <w:p w:rsidR="007831BF" w:rsidRDefault="007831BF" w:rsidP="007831BF">
            <w:pPr>
              <w:pStyle w:val="TableParagraph"/>
              <w:spacing w:line="240" w:lineRule="exact"/>
              <w:ind w:left="108"/>
            </w:pPr>
            <w:r>
              <w:t xml:space="preserve">Sericulture </w:t>
            </w:r>
            <w:proofErr w:type="spellStart"/>
            <w:r>
              <w:t>etc</w:t>
            </w:r>
            <w:proofErr w:type="spellEnd"/>
          </w:p>
        </w:tc>
        <w:tc>
          <w:tcPr>
            <w:tcW w:w="4128" w:type="dxa"/>
            <w:tcBorders>
              <w:left w:val="single" w:sz="6" w:space="0" w:color="000000"/>
            </w:tcBorders>
          </w:tcPr>
          <w:p w:rsidR="007831BF" w:rsidRDefault="007831BF" w:rsidP="007831BF">
            <w:pPr>
              <w:pStyle w:val="TableParagraph"/>
            </w:pPr>
          </w:p>
        </w:tc>
        <w:tc>
          <w:tcPr>
            <w:tcW w:w="4195" w:type="dxa"/>
          </w:tcPr>
          <w:p w:rsidR="007831BF" w:rsidRDefault="007831BF" w:rsidP="007831BF">
            <w:pPr>
              <w:pStyle w:val="TableParagraph"/>
            </w:pPr>
          </w:p>
        </w:tc>
        <w:tc>
          <w:tcPr>
            <w:tcW w:w="2817" w:type="dxa"/>
          </w:tcPr>
          <w:p w:rsidR="007831BF" w:rsidRDefault="007831BF" w:rsidP="007831BF">
            <w:pPr>
              <w:pStyle w:val="TableParagraph"/>
            </w:pPr>
          </w:p>
        </w:tc>
      </w:tr>
    </w:tbl>
    <w:p w:rsidR="007831BF" w:rsidRDefault="007831BF" w:rsidP="007831BF">
      <w:pPr>
        <w:pStyle w:val="BodyText"/>
        <w:spacing w:line="241" w:lineRule="exact"/>
        <w:ind w:left="375"/>
      </w:pPr>
      <w:r>
        <w:t xml:space="preserve">Source- DAO, </w:t>
      </w:r>
      <w:proofErr w:type="spellStart"/>
      <w:r>
        <w:t>Muzaffarpur</w:t>
      </w:r>
      <w:proofErr w:type="spellEnd"/>
    </w:p>
    <w:tbl>
      <w:tblPr>
        <w:tblW w:w="0" w:type="auto"/>
        <w:tblInd w:w="38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7"/>
        <w:gridCol w:w="3687"/>
        <w:gridCol w:w="1795"/>
        <w:gridCol w:w="334"/>
        <w:gridCol w:w="1585"/>
        <w:gridCol w:w="416"/>
        <w:gridCol w:w="1020"/>
        <w:gridCol w:w="1434"/>
        <w:gridCol w:w="762"/>
        <w:gridCol w:w="1286"/>
        <w:gridCol w:w="1902"/>
      </w:tblGrid>
      <w:tr w:rsidR="007831BF" w:rsidTr="00D94914">
        <w:trPr>
          <w:trHeight w:val="488"/>
        </w:trPr>
        <w:tc>
          <w:tcPr>
            <w:tcW w:w="617" w:type="dxa"/>
            <w:vMerge w:val="restart"/>
          </w:tcPr>
          <w:p w:rsidR="007831BF" w:rsidRDefault="007831BF" w:rsidP="007831BF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1.8</w:t>
            </w:r>
          </w:p>
        </w:tc>
        <w:tc>
          <w:tcPr>
            <w:tcW w:w="5482" w:type="dxa"/>
            <w:gridSpan w:val="2"/>
          </w:tcPr>
          <w:p w:rsidR="007831BF" w:rsidRDefault="007831BF" w:rsidP="007831BF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Livestock</w:t>
            </w:r>
          </w:p>
        </w:tc>
        <w:tc>
          <w:tcPr>
            <w:tcW w:w="2335" w:type="dxa"/>
            <w:gridSpan w:val="3"/>
          </w:tcPr>
          <w:p w:rsidR="007831BF" w:rsidRDefault="007831BF" w:rsidP="007831BF">
            <w:pPr>
              <w:pStyle w:val="TableParagraph"/>
              <w:spacing w:line="251" w:lineRule="exact"/>
              <w:ind w:left="607" w:right="591"/>
              <w:jc w:val="center"/>
              <w:rPr>
                <w:b/>
              </w:rPr>
            </w:pPr>
            <w:r>
              <w:rPr>
                <w:b/>
              </w:rPr>
              <w:t>Male (‘000)</w:t>
            </w:r>
          </w:p>
        </w:tc>
        <w:tc>
          <w:tcPr>
            <w:tcW w:w="3216" w:type="dxa"/>
            <w:gridSpan w:val="3"/>
          </w:tcPr>
          <w:p w:rsidR="007831BF" w:rsidRDefault="007831BF" w:rsidP="007831BF">
            <w:pPr>
              <w:pStyle w:val="TableParagraph"/>
              <w:spacing w:line="251" w:lineRule="exact"/>
              <w:ind w:left="943" w:right="929"/>
              <w:jc w:val="center"/>
              <w:rPr>
                <w:b/>
              </w:rPr>
            </w:pPr>
            <w:r>
              <w:rPr>
                <w:b/>
              </w:rPr>
              <w:t>Female (‘000)</w:t>
            </w:r>
          </w:p>
        </w:tc>
        <w:tc>
          <w:tcPr>
            <w:tcW w:w="3188" w:type="dxa"/>
            <w:gridSpan w:val="2"/>
          </w:tcPr>
          <w:p w:rsidR="007831BF" w:rsidRDefault="007831BF" w:rsidP="007831BF">
            <w:pPr>
              <w:pStyle w:val="TableParagraph"/>
              <w:spacing w:line="251" w:lineRule="exact"/>
              <w:ind w:left="1018" w:right="1002"/>
              <w:jc w:val="center"/>
              <w:rPr>
                <w:b/>
              </w:rPr>
            </w:pPr>
            <w:r>
              <w:rPr>
                <w:b/>
              </w:rPr>
              <w:t>Total (‘000)</w:t>
            </w:r>
          </w:p>
        </w:tc>
      </w:tr>
      <w:tr w:rsidR="007831BF" w:rsidTr="00D94914">
        <w:trPr>
          <w:trHeight w:val="253"/>
        </w:trPr>
        <w:tc>
          <w:tcPr>
            <w:tcW w:w="617" w:type="dxa"/>
            <w:vMerge/>
            <w:tcBorders>
              <w:top w:val="nil"/>
            </w:tcBorders>
          </w:tcPr>
          <w:p w:rsidR="007831BF" w:rsidRDefault="007831BF" w:rsidP="007831BF">
            <w:pPr>
              <w:rPr>
                <w:sz w:val="2"/>
                <w:szCs w:val="2"/>
              </w:rPr>
            </w:pPr>
          </w:p>
        </w:tc>
        <w:tc>
          <w:tcPr>
            <w:tcW w:w="5482" w:type="dxa"/>
            <w:gridSpan w:val="2"/>
          </w:tcPr>
          <w:p w:rsidR="007831BF" w:rsidRDefault="007831BF" w:rsidP="007831BF">
            <w:pPr>
              <w:pStyle w:val="TableParagraph"/>
              <w:spacing w:line="234" w:lineRule="exact"/>
              <w:ind w:left="107"/>
            </w:pPr>
            <w:r>
              <w:t>Non descriptive Cattle (local low yielding)</w:t>
            </w:r>
          </w:p>
        </w:tc>
        <w:tc>
          <w:tcPr>
            <w:tcW w:w="2335" w:type="dxa"/>
            <w:gridSpan w:val="3"/>
            <w:tcBorders>
              <w:right w:val="single" w:sz="4" w:space="0" w:color="000000"/>
            </w:tcBorders>
          </w:tcPr>
          <w:p w:rsidR="007831BF" w:rsidRDefault="007831BF" w:rsidP="007831BF">
            <w:pPr>
              <w:pStyle w:val="TableParagraph"/>
              <w:spacing w:line="234" w:lineRule="exact"/>
              <w:ind w:left="900" w:right="887"/>
              <w:jc w:val="center"/>
            </w:pPr>
            <w:r>
              <w:t>48.6</w:t>
            </w:r>
          </w:p>
        </w:tc>
        <w:tc>
          <w:tcPr>
            <w:tcW w:w="321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7831BF" w:rsidRDefault="007831BF" w:rsidP="007831BF">
            <w:pPr>
              <w:pStyle w:val="TableParagraph"/>
              <w:spacing w:line="234" w:lineRule="exact"/>
              <w:ind w:left="1344" w:right="1326"/>
              <w:jc w:val="center"/>
            </w:pPr>
            <w:r>
              <w:t>93.9</w:t>
            </w:r>
          </w:p>
        </w:tc>
        <w:tc>
          <w:tcPr>
            <w:tcW w:w="3188" w:type="dxa"/>
            <w:gridSpan w:val="2"/>
            <w:tcBorders>
              <w:left w:val="single" w:sz="4" w:space="0" w:color="000000"/>
            </w:tcBorders>
          </w:tcPr>
          <w:p w:rsidR="007831BF" w:rsidRDefault="007831BF" w:rsidP="007831BF">
            <w:pPr>
              <w:pStyle w:val="TableParagraph"/>
              <w:spacing w:line="234" w:lineRule="exact"/>
              <w:ind w:left="1328" w:right="1306"/>
              <w:jc w:val="center"/>
            </w:pPr>
            <w:r>
              <w:t>142.5</w:t>
            </w:r>
          </w:p>
        </w:tc>
      </w:tr>
      <w:tr w:rsidR="007831BF" w:rsidTr="00D94914">
        <w:trPr>
          <w:trHeight w:val="251"/>
        </w:trPr>
        <w:tc>
          <w:tcPr>
            <w:tcW w:w="617" w:type="dxa"/>
            <w:vMerge/>
            <w:tcBorders>
              <w:top w:val="nil"/>
            </w:tcBorders>
          </w:tcPr>
          <w:p w:rsidR="007831BF" w:rsidRDefault="007831BF" w:rsidP="007831BF">
            <w:pPr>
              <w:rPr>
                <w:sz w:val="2"/>
                <w:szCs w:val="2"/>
              </w:rPr>
            </w:pPr>
          </w:p>
        </w:tc>
        <w:tc>
          <w:tcPr>
            <w:tcW w:w="5482" w:type="dxa"/>
            <w:gridSpan w:val="2"/>
          </w:tcPr>
          <w:p w:rsidR="007831BF" w:rsidRDefault="007831BF" w:rsidP="007831BF">
            <w:pPr>
              <w:pStyle w:val="TableParagraph"/>
              <w:spacing w:line="231" w:lineRule="exact"/>
              <w:ind w:left="107"/>
            </w:pPr>
            <w:r>
              <w:t>Crossbred cattle</w:t>
            </w:r>
          </w:p>
        </w:tc>
        <w:tc>
          <w:tcPr>
            <w:tcW w:w="2335" w:type="dxa"/>
            <w:gridSpan w:val="3"/>
            <w:tcBorders>
              <w:right w:val="single" w:sz="4" w:space="0" w:color="000000"/>
            </w:tcBorders>
          </w:tcPr>
          <w:p w:rsidR="007831BF" w:rsidRDefault="007831BF" w:rsidP="007831BF">
            <w:pPr>
              <w:pStyle w:val="TableParagraph"/>
              <w:spacing w:line="231" w:lineRule="exact"/>
              <w:ind w:left="900" w:right="887"/>
              <w:jc w:val="center"/>
            </w:pPr>
            <w:r>
              <w:t>24.1</w:t>
            </w:r>
          </w:p>
        </w:tc>
        <w:tc>
          <w:tcPr>
            <w:tcW w:w="321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7831BF" w:rsidRDefault="007831BF" w:rsidP="007831BF">
            <w:pPr>
              <w:pStyle w:val="TableParagraph"/>
              <w:spacing w:line="231" w:lineRule="exact"/>
              <w:ind w:left="1344" w:right="1326"/>
              <w:jc w:val="center"/>
            </w:pPr>
            <w:r>
              <w:t>74.9</w:t>
            </w:r>
          </w:p>
        </w:tc>
        <w:tc>
          <w:tcPr>
            <w:tcW w:w="3188" w:type="dxa"/>
            <w:gridSpan w:val="2"/>
            <w:tcBorders>
              <w:left w:val="single" w:sz="4" w:space="0" w:color="000000"/>
            </w:tcBorders>
          </w:tcPr>
          <w:p w:rsidR="007831BF" w:rsidRDefault="007831BF" w:rsidP="007831BF">
            <w:pPr>
              <w:pStyle w:val="TableParagraph"/>
              <w:spacing w:line="231" w:lineRule="exact"/>
              <w:ind w:left="1328" w:right="1306"/>
              <w:jc w:val="center"/>
            </w:pPr>
            <w:r>
              <w:t>99.0</w:t>
            </w:r>
          </w:p>
        </w:tc>
      </w:tr>
      <w:tr w:rsidR="007831BF" w:rsidTr="00D94914">
        <w:trPr>
          <w:trHeight w:val="253"/>
        </w:trPr>
        <w:tc>
          <w:tcPr>
            <w:tcW w:w="617" w:type="dxa"/>
            <w:vMerge/>
            <w:tcBorders>
              <w:top w:val="nil"/>
            </w:tcBorders>
          </w:tcPr>
          <w:p w:rsidR="007831BF" w:rsidRDefault="007831BF" w:rsidP="007831BF">
            <w:pPr>
              <w:rPr>
                <w:sz w:val="2"/>
                <w:szCs w:val="2"/>
              </w:rPr>
            </w:pPr>
          </w:p>
        </w:tc>
        <w:tc>
          <w:tcPr>
            <w:tcW w:w="5482" w:type="dxa"/>
            <w:gridSpan w:val="2"/>
          </w:tcPr>
          <w:p w:rsidR="007831BF" w:rsidRDefault="007831BF" w:rsidP="007831BF">
            <w:pPr>
              <w:pStyle w:val="TableParagraph"/>
              <w:spacing w:line="234" w:lineRule="exact"/>
              <w:ind w:left="107"/>
            </w:pPr>
            <w:r>
              <w:t>Non descriptive Buffaloes (local low yielding)</w:t>
            </w:r>
          </w:p>
        </w:tc>
        <w:tc>
          <w:tcPr>
            <w:tcW w:w="2335" w:type="dxa"/>
            <w:gridSpan w:val="3"/>
            <w:tcBorders>
              <w:right w:val="single" w:sz="4" w:space="0" w:color="000000"/>
            </w:tcBorders>
          </w:tcPr>
          <w:p w:rsidR="007831BF" w:rsidRDefault="007831BF" w:rsidP="007831BF">
            <w:pPr>
              <w:pStyle w:val="TableParagraph"/>
              <w:spacing w:line="234" w:lineRule="exact"/>
              <w:ind w:left="900" w:right="887"/>
              <w:jc w:val="center"/>
            </w:pPr>
            <w:r>
              <w:t>21.7</w:t>
            </w:r>
          </w:p>
        </w:tc>
        <w:tc>
          <w:tcPr>
            <w:tcW w:w="321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7831BF" w:rsidRDefault="007831BF" w:rsidP="007831BF">
            <w:pPr>
              <w:pStyle w:val="TableParagraph"/>
              <w:spacing w:line="234" w:lineRule="exact"/>
              <w:ind w:left="1344" w:right="1326"/>
              <w:jc w:val="center"/>
            </w:pPr>
            <w:r>
              <w:t>150.0</w:t>
            </w:r>
          </w:p>
        </w:tc>
        <w:tc>
          <w:tcPr>
            <w:tcW w:w="3188" w:type="dxa"/>
            <w:gridSpan w:val="2"/>
            <w:tcBorders>
              <w:left w:val="single" w:sz="4" w:space="0" w:color="000000"/>
            </w:tcBorders>
          </w:tcPr>
          <w:p w:rsidR="007831BF" w:rsidRDefault="007831BF" w:rsidP="007831BF">
            <w:pPr>
              <w:pStyle w:val="TableParagraph"/>
              <w:spacing w:line="234" w:lineRule="exact"/>
              <w:ind w:left="1328" w:right="1306"/>
              <w:jc w:val="center"/>
            </w:pPr>
            <w:r>
              <w:t>171.7</w:t>
            </w:r>
          </w:p>
        </w:tc>
      </w:tr>
      <w:tr w:rsidR="007831BF" w:rsidTr="00D94914">
        <w:trPr>
          <w:trHeight w:val="253"/>
        </w:trPr>
        <w:tc>
          <w:tcPr>
            <w:tcW w:w="617" w:type="dxa"/>
            <w:vMerge/>
            <w:tcBorders>
              <w:top w:val="nil"/>
            </w:tcBorders>
          </w:tcPr>
          <w:p w:rsidR="007831BF" w:rsidRDefault="007831BF" w:rsidP="007831BF">
            <w:pPr>
              <w:rPr>
                <w:sz w:val="2"/>
                <w:szCs w:val="2"/>
              </w:rPr>
            </w:pPr>
          </w:p>
        </w:tc>
        <w:tc>
          <w:tcPr>
            <w:tcW w:w="5482" w:type="dxa"/>
            <w:gridSpan w:val="2"/>
          </w:tcPr>
          <w:p w:rsidR="007831BF" w:rsidRDefault="007831BF" w:rsidP="007831BF">
            <w:pPr>
              <w:pStyle w:val="TableParagraph"/>
              <w:spacing w:line="234" w:lineRule="exact"/>
              <w:ind w:left="107"/>
            </w:pPr>
            <w:r>
              <w:t>Graded Buffaloes</w:t>
            </w:r>
          </w:p>
        </w:tc>
        <w:tc>
          <w:tcPr>
            <w:tcW w:w="2335" w:type="dxa"/>
            <w:gridSpan w:val="3"/>
            <w:tcBorders>
              <w:right w:val="single" w:sz="4" w:space="0" w:color="000000"/>
            </w:tcBorders>
          </w:tcPr>
          <w:p w:rsidR="007831BF" w:rsidRDefault="007831BF" w:rsidP="007831BF">
            <w:pPr>
              <w:pStyle w:val="TableParagraph"/>
              <w:spacing w:line="234" w:lineRule="exact"/>
              <w:ind w:left="900" w:right="887"/>
              <w:jc w:val="center"/>
            </w:pPr>
            <w:r>
              <w:t>6.9</w:t>
            </w:r>
          </w:p>
        </w:tc>
        <w:tc>
          <w:tcPr>
            <w:tcW w:w="321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7831BF" w:rsidRDefault="007831BF" w:rsidP="007831BF">
            <w:pPr>
              <w:pStyle w:val="TableParagraph"/>
              <w:spacing w:line="234" w:lineRule="exact"/>
              <w:ind w:left="1344" w:right="1325"/>
              <w:jc w:val="center"/>
            </w:pPr>
            <w:r>
              <w:t>59.4</w:t>
            </w:r>
          </w:p>
        </w:tc>
        <w:tc>
          <w:tcPr>
            <w:tcW w:w="3188" w:type="dxa"/>
            <w:gridSpan w:val="2"/>
            <w:tcBorders>
              <w:left w:val="single" w:sz="4" w:space="0" w:color="000000"/>
            </w:tcBorders>
          </w:tcPr>
          <w:p w:rsidR="007831BF" w:rsidRDefault="007831BF" w:rsidP="007831BF">
            <w:pPr>
              <w:pStyle w:val="TableParagraph"/>
              <w:spacing w:line="234" w:lineRule="exact"/>
              <w:ind w:left="1328" w:right="1306"/>
              <w:jc w:val="center"/>
            </w:pPr>
            <w:r>
              <w:t>66.3</w:t>
            </w:r>
          </w:p>
        </w:tc>
      </w:tr>
      <w:tr w:rsidR="007831BF" w:rsidTr="00D94914">
        <w:trPr>
          <w:trHeight w:val="258"/>
        </w:trPr>
        <w:tc>
          <w:tcPr>
            <w:tcW w:w="617" w:type="dxa"/>
            <w:vMerge/>
            <w:tcBorders>
              <w:top w:val="nil"/>
            </w:tcBorders>
          </w:tcPr>
          <w:p w:rsidR="007831BF" w:rsidRDefault="007831BF" w:rsidP="007831BF">
            <w:pPr>
              <w:rPr>
                <w:sz w:val="2"/>
                <w:szCs w:val="2"/>
              </w:rPr>
            </w:pPr>
          </w:p>
        </w:tc>
        <w:tc>
          <w:tcPr>
            <w:tcW w:w="5482" w:type="dxa"/>
            <w:gridSpan w:val="2"/>
          </w:tcPr>
          <w:p w:rsidR="007831BF" w:rsidRDefault="007831BF" w:rsidP="007831BF">
            <w:pPr>
              <w:pStyle w:val="TableParagraph"/>
              <w:spacing w:line="239" w:lineRule="exact"/>
              <w:ind w:left="107"/>
            </w:pPr>
            <w:r>
              <w:t>Goat</w:t>
            </w:r>
          </w:p>
        </w:tc>
        <w:tc>
          <w:tcPr>
            <w:tcW w:w="2335" w:type="dxa"/>
            <w:gridSpan w:val="3"/>
            <w:tcBorders>
              <w:right w:val="single" w:sz="4" w:space="0" w:color="000000"/>
            </w:tcBorders>
          </w:tcPr>
          <w:p w:rsidR="007831BF" w:rsidRDefault="007831BF" w:rsidP="007831BF">
            <w:pPr>
              <w:pStyle w:val="TableParagraph"/>
              <w:spacing w:line="239" w:lineRule="exact"/>
              <w:ind w:left="900" w:right="887"/>
              <w:jc w:val="center"/>
            </w:pPr>
            <w:r>
              <w:t>117.3</w:t>
            </w:r>
          </w:p>
        </w:tc>
        <w:tc>
          <w:tcPr>
            <w:tcW w:w="321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7831BF" w:rsidRDefault="007831BF" w:rsidP="007831BF">
            <w:pPr>
              <w:pStyle w:val="TableParagraph"/>
              <w:spacing w:line="239" w:lineRule="exact"/>
              <w:ind w:left="1342" w:right="1326"/>
              <w:jc w:val="center"/>
            </w:pPr>
            <w:r>
              <w:t>282</w:t>
            </w:r>
          </w:p>
        </w:tc>
        <w:tc>
          <w:tcPr>
            <w:tcW w:w="3188" w:type="dxa"/>
            <w:gridSpan w:val="2"/>
            <w:tcBorders>
              <w:left w:val="single" w:sz="4" w:space="0" w:color="000000"/>
            </w:tcBorders>
          </w:tcPr>
          <w:p w:rsidR="007831BF" w:rsidRDefault="007831BF" w:rsidP="007831BF">
            <w:pPr>
              <w:pStyle w:val="TableParagraph"/>
              <w:spacing w:line="239" w:lineRule="exact"/>
              <w:ind w:left="1328" w:right="1306"/>
              <w:jc w:val="center"/>
            </w:pPr>
            <w:r>
              <w:t>399.3</w:t>
            </w:r>
          </w:p>
        </w:tc>
      </w:tr>
      <w:tr w:rsidR="007831BF" w:rsidTr="00D94914">
        <w:trPr>
          <w:trHeight w:val="261"/>
        </w:trPr>
        <w:tc>
          <w:tcPr>
            <w:tcW w:w="617" w:type="dxa"/>
            <w:vMerge/>
            <w:tcBorders>
              <w:top w:val="nil"/>
            </w:tcBorders>
          </w:tcPr>
          <w:p w:rsidR="007831BF" w:rsidRDefault="007831BF" w:rsidP="007831BF">
            <w:pPr>
              <w:rPr>
                <w:sz w:val="2"/>
                <w:szCs w:val="2"/>
              </w:rPr>
            </w:pPr>
          </w:p>
        </w:tc>
        <w:tc>
          <w:tcPr>
            <w:tcW w:w="5482" w:type="dxa"/>
            <w:gridSpan w:val="2"/>
          </w:tcPr>
          <w:p w:rsidR="007831BF" w:rsidRDefault="007831BF" w:rsidP="007831BF">
            <w:pPr>
              <w:pStyle w:val="TableParagraph"/>
              <w:spacing w:line="241" w:lineRule="exact"/>
              <w:ind w:left="107"/>
            </w:pPr>
            <w:r>
              <w:t>Sheep</w:t>
            </w:r>
          </w:p>
        </w:tc>
        <w:tc>
          <w:tcPr>
            <w:tcW w:w="2335" w:type="dxa"/>
            <w:gridSpan w:val="3"/>
            <w:tcBorders>
              <w:right w:val="single" w:sz="4" w:space="0" w:color="000000"/>
            </w:tcBorders>
          </w:tcPr>
          <w:p w:rsidR="007831BF" w:rsidRDefault="007831BF" w:rsidP="007831BF">
            <w:pPr>
              <w:pStyle w:val="TableParagraph"/>
              <w:spacing w:line="241" w:lineRule="exact"/>
              <w:ind w:left="900" w:right="887"/>
              <w:jc w:val="center"/>
            </w:pPr>
            <w:r>
              <w:t>3.3</w:t>
            </w:r>
          </w:p>
        </w:tc>
        <w:tc>
          <w:tcPr>
            <w:tcW w:w="321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7831BF" w:rsidRDefault="007831BF" w:rsidP="007831BF">
            <w:pPr>
              <w:pStyle w:val="TableParagraph"/>
              <w:spacing w:line="241" w:lineRule="exact"/>
              <w:ind w:left="1340" w:right="1326"/>
              <w:jc w:val="center"/>
            </w:pPr>
            <w:r>
              <w:t>3.5</w:t>
            </w:r>
          </w:p>
        </w:tc>
        <w:tc>
          <w:tcPr>
            <w:tcW w:w="3188" w:type="dxa"/>
            <w:gridSpan w:val="2"/>
            <w:tcBorders>
              <w:left w:val="single" w:sz="4" w:space="0" w:color="000000"/>
            </w:tcBorders>
          </w:tcPr>
          <w:p w:rsidR="007831BF" w:rsidRDefault="007831BF" w:rsidP="007831BF">
            <w:pPr>
              <w:pStyle w:val="TableParagraph"/>
              <w:spacing w:line="241" w:lineRule="exact"/>
              <w:ind w:left="1324" w:right="1306"/>
              <w:jc w:val="center"/>
            </w:pPr>
            <w:r>
              <w:t>6.8</w:t>
            </w:r>
          </w:p>
        </w:tc>
      </w:tr>
      <w:tr w:rsidR="007831BF" w:rsidTr="00D94914">
        <w:trPr>
          <w:trHeight w:val="261"/>
        </w:trPr>
        <w:tc>
          <w:tcPr>
            <w:tcW w:w="617" w:type="dxa"/>
            <w:vMerge/>
            <w:tcBorders>
              <w:top w:val="nil"/>
            </w:tcBorders>
          </w:tcPr>
          <w:p w:rsidR="007831BF" w:rsidRDefault="007831BF" w:rsidP="007831BF">
            <w:pPr>
              <w:rPr>
                <w:sz w:val="2"/>
                <w:szCs w:val="2"/>
              </w:rPr>
            </w:pPr>
          </w:p>
        </w:tc>
        <w:tc>
          <w:tcPr>
            <w:tcW w:w="5482" w:type="dxa"/>
            <w:gridSpan w:val="2"/>
          </w:tcPr>
          <w:p w:rsidR="007831BF" w:rsidRDefault="007831BF" w:rsidP="007831BF">
            <w:pPr>
              <w:pStyle w:val="TableParagraph"/>
              <w:spacing w:line="241" w:lineRule="exact"/>
              <w:ind w:left="107"/>
            </w:pPr>
            <w:r>
              <w:t>Others (Pig)</w:t>
            </w:r>
          </w:p>
        </w:tc>
        <w:tc>
          <w:tcPr>
            <w:tcW w:w="2335" w:type="dxa"/>
            <w:gridSpan w:val="3"/>
            <w:tcBorders>
              <w:right w:val="single" w:sz="4" w:space="0" w:color="000000"/>
            </w:tcBorders>
          </w:tcPr>
          <w:p w:rsidR="007831BF" w:rsidRDefault="007831BF" w:rsidP="007831BF">
            <w:pPr>
              <w:pStyle w:val="TableParagraph"/>
              <w:spacing w:line="241" w:lineRule="exact"/>
              <w:ind w:left="900" w:right="887"/>
              <w:jc w:val="center"/>
            </w:pPr>
            <w:r>
              <w:t>13.5</w:t>
            </w:r>
          </w:p>
        </w:tc>
        <w:tc>
          <w:tcPr>
            <w:tcW w:w="321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7831BF" w:rsidRDefault="007831BF" w:rsidP="007831BF">
            <w:pPr>
              <w:pStyle w:val="TableParagraph"/>
              <w:spacing w:line="241" w:lineRule="exact"/>
              <w:ind w:left="1340" w:right="1326"/>
              <w:jc w:val="center"/>
            </w:pPr>
            <w:r>
              <w:t>5.7</w:t>
            </w:r>
          </w:p>
        </w:tc>
        <w:tc>
          <w:tcPr>
            <w:tcW w:w="3188" w:type="dxa"/>
            <w:gridSpan w:val="2"/>
            <w:tcBorders>
              <w:left w:val="single" w:sz="4" w:space="0" w:color="000000"/>
            </w:tcBorders>
          </w:tcPr>
          <w:p w:rsidR="007831BF" w:rsidRDefault="007831BF" w:rsidP="007831BF">
            <w:pPr>
              <w:pStyle w:val="TableParagraph"/>
              <w:spacing w:line="241" w:lineRule="exact"/>
              <w:ind w:left="1328" w:right="1306"/>
              <w:jc w:val="center"/>
            </w:pPr>
            <w:r>
              <w:t>19.2</w:t>
            </w:r>
          </w:p>
        </w:tc>
      </w:tr>
      <w:tr w:rsidR="007831BF" w:rsidTr="00D94914">
        <w:trPr>
          <w:trHeight w:val="258"/>
        </w:trPr>
        <w:tc>
          <w:tcPr>
            <w:tcW w:w="617" w:type="dxa"/>
            <w:vMerge/>
            <w:tcBorders>
              <w:top w:val="nil"/>
            </w:tcBorders>
          </w:tcPr>
          <w:p w:rsidR="007831BF" w:rsidRDefault="007831BF" w:rsidP="007831BF">
            <w:pPr>
              <w:rPr>
                <w:sz w:val="2"/>
                <w:szCs w:val="2"/>
              </w:rPr>
            </w:pPr>
          </w:p>
        </w:tc>
        <w:tc>
          <w:tcPr>
            <w:tcW w:w="5482" w:type="dxa"/>
            <w:gridSpan w:val="2"/>
          </w:tcPr>
          <w:p w:rsidR="007831BF" w:rsidRDefault="007831BF" w:rsidP="007831BF">
            <w:pPr>
              <w:pStyle w:val="TableParagraph"/>
              <w:spacing w:line="239" w:lineRule="exact"/>
              <w:ind w:left="107"/>
            </w:pPr>
            <w:r>
              <w:t>Commercial dairy farms (Number)</w:t>
            </w:r>
          </w:p>
        </w:tc>
        <w:tc>
          <w:tcPr>
            <w:tcW w:w="2335" w:type="dxa"/>
            <w:gridSpan w:val="3"/>
            <w:tcBorders>
              <w:right w:val="single" w:sz="4" w:space="0" w:color="000000"/>
            </w:tcBorders>
            <w:shd w:val="clear" w:color="auto" w:fill="BEBEBE"/>
          </w:tcPr>
          <w:p w:rsidR="007831BF" w:rsidRDefault="007831BF" w:rsidP="007831BF">
            <w:pPr>
              <w:pStyle w:val="TableParagraph"/>
              <w:rPr>
                <w:sz w:val="18"/>
              </w:rPr>
            </w:pPr>
          </w:p>
        </w:tc>
        <w:tc>
          <w:tcPr>
            <w:tcW w:w="3216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 w:rsidR="007831BF" w:rsidRDefault="007831BF" w:rsidP="007831BF">
            <w:pPr>
              <w:pStyle w:val="TableParagraph"/>
              <w:rPr>
                <w:sz w:val="18"/>
              </w:rPr>
            </w:pPr>
          </w:p>
        </w:tc>
        <w:tc>
          <w:tcPr>
            <w:tcW w:w="3188" w:type="dxa"/>
            <w:gridSpan w:val="2"/>
            <w:tcBorders>
              <w:left w:val="single" w:sz="4" w:space="0" w:color="000000"/>
            </w:tcBorders>
          </w:tcPr>
          <w:p w:rsidR="007831BF" w:rsidRDefault="007831BF" w:rsidP="007831BF">
            <w:pPr>
              <w:pStyle w:val="TableParagraph"/>
              <w:rPr>
                <w:sz w:val="18"/>
              </w:rPr>
            </w:pPr>
          </w:p>
        </w:tc>
      </w:tr>
      <w:tr w:rsidR="007831BF" w:rsidTr="00D94914">
        <w:trPr>
          <w:trHeight w:val="261"/>
        </w:trPr>
        <w:tc>
          <w:tcPr>
            <w:tcW w:w="617" w:type="dxa"/>
            <w:vMerge w:val="restart"/>
          </w:tcPr>
          <w:p w:rsidR="007831BF" w:rsidRDefault="007831BF" w:rsidP="007831BF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1.9</w:t>
            </w:r>
          </w:p>
        </w:tc>
        <w:tc>
          <w:tcPr>
            <w:tcW w:w="5482" w:type="dxa"/>
            <w:gridSpan w:val="2"/>
          </w:tcPr>
          <w:p w:rsidR="007831BF" w:rsidRDefault="007831BF" w:rsidP="007831BF">
            <w:pPr>
              <w:pStyle w:val="TableParagraph"/>
              <w:spacing w:line="240" w:lineRule="exact"/>
              <w:ind w:left="107"/>
              <w:rPr>
                <w:b/>
              </w:rPr>
            </w:pPr>
            <w:r>
              <w:rPr>
                <w:b/>
              </w:rPr>
              <w:t>Poultry</w:t>
            </w:r>
          </w:p>
        </w:tc>
        <w:tc>
          <w:tcPr>
            <w:tcW w:w="2335" w:type="dxa"/>
            <w:gridSpan w:val="3"/>
            <w:tcBorders>
              <w:right w:val="single" w:sz="4" w:space="0" w:color="000000"/>
            </w:tcBorders>
          </w:tcPr>
          <w:p w:rsidR="007831BF" w:rsidRDefault="007831BF" w:rsidP="007831BF">
            <w:pPr>
              <w:pStyle w:val="TableParagraph"/>
              <w:spacing w:line="240" w:lineRule="exact"/>
              <w:ind w:left="583"/>
              <w:rPr>
                <w:b/>
              </w:rPr>
            </w:pPr>
            <w:r>
              <w:rPr>
                <w:b/>
              </w:rPr>
              <w:t>No. of farms</w:t>
            </w:r>
          </w:p>
        </w:tc>
        <w:tc>
          <w:tcPr>
            <w:tcW w:w="6404" w:type="dxa"/>
            <w:gridSpan w:val="5"/>
            <w:tcBorders>
              <w:left w:val="single" w:sz="4" w:space="0" w:color="000000"/>
            </w:tcBorders>
          </w:tcPr>
          <w:p w:rsidR="007831BF" w:rsidRDefault="007831BF" w:rsidP="007831BF">
            <w:pPr>
              <w:pStyle w:val="TableParagraph"/>
              <w:spacing w:line="240" w:lineRule="exact"/>
              <w:ind w:left="2048" w:right="2031"/>
              <w:jc w:val="center"/>
              <w:rPr>
                <w:b/>
              </w:rPr>
            </w:pPr>
            <w:r>
              <w:rPr>
                <w:b/>
              </w:rPr>
              <w:t>Total No. of birds (‘000)</w:t>
            </w:r>
          </w:p>
        </w:tc>
      </w:tr>
      <w:tr w:rsidR="007831BF" w:rsidTr="00D94914">
        <w:trPr>
          <w:trHeight w:val="260"/>
        </w:trPr>
        <w:tc>
          <w:tcPr>
            <w:tcW w:w="617" w:type="dxa"/>
            <w:vMerge/>
            <w:tcBorders>
              <w:top w:val="nil"/>
            </w:tcBorders>
          </w:tcPr>
          <w:p w:rsidR="007831BF" w:rsidRDefault="007831BF" w:rsidP="007831BF">
            <w:pPr>
              <w:rPr>
                <w:sz w:val="2"/>
                <w:szCs w:val="2"/>
              </w:rPr>
            </w:pPr>
          </w:p>
        </w:tc>
        <w:tc>
          <w:tcPr>
            <w:tcW w:w="5482" w:type="dxa"/>
            <w:gridSpan w:val="2"/>
          </w:tcPr>
          <w:p w:rsidR="007831BF" w:rsidRDefault="007831BF" w:rsidP="007831BF">
            <w:pPr>
              <w:pStyle w:val="TableParagraph"/>
              <w:spacing w:line="241" w:lineRule="exact"/>
              <w:ind w:left="107"/>
            </w:pPr>
            <w:r>
              <w:t>Commercial</w:t>
            </w:r>
          </w:p>
        </w:tc>
        <w:tc>
          <w:tcPr>
            <w:tcW w:w="2335" w:type="dxa"/>
            <w:gridSpan w:val="3"/>
            <w:tcBorders>
              <w:right w:val="single" w:sz="4" w:space="0" w:color="000000"/>
            </w:tcBorders>
          </w:tcPr>
          <w:p w:rsidR="007831BF" w:rsidRDefault="007831BF" w:rsidP="007831BF">
            <w:pPr>
              <w:pStyle w:val="TableParagraph"/>
              <w:rPr>
                <w:sz w:val="18"/>
              </w:rPr>
            </w:pPr>
          </w:p>
        </w:tc>
        <w:tc>
          <w:tcPr>
            <w:tcW w:w="6404" w:type="dxa"/>
            <w:gridSpan w:val="5"/>
            <w:tcBorders>
              <w:left w:val="single" w:sz="4" w:space="0" w:color="000000"/>
            </w:tcBorders>
          </w:tcPr>
          <w:p w:rsidR="007831BF" w:rsidRDefault="007831BF" w:rsidP="007831BF">
            <w:pPr>
              <w:pStyle w:val="TableParagraph"/>
              <w:spacing w:line="241" w:lineRule="exact"/>
              <w:ind w:left="2048" w:right="2027"/>
              <w:jc w:val="center"/>
            </w:pPr>
            <w:r>
              <w:t>187.5</w:t>
            </w:r>
          </w:p>
        </w:tc>
      </w:tr>
      <w:tr w:rsidR="007831BF" w:rsidTr="00D94914">
        <w:trPr>
          <w:trHeight w:val="258"/>
        </w:trPr>
        <w:tc>
          <w:tcPr>
            <w:tcW w:w="617" w:type="dxa"/>
            <w:vMerge/>
            <w:tcBorders>
              <w:top w:val="nil"/>
            </w:tcBorders>
          </w:tcPr>
          <w:p w:rsidR="007831BF" w:rsidRDefault="007831BF" w:rsidP="007831BF">
            <w:pPr>
              <w:rPr>
                <w:sz w:val="2"/>
                <w:szCs w:val="2"/>
              </w:rPr>
            </w:pPr>
          </w:p>
        </w:tc>
        <w:tc>
          <w:tcPr>
            <w:tcW w:w="5482" w:type="dxa"/>
            <w:gridSpan w:val="2"/>
          </w:tcPr>
          <w:p w:rsidR="007831BF" w:rsidRDefault="007831BF" w:rsidP="007831BF">
            <w:pPr>
              <w:pStyle w:val="TableParagraph"/>
              <w:spacing w:line="239" w:lineRule="exact"/>
              <w:ind w:left="107"/>
            </w:pPr>
            <w:r>
              <w:t>Backyard</w:t>
            </w:r>
          </w:p>
        </w:tc>
        <w:tc>
          <w:tcPr>
            <w:tcW w:w="2335" w:type="dxa"/>
            <w:gridSpan w:val="3"/>
            <w:tcBorders>
              <w:right w:val="single" w:sz="4" w:space="0" w:color="000000"/>
            </w:tcBorders>
          </w:tcPr>
          <w:p w:rsidR="007831BF" w:rsidRDefault="007831BF" w:rsidP="007831BF">
            <w:pPr>
              <w:pStyle w:val="TableParagraph"/>
              <w:rPr>
                <w:sz w:val="18"/>
              </w:rPr>
            </w:pPr>
          </w:p>
        </w:tc>
        <w:tc>
          <w:tcPr>
            <w:tcW w:w="6404" w:type="dxa"/>
            <w:gridSpan w:val="5"/>
            <w:tcBorders>
              <w:left w:val="single" w:sz="4" w:space="0" w:color="000000"/>
            </w:tcBorders>
          </w:tcPr>
          <w:p w:rsidR="007831BF" w:rsidRDefault="007831BF" w:rsidP="007831BF">
            <w:pPr>
              <w:pStyle w:val="TableParagraph"/>
              <w:spacing w:line="239" w:lineRule="exact"/>
              <w:ind w:left="2048" w:right="2027"/>
              <w:jc w:val="center"/>
            </w:pPr>
            <w:r>
              <w:t>17.3</w:t>
            </w:r>
          </w:p>
        </w:tc>
      </w:tr>
      <w:tr w:rsidR="007831BF" w:rsidTr="00D94914">
        <w:trPr>
          <w:trHeight w:val="256"/>
        </w:trPr>
        <w:tc>
          <w:tcPr>
            <w:tcW w:w="617" w:type="dxa"/>
          </w:tcPr>
          <w:p w:rsidR="007831BF" w:rsidRDefault="007831BF" w:rsidP="007831BF">
            <w:pPr>
              <w:pStyle w:val="TableParagraph"/>
              <w:spacing w:line="237" w:lineRule="exact"/>
              <w:ind w:left="107"/>
              <w:rPr>
                <w:b/>
              </w:rPr>
            </w:pPr>
            <w:r>
              <w:rPr>
                <w:b/>
              </w:rPr>
              <w:t>1.10</w:t>
            </w:r>
          </w:p>
        </w:tc>
        <w:tc>
          <w:tcPr>
            <w:tcW w:w="14221" w:type="dxa"/>
            <w:gridSpan w:val="10"/>
          </w:tcPr>
          <w:p w:rsidR="007831BF" w:rsidRDefault="007831BF" w:rsidP="007831BF">
            <w:pPr>
              <w:pStyle w:val="TableParagraph"/>
              <w:spacing w:line="237" w:lineRule="exact"/>
              <w:ind w:left="107"/>
              <w:rPr>
                <w:b/>
              </w:rPr>
            </w:pPr>
            <w:r>
              <w:rPr>
                <w:b/>
              </w:rPr>
              <w:t>Fisheries</w:t>
            </w:r>
          </w:p>
        </w:tc>
      </w:tr>
      <w:tr w:rsidR="007831BF" w:rsidTr="007831BF">
        <w:trPr>
          <w:trHeight w:val="258"/>
        </w:trPr>
        <w:tc>
          <w:tcPr>
            <w:tcW w:w="617" w:type="dxa"/>
            <w:vMerge w:val="restart"/>
            <w:tcBorders>
              <w:bottom w:val="nil"/>
            </w:tcBorders>
          </w:tcPr>
          <w:p w:rsidR="007831BF" w:rsidRDefault="007831BF" w:rsidP="007831BF">
            <w:pPr>
              <w:pStyle w:val="TableParagraph"/>
            </w:pPr>
          </w:p>
        </w:tc>
        <w:tc>
          <w:tcPr>
            <w:tcW w:w="14221" w:type="dxa"/>
            <w:gridSpan w:val="10"/>
          </w:tcPr>
          <w:p w:rsidR="007831BF" w:rsidRDefault="007831BF" w:rsidP="007831BF">
            <w:pPr>
              <w:pStyle w:val="TableParagraph"/>
              <w:spacing w:before="3" w:line="235" w:lineRule="exact"/>
              <w:ind w:left="107"/>
              <w:rPr>
                <w:b/>
              </w:rPr>
            </w:pPr>
            <w:r>
              <w:rPr>
                <w:b/>
              </w:rPr>
              <w:t>A. Capture</w:t>
            </w:r>
          </w:p>
        </w:tc>
      </w:tr>
      <w:tr w:rsidR="007831BF" w:rsidTr="007831BF">
        <w:trPr>
          <w:trHeight w:val="390"/>
        </w:trPr>
        <w:tc>
          <w:tcPr>
            <w:tcW w:w="617" w:type="dxa"/>
            <w:vMerge/>
            <w:tcBorders>
              <w:top w:val="nil"/>
              <w:bottom w:val="nil"/>
            </w:tcBorders>
          </w:tcPr>
          <w:p w:rsidR="007831BF" w:rsidRDefault="007831BF" w:rsidP="007831BF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7831BF" w:rsidRDefault="007831BF" w:rsidP="007831BF">
            <w:pPr>
              <w:pStyle w:val="TableParagraph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) Marine</w:t>
            </w:r>
          </w:p>
        </w:tc>
        <w:tc>
          <w:tcPr>
            <w:tcW w:w="2129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1BF" w:rsidRDefault="007831BF" w:rsidP="007831BF">
            <w:pPr>
              <w:pStyle w:val="TableParagraph"/>
              <w:ind w:left="287"/>
              <w:rPr>
                <w:b/>
              </w:rPr>
            </w:pPr>
            <w:r>
              <w:rPr>
                <w:b/>
              </w:rPr>
              <w:t>No. of fishermen</w:t>
            </w:r>
          </w:p>
        </w:tc>
        <w:tc>
          <w:tcPr>
            <w:tcW w:w="302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1BF" w:rsidRDefault="007831BF" w:rsidP="007831BF">
            <w:pPr>
              <w:pStyle w:val="TableParagraph"/>
              <w:ind w:left="1228" w:right="1216"/>
              <w:jc w:val="center"/>
              <w:rPr>
                <w:b/>
              </w:rPr>
            </w:pPr>
            <w:r>
              <w:rPr>
                <w:b/>
              </w:rPr>
              <w:t>Boats</w:t>
            </w:r>
          </w:p>
        </w:tc>
        <w:tc>
          <w:tcPr>
            <w:tcW w:w="348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1BF" w:rsidRDefault="007831BF" w:rsidP="007831BF">
            <w:pPr>
              <w:pStyle w:val="TableParagraph"/>
              <w:ind w:left="1513" w:right="1503"/>
              <w:jc w:val="center"/>
              <w:rPr>
                <w:b/>
              </w:rPr>
            </w:pPr>
            <w:r>
              <w:rPr>
                <w:b/>
              </w:rPr>
              <w:t>Nets</w:t>
            </w:r>
          </w:p>
        </w:tc>
        <w:tc>
          <w:tcPr>
            <w:tcW w:w="190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1BF" w:rsidRDefault="007831BF" w:rsidP="007831BF">
            <w:pPr>
              <w:pStyle w:val="TableParagraph"/>
              <w:ind w:left="232" w:right="145" w:hanging="63"/>
              <w:rPr>
                <w:b/>
              </w:rPr>
            </w:pPr>
            <w:r>
              <w:rPr>
                <w:b/>
              </w:rPr>
              <w:t>Storage facilities (Ice plants etc.)</w:t>
            </w:r>
          </w:p>
        </w:tc>
      </w:tr>
      <w:tr w:rsidR="007831BF" w:rsidTr="007831BF">
        <w:trPr>
          <w:trHeight w:val="961"/>
        </w:trPr>
        <w:tc>
          <w:tcPr>
            <w:tcW w:w="617" w:type="dxa"/>
            <w:vMerge/>
            <w:tcBorders>
              <w:top w:val="nil"/>
              <w:bottom w:val="nil"/>
            </w:tcBorders>
          </w:tcPr>
          <w:p w:rsidR="007831BF" w:rsidRDefault="007831BF" w:rsidP="007831BF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7831BF" w:rsidRDefault="007831BF" w:rsidP="007831BF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1BF" w:rsidRDefault="007831BF" w:rsidP="007831BF">
            <w:pPr>
              <w:rPr>
                <w:sz w:val="2"/>
                <w:szCs w:val="2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1BF" w:rsidRDefault="007831BF" w:rsidP="007831BF">
            <w:pPr>
              <w:pStyle w:val="TableParagraph"/>
              <w:spacing w:line="247" w:lineRule="exact"/>
              <w:ind w:left="256"/>
            </w:pPr>
            <w:r>
              <w:t>Mechanized</w:t>
            </w:r>
          </w:p>
        </w:tc>
        <w:tc>
          <w:tcPr>
            <w:tcW w:w="1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1BF" w:rsidRDefault="007831BF" w:rsidP="007831BF">
            <w:pPr>
              <w:pStyle w:val="TableParagraph"/>
              <w:spacing w:line="242" w:lineRule="auto"/>
              <w:ind w:left="193" w:right="162" w:firstLine="300"/>
            </w:pPr>
            <w:r>
              <w:t>Non- mechanized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1BF" w:rsidRDefault="007831BF" w:rsidP="007831BF">
            <w:pPr>
              <w:pStyle w:val="TableParagraph"/>
              <w:ind w:left="183" w:right="166" w:hanging="5"/>
              <w:jc w:val="both"/>
            </w:pPr>
            <w:r>
              <w:t>Mechanized (Trawl nets, Gill nets)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1BF" w:rsidRDefault="007831BF" w:rsidP="007831BF">
            <w:pPr>
              <w:pStyle w:val="TableParagraph"/>
              <w:ind w:left="115" w:right="105" w:hanging="2"/>
              <w:jc w:val="center"/>
            </w:pPr>
            <w:r>
              <w:t>Non-mechanized (Shore Seines, Stake &amp; trap nets)</w:t>
            </w:r>
          </w:p>
        </w:tc>
        <w:tc>
          <w:tcPr>
            <w:tcW w:w="19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1BF" w:rsidRDefault="007831BF" w:rsidP="007831BF">
            <w:pPr>
              <w:rPr>
                <w:sz w:val="2"/>
                <w:szCs w:val="2"/>
              </w:rPr>
            </w:pPr>
          </w:p>
        </w:tc>
      </w:tr>
    </w:tbl>
    <w:p w:rsidR="007831BF" w:rsidRDefault="007831BF" w:rsidP="007831BF">
      <w:pPr>
        <w:rPr>
          <w:sz w:val="2"/>
          <w:szCs w:val="2"/>
        </w:rPr>
        <w:sectPr w:rsidR="007831BF" w:rsidSect="0077671A">
          <w:pgSz w:w="16840" w:h="11910" w:orient="landscape"/>
          <w:pgMar w:top="720" w:right="780" w:bottom="1120" w:left="620" w:header="0" w:footer="932" w:gutter="0"/>
          <w:cols w:space="720"/>
        </w:sectPr>
      </w:pPr>
    </w:p>
    <w:tbl>
      <w:tblPr>
        <w:tblW w:w="0" w:type="auto"/>
        <w:tblInd w:w="38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7"/>
        <w:gridCol w:w="3687"/>
        <w:gridCol w:w="830"/>
        <w:gridCol w:w="1298"/>
        <w:gridCol w:w="1584"/>
        <w:gridCol w:w="417"/>
        <w:gridCol w:w="1017"/>
        <w:gridCol w:w="1433"/>
        <w:gridCol w:w="765"/>
        <w:gridCol w:w="1281"/>
        <w:gridCol w:w="1901"/>
      </w:tblGrid>
      <w:tr w:rsidR="007831BF" w:rsidTr="007831BF">
        <w:trPr>
          <w:trHeight w:val="258"/>
        </w:trPr>
        <w:tc>
          <w:tcPr>
            <w:tcW w:w="617" w:type="dxa"/>
            <w:vMerge w:val="restart"/>
            <w:tcBorders>
              <w:top w:val="nil"/>
            </w:tcBorders>
          </w:tcPr>
          <w:p w:rsidR="007831BF" w:rsidRDefault="007831BF" w:rsidP="007831BF">
            <w:pPr>
              <w:pStyle w:val="TableParagraph"/>
            </w:pPr>
          </w:p>
        </w:tc>
        <w:tc>
          <w:tcPr>
            <w:tcW w:w="3687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7831BF" w:rsidRDefault="007831BF" w:rsidP="007831BF">
            <w:pPr>
              <w:pStyle w:val="TableParagraph"/>
              <w:rPr>
                <w:sz w:val="18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1BF" w:rsidRDefault="007831BF" w:rsidP="007831BF">
            <w:pPr>
              <w:pStyle w:val="TableParagraph"/>
              <w:rPr>
                <w:sz w:val="18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1BF" w:rsidRDefault="007831BF" w:rsidP="007831BF">
            <w:pPr>
              <w:pStyle w:val="TableParagraph"/>
              <w:rPr>
                <w:sz w:val="18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1BF" w:rsidRDefault="007831BF" w:rsidP="007831BF">
            <w:pPr>
              <w:pStyle w:val="TableParagraph"/>
              <w:rPr>
                <w:sz w:val="18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1BF" w:rsidRDefault="007831BF" w:rsidP="007831BF">
            <w:pPr>
              <w:pStyle w:val="TableParagraph"/>
              <w:rPr>
                <w:sz w:val="18"/>
              </w:rPr>
            </w:pP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1BF" w:rsidRDefault="007831BF" w:rsidP="007831BF">
            <w:pPr>
              <w:pStyle w:val="TableParagraph"/>
              <w:rPr>
                <w:sz w:val="18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1BF" w:rsidRDefault="007831BF" w:rsidP="007831BF">
            <w:pPr>
              <w:pStyle w:val="TableParagraph"/>
              <w:rPr>
                <w:sz w:val="18"/>
              </w:rPr>
            </w:pPr>
          </w:p>
        </w:tc>
      </w:tr>
      <w:tr w:rsidR="007831BF" w:rsidTr="007831BF">
        <w:trPr>
          <w:trHeight w:val="506"/>
        </w:trPr>
        <w:tc>
          <w:tcPr>
            <w:tcW w:w="617" w:type="dxa"/>
            <w:vMerge/>
            <w:tcBorders>
              <w:top w:val="nil"/>
            </w:tcBorders>
          </w:tcPr>
          <w:p w:rsidR="007831BF" w:rsidRDefault="007831BF" w:rsidP="007831BF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7831BF" w:rsidRDefault="007831BF" w:rsidP="007831BF">
            <w:pPr>
              <w:pStyle w:val="TableParagraph"/>
              <w:spacing w:before="4"/>
              <w:rPr>
                <w:sz w:val="20"/>
              </w:rPr>
            </w:pPr>
          </w:p>
          <w:p w:rsidR="007831BF" w:rsidRDefault="007831BF" w:rsidP="007831BF">
            <w:pPr>
              <w:pStyle w:val="TableParagraph"/>
              <w:ind w:left="107" w:right="553"/>
            </w:pPr>
            <w:r>
              <w:rPr>
                <w:b/>
              </w:rPr>
              <w:t xml:space="preserve">ii) Inland </w:t>
            </w:r>
            <w:r>
              <w:t>(Data Source: Fisheries Department)</w:t>
            </w:r>
          </w:p>
        </w:tc>
        <w:tc>
          <w:tcPr>
            <w:tcW w:w="3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1BF" w:rsidRDefault="007831BF" w:rsidP="007831BF">
            <w:pPr>
              <w:pStyle w:val="TableParagraph"/>
              <w:spacing w:line="240" w:lineRule="exact"/>
              <w:ind w:left="667"/>
              <w:rPr>
                <w:b/>
              </w:rPr>
            </w:pPr>
            <w:r>
              <w:rPr>
                <w:b/>
              </w:rPr>
              <w:t>No. Farmer owned ponds</w:t>
            </w:r>
          </w:p>
        </w:tc>
        <w:tc>
          <w:tcPr>
            <w:tcW w:w="28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1BF" w:rsidRDefault="007831BF" w:rsidP="007831BF">
            <w:pPr>
              <w:pStyle w:val="TableParagraph"/>
              <w:spacing w:line="240" w:lineRule="exact"/>
              <w:ind w:left="627"/>
              <w:rPr>
                <w:b/>
              </w:rPr>
            </w:pPr>
            <w:r>
              <w:rPr>
                <w:b/>
              </w:rPr>
              <w:t>No. of Reservoirs</w:t>
            </w:r>
          </w:p>
        </w:tc>
        <w:tc>
          <w:tcPr>
            <w:tcW w:w="3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1BF" w:rsidRDefault="007831BF" w:rsidP="007831BF">
            <w:pPr>
              <w:pStyle w:val="TableParagraph"/>
              <w:spacing w:line="240" w:lineRule="exact"/>
              <w:ind w:left="1080"/>
              <w:rPr>
                <w:b/>
              </w:rPr>
            </w:pPr>
            <w:r>
              <w:rPr>
                <w:b/>
              </w:rPr>
              <w:t>No. of village tanks</w:t>
            </w:r>
          </w:p>
        </w:tc>
      </w:tr>
      <w:tr w:rsidR="007831BF" w:rsidTr="007831BF">
        <w:trPr>
          <w:trHeight w:val="258"/>
        </w:trPr>
        <w:tc>
          <w:tcPr>
            <w:tcW w:w="617" w:type="dxa"/>
            <w:vMerge/>
            <w:tcBorders>
              <w:top w:val="nil"/>
            </w:tcBorders>
          </w:tcPr>
          <w:p w:rsidR="007831BF" w:rsidRDefault="007831BF" w:rsidP="007831BF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  <w:right w:val="single" w:sz="4" w:space="0" w:color="000000"/>
            </w:tcBorders>
          </w:tcPr>
          <w:p w:rsidR="007831BF" w:rsidRDefault="007831BF" w:rsidP="007831BF">
            <w:pPr>
              <w:rPr>
                <w:sz w:val="2"/>
                <w:szCs w:val="2"/>
              </w:rPr>
            </w:pPr>
          </w:p>
        </w:tc>
        <w:tc>
          <w:tcPr>
            <w:tcW w:w="371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31BF" w:rsidRDefault="007831BF" w:rsidP="007831BF">
            <w:pPr>
              <w:pStyle w:val="TableParagraph"/>
              <w:spacing w:line="235" w:lineRule="exact"/>
              <w:ind w:left="110"/>
            </w:pPr>
            <w:r>
              <w:t>2000</w:t>
            </w:r>
          </w:p>
        </w:tc>
        <w:tc>
          <w:tcPr>
            <w:tcW w:w="28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31BF" w:rsidRDefault="007831BF" w:rsidP="007831BF">
            <w:pPr>
              <w:pStyle w:val="TableParagraph"/>
              <w:spacing w:line="235" w:lineRule="exact"/>
              <w:ind w:left="111"/>
            </w:pPr>
            <w:r>
              <w:t>931</w:t>
            </w:r>
          </w:p>
        </w:tc>
        <w:tc>
          <w:tcPr>
            <w:tcW w:w="394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31BF" w:rsidRDefault="007831BF" w:rsidP="007831BF">
            <w:pPr>
              <w:pStyle w:val="TableParagraph"/>
              <w:spacing w:line="235" w:lineRule="exact"/>
              <w:ind w:left="113"/>
            </w:pPr>
            <w:r>
              <w:t>1541 (Govt.)</w:t>
            </w:r>
          </w:p>
        </w:tc>
      </w:tr>
      <w:tr w:rsidR="007831BF" w:rsidTr="007831BF">
        <w:trPr>
          <w:trHeight w:val="251"/>
        </w:trPr>
        <w:tc>
          <w:tcPr>
            <w:tcW w:w="617" w:type="dxa"/>
          </w:tcPr>
          <w:p w:rsidR="007831BF" w:rsidRDefault="007831BF" w:rsidP="007831BF">
            <w:pPr>
              <w:pStyle w:val="TableParagraph"/>
              <w:rPr>
                <w:sz w:val="18"/>
              </w:rPr>
            </w:pPr>
          </w:p>
        </w:tc>
        <w:tc>
          <w:tcPr>
            <w:tcW w:w="14213" w:type="dxa"/>
            <w:gridSpan w:val="10"/>
          </w:tcPr>
          <w:p w:rsidR="007831BF" w:rsidRDefault="007831BF" w:rsidP="007831BF">
            <w:pPr>
              <w:pStyle w:val="TableParagraph"/>
              <w:spacing w:line="231" w:lineRule="exact"/>
              <w:ind w:left="107"/>
              <w:rPr>
                <w:b/>
              </w:rPr>
            </w:pPr>
            <w:r>
              <w:rPr>
                <w:b/>
              </w:rPr>
              <w:t>B. Culture</w:t>
            </w:r>
          </w:p>
        </w:tc>
      </w:tr>
      <w:tr w:rsidR="007831BF" w:rsidTr="007831BF">
        <w:trPr>
          <w:trHeight w:val="505"/>
        </w:trPr>
        <w:tc>
          <w:tcPr>
            <w:tcW w:w="617" w:type="dxa"/>
          </w:tcPr>
          <w:p w:rsidR="007831BF" w:rsidRDefault="007831BF" w:rsidP="007831BF">
            <w:pPr>
              <w:pStyle w:val="TableParagraph"/>
            </w:pPr>
          </w:p>
        </w:tc>
        <w:tc>
          <w:tcPr>
            <w:tcW w:w="4517" w:type="dxa"/>
            <w:gridSpan w:val="2"/>
          </w:tcPr>
          <w:p w:rsidR="007831BF" w:rsidRDefault="007831BF" w:rsidP="007831BF">
            <w:pPr>
              <w:pStyle w:val="TableParagraph"/>
            </w:pPr>
          </w:p>
        </w:tc>
        <w:tc>
          <w:tcPr>
            <w:tcW w:w="3299" w:type="dxa"/>
            <w:gridSpan w:val="3"/>
          </w:tcPr>
          <w:p w:rsidR="007831BF" w:rsidRDefault="007831BF" w:rsidP="007831BF">
            <w:pPr>
              <w:pStyle w:val="TableParagraph"/>
              <w:spacing w:line="242" w:lineRule="exact"/>
              <w:ind w:left="509"/>
              <w:rPr>
                <w:b/>
              </w:rPr>
            </w:pPr>
            <w:r>
              <w:rPr>
                <w:b/>
              </w:rPr>
              <w:t>Water Spread Area (ha)</w:t>
            </w:r>
          </w:p>
        </w:tc>
        <w:tc>
          <w:tcPr>
            <w:tcW w:w="3215" w:type="dxa"/>
            <w:gridSpan w:val="3"/>
          </w:tcPr>
          <w:p w:rsidR="007831BF" w:rsidRDefault="007831BF" w:rsidP="007831BF">
            <w:pPr>
              <w:pStyle w:val="TableParagraph"/>
              <w:spacing w:line="242" w:lineRule="exact"/>
              <w:ind w:left="1074"/>
              <w:rPr>
                <w:b/>
              </w:rPr>
            </w:pPr>
            <w:r>
              <w:rPr>
                <w:b/>
              </w:rPr>
              <w:t>Yield (t/ha)</w:t>
            </w:r>
          </w:p>
        </w:tc>
        <w:tc>
          <w:tcPr>
            <w:tcW w:w="3182" w:type="dxa"/>
            <w:gridSpan w:val="2"/>
          </w:tcPr>
          <w:p w:rsidR="007831BF" w:rsidRDefault="007831BF" w:rsidP="007831BF">
            <w:pPr>
              <w:pStyle w:val="TableParagraph"/>
              <w:spacing w:line="242" w:lineRule="exact"/>
              <w:ind w:left="543"/>
              <w:rPr>
                <w:b/>
              </w:rPr>
            </w:pPr>
            <w:r>
              <w:rPr>
                <w:b/>
              </w:rPr>
              <w:t>Production (‘000 tons)</w:t>
            </w:r>
          </w:p>
        </w:tc>
      </w:tr>
      <w:tr w:rsidR="007831BF" w:rsidTr="007831BF">
        <w:trPr>
          <w:trHeight w:val="256"/>
        </w:trPr>
        <w:tc>
          <w:tcPr>
            <w:tcW w:w="617" w:type="dxa"/>
          </w:tcPr>
          <w:p w:rsidR="007831BF" w:rsidRDefault="007831BF" w:rsidP="007831BF">
            <w:pPr>
              <w:pStyle w:val="TableParagraph"/>
              <w:rPr>
                <w:sz w:val="18"/>
              </w:rPr>
            </w:pPr>
          </w:p>
        </w:tc>
        <w:tc>
          <w:tcPr>
            <w:tcW w:w="4517" w:type="dxa"/>
            <w:gridSpan w:val="2"/>
          </w:tcPr>
          <w:p w:rsidR="007831BF" w:rsidRDefault="007831BF" w:rsidP="007831BF">
            <w:pPr>
              <w:pStyle w:val="TableParagraph"/>
              <w:spacing w:line="236" w:lineRule="exact"/>
              <w:ind w:left="107"/>
              <w:rPr>
                <w:b/>
              </w:rPr>
            </w:pPr>
            <w:proofErr w:type="spellStart"/>
            <w:r>
              <w:t>i</w:t>
            </w:r>
            <w:proofErr w:type="spellEnd"/>
            <w:r>
              <w:t xml:space="preserve">) </w:t>
            </w:r>
            <w:r>
              <w:rPr>
                <w:b/>
              </w:rPr>
              <w:t>Brackish water</w:t>
            </w:r>
          </w:p>
        </w:tc>
        <w:tc>
          <w:tcPr>
            <w:tcW w:w="3299" w:type="dxa"/>
            <w:gridSpan w:val="3"/>
          </w:tcPr>
          <w:p w:rsidR="007831BF" w:rsidRDefault="007831BF" w:rsidP="007831BF">
            <w:pPr>
              <w:pStyle w:val="TableParagraph"/>
              <w:rPr>
                <w:sz w:val="18"/>
              </w:rPr>
            </w:pPr>
          </w:p>
        </w:tc>
        <w:tc>
          <w:tcPr>
            <w:tcW w:w="3215" w:type="dxa"/>
            <w:gridSpan w:val="3"/>
          </w:tcPr>
          <w:p w:rsidR="007831BF" w:rsidRDefault="007831BF" w:rsidP="007831BF">
            <w:pPr>
              <w:pStyle w:val="TableParagraph"/>
              <w:rPr>
                <w:sz w:val="18"/>
              </w:rPr>
            </w:pPr>
          </w:p>
        </w:tc>
        <w:tc>
          <w:tcPr>
            <w:tcW w:w="3182" w:type="dxa"/>
            <w:gridSpan w:val="2"/>
          </w:tcPr>
          <w:p w:rsidR="007831BF" w:rsidRDefault="007831BF" w:rsidP="007831BF">
            <w:pPr>
              <w:pStyle w:val="TableParagraph"/>
              <w:rPr>
                <w:sz w:val="18"/>
              </w:rPr>
            </w:pPr>
          </w:p>
        </w:tc>
      </w:tr>
      <w:tr w:rsidR="007831BF" w:rsidTr="007831BF">
        <w:trPr>
          <w:trHeight w:val="505"/>
        </w:trPr>
        <w:tc>
          <w:tcPr>
            <w:tcW w:w="617" w:type="dxa"/>
          </w:tcPr>
          <w:p w:rsidR="007831BF" w:rsidRDefault="007831BF" w:rsidP="007831BF">
            <w:pPr>
              <w:pStyle w:val="TableParagraph"/>
            </w:pPr>
          </w:p>
        </w:tc>
        <w:tc>
          <w:tcPr>
            <w:tcW w:w="4517" w:type="dxa"/>
            <w:gridSpan w:val="2"/>
          </w:tcPr>
          <w:p w:rsidR="007831BF" w:rsidRDefault="007831BF" w:rsidP="007831BF">
            <w:pPr>
              <w:pStyle w:val="TableParagraph"/>
              <w:spacing w:line="237" w:lineRule="exact"/>
              <w:ind w:left="107"/>
            </w:pPr>
            <w:r>
              <w:t xml:space="preserve">ii) </w:t>
            </w:r>
            <w:r>
              <w:rPr>
                <w:b/>
              </w:rPr>
              <w:t xml:space="preserve">Fresh water </w:t>
            </w:r>
            <w:r>
              <w:t>(Data Source: Fisheries</w:t>
            </w:r>
          </w:p>
          <w:p w:rsidR="007831BF" w:rsidRDefault="007831BF" w:rsidP="007831BF">
            <w:pPr>
              <w:pStyle w:val="TableParagraph"/>
              <w:spacing w:line="249" w:lineRule="exact"/>
              <w:ind w:left="107"/>
            </w:pPr>
            <w:r>
              <w:t>Department)</w:t>
            </w:r>
          </w:p>
        </w:tc>
        <w:tc>
          <w:tcPr>
            <w:tcW w:w="3299" w:type="dxa"/>
            <w:gridSpan w:val="3"/>
          </w:tcPr>
          <w:p w:rsidR="007831BF" w:rsidRDefault="007831BF" w:rsidP="007831BF">
            <w:pPr>
              <w:pStyle w:val="TableParagraph"/>
              <w:spacing w:line="238" w:lineRule="exact"/>
              <w:ind w:left="108"/>
            </w:pPr>
            <w:r>
              <w:t>2820 (Govt.)</w:t>
            </w:r>
          </w:p>
        </w:tc>
        <w:tc>
          <w:tcPr>
            <w:tcW w:w="3215" w:type="dxa"/>
            <w:gridSpan w:val="3"/>
          </w:tcPr>
          <w:p w:rsidR="007831BF" w:rsidRDefault="007831BF" w:rsidP="007831BF">
            <w:pPr>
              <w:pStyle w:val="TableParagraph"/>
              <w:spacing w:line="238" w:lineRule="exact"/>
              <w:ind w:left="109"/>
            </w:pPr>
            <w:r>
              <w:t>0.5</w:t>
            </w:r>
          </w:p>
        </w:tc>
        <w:tc>
          <w:tcPr>
            <w:tcW w:w="3182" w:type="dxa"/>
            <w:gridSpan w:val="2"/>
          </w:tcPr>
          <w:p w:rsidR="007831BF" w:rsidRDefault="007831BF" w:rsidP="007831BF">
            <w:pPr>
              <w:pStyle w:val="TableParagraph"/>
              <w:spacing w:line="238" w:lineRule="exact"/>
              <w:ind w:left="111"/>
            </w:pPr>
            <w:r>
              <w:t>14.000</w:t>
            </w:r>
          </w:p>
        </w:tc>
      </w:tr>
    </w:tbl>
    <w:p w:rsidR="007831BF" w:rsidRDefault="007831BF" w:rsidP="007831BF">
      <w:pPr>
        <w:pStyle w:val="BodyText"/>
        <w:spacing w:line="239" w:lineRule="exact"/>
        <w:ind w:left="431"/>
      </w:pPr>
      <w:r>
        <w:t xml:space="preserve">Source: - SREP, District Agriculture Office, </w:t>
      </w:r>
      <w:proofErr w:type="spellStart"/>
      <w:r>
        <w:t>Muz</w:t>
      </w:r>
      <w:proofErr w:type="spellEnd"/>
      <w:r>
        <w:t xml:space="preserve"> &amp; District Animal Husbandry &amp; Fishery Officer, </w:t>
      </w:r>
      <w:proofErr w:type="spellStart"/>
      <w:r>
        <w:t>Muzaffarpur</w:t>
      </w:r>
      <w:proofErr w:type="spellEnd"/>
    </w:p>
    <w:p w:rsidR="007831BF" w:rsidRDefault="007831BF" w:rsidP="007831BF">
      <w:pPr>
        <w:tabs>
          <w:tab w:val="left" w:pos="1540"/>
        </w:tabs>
        <w:ind w:left="431"/>
      </w:pPr>
      <w:r>
        <w:rPr>
          <w:b/>
        </w:rPr>
        <w:t>1.11</w:t>
      </w:r>
      <w:r>
        <w:rPr>
          <w:b/>
        </w:rPr>
        <w:tab/>
        <w:t xml:space="preserve">Production and Productivity of major crops </w:t>
      </w:r>
      <w:r>
        <w:t>(Average of last 5 years:</w:t>
      </w:r>
      <w:r>
        <w:rPr>
          <w:spacing w:val="-4"/>
        </w:rPr>
        <w:t xml:space="preserve"> </w:t>
      </w:r>
      <w:r>
        <w:t>2004-08)</w:t>
      </w:r>
    </w:p>
    <w:tbl>
      <w:tblPr>
        <w:tblW w:w="0" w:type="auto"/>
        <w:tblInd w:w="38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7"/>
        <w:gridCol w:w="1831"/>
        <w:gridCol w:w="1289"/>
        <w:gridCol w:w="1771"/>
        <w:gridCol w:w="1289"/>
        <w:gridCol w:w="1421"/>
        <w:gridCol w:w="1289"/>
        <w:gridCol w:w="1424"/>
        <w:gridCol w:w="1306"/>
        <w:gridCol w:w="1424"/>
        <w:gridCol w:w="1174"/>
      </w:tblGrid>
      <w:tr w:rsidR="007831BF" w:rsidTr="007831BF">
        <w:trPr>
          <w:trHeight w:val="340"/>
        </w:trPr>
        <w:tc>
          <w:tcPr>
            <w:tcW w:w="617" w:type="dxa"/>
            <w:vMerge w:val="restart"/>
          </w:tcPr>
          <w:p w:rsidR="007831BF" w:rsidRDefault="007831BF" w:rsidP="007831BF">
            <w:pPr>
              <w:pStyle w:val="TableParagraph"/>
              <w:spacing w:line="246" w:lineRule="exact"/>
              <w:ind w:left="107"/>
            </w:pPr>
            <w:r>
              <w:t>1.11</w:t>
            </w:r>
          </w:p>
        </w:tc>
        <w:tc>
          <w:tcPr>
            <w:tcW w:w="1831" w:type="dxa"/>
            <w:vMerge w:val="restart"/>
          </w:tcPr>
          <w:p w:rsidR="007831BF" w:rsidRDefault="007831BF" w:rsidP="007831BF">
            <w:pPr>
              <w:pStyle w:val="TableParagraph"/>
              <w:spacing w:line="246" w:lineRule="exact"/>
              <w:ind w:left="107"/>
            </w:pPr>
            <w:r>
              <w:t>Name of crop</w:t>
            </w:r>
          </w:p>
        </w:tc>
        <w:tc>
          <w:tcPr>
            <w:tcW w:w="3060" w:type="dxa"/>
            <w:gridSpan w:val="2"/>
          </w:tcPr>
          <w:p w:rsidR="007831BF" w:rsidRDefault="007831BF" w:rsidP="007831BF">
            <w:pPr>
              <w:pStyle w:val="TableParagraph"/>
              <w:spacing w:line="251" w:lineRule="exact"/>
              <w:ind w:left="1189" w:right="118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Kharif</w:t>
            </w:r>
            <w:proofErr w:type="spellEnd"/>
          </w:p>
        </w:tc>
        <w:tc>
          <w:tcPr>
            <w:tcW w:w="2710" w:type="dxa"/>
            <w:gridSpan w:val="2"/>
          </w:tcPr>
          <w:p w:rsidR="007831BF" w:rsidRDefault="007831BF" w:rsidP="007831BF">
            <w:pPr>
              <w:pStyle w:val="TableParagraph"/>
              <w:spacing w:line="251" w:lineRule="exact"/>
              <w:ind w:left="1108" w:right="1093"/>
              <w:jc w:val="center"/>
              <w:rPr>
                <w:b/>
              </w:rPr>
            </w:pPr>
            <w:r>
              <w:rPr>
                <w:b/>
              </w:rPr>
              <w:t>Rabi</w:t>
            </w:r>
          </w:p>
        </w:tc>
        <w:tc>
          <w:tcPr>
            <w:tcW w:w="2713" w:type="dxa"/>
            <w:gridSpan w:val="2"/>
            <w:tcBorders>
              <w:right w:val="single" w:sz="4" w:space="0" w:color="000000"/>
            </w:tcBorders>
          </w:tcPr>
          <w:p w:rsidR="007831BF" w:rsidRDefault="007831BF" w:rsidP="007831BF">
            <w:pPr>
              <w:pStyle w:val="TableParagraph"/>
              <w:spacing w:line="251" w:lineRule="exact"/>
              <w:ind w:left="933" w:right="919"/>
              <w:jc w:val="center"/>
              <w:rPr>
                <w:b/>
              </w:rPr>
            </w:pPr>
            <w:r>
              <w:rPr>
                <w:b/>
              </w:rPr>
              <w:t>Summer</w:t>
            </w:r>
          </w:p>
        </w:tc>
        <w:tc>
          <w:tcPr>
            <w:tcW w:w="273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831BF" w:rsidRDefault="007831BF" w:rsidP="007831BF">
            <w:pPr>
              <w:pStyle w:val="TableParagraph"/>
              <w:spacing w:line="251" w:lineRule="exact"/>
              <w:ind w:left="1094" w:right="1084"/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174" w:type="dxa"/>
            <w:vMerge w:val="restart"/>
          </w:tcPr>
          <w:p w:rsidR="007831BF" w:rsidRDefault="007831BF" w:rsidP="007831BF">
            <w:pPr>
              <w:pStyle w:val="TableParagraph"/>
              <w:spacing w:line="237" w:lineRule="auto"/>
              <w:ind w:left="117" w:right="102" w:firstLine="3"/>
              <w:jc w:val="center"/>
            </w:pPr>
            <w:r>
              <w:rPr>
                <w:b/>
              </w:rPr>
              <w:t xml:space="preserve">Crop residue as fodder </w:t>
            </w:r>
            <w:r>
              <w:t>(‘000</w:t>
            </w:r>
          </w:p>
          <w:p w:rsidR="007831BF" w:rsidRDefault="007831BF" w:rsidP="007831BF">
            <w:pPr>
              <w:pStyle w:val="TableParagraph"/>
              <w:spacing w:before="4" w:line="238" w:lineRule="exact"/>
              <w:ind w:left="346" w:right="332"/>
              <w:jc w:val="center"/>
            </w:pPr>
            <w:r>
              <w:t>tons)</w:t>
            </w:r>
          </w:p>
        </w:tc>
      </w:tr>
      <w:tr w:rsidR="007831BF" w:rsidTr="007831BF">
        <w:trPr>
          <w:trHeight w:val="908"/>
        </w:trPr>
        <w:tc>
          <w:tcPr>
            <w:tcW w:w="617" w:type="dxa"/>
            <w:vMerge/>
            <w:tcBorders>
              <w:top w:val="nil"/>
            </w:tcBorders>
          </w:tcPr>
          <w:p w:rsidR="007831BF" w:rsidRDefault="007831BF" w:rsidP="007831BF">
            <w:pPr>
              <w:rPr>
                <w:sz w:val="2"/>
                <w:szCs w:val="2"/>
              </w:rPr>
            </w:pPr>
          </w:p>
        </w:tc>
        <w:tc>
          <w:tcPr>
            <w:tcW w:w="1831" w:type="dxa"/>
            <w:vMerge/>
            <w:tcBorders>
              <w:top w:val="nil"/>
            </w:tcBorders>
          </w:tcPr>
          <w:p w:rsidR="007831BF" w:rsidRDefault="007831BF" w:rsidP="007831BF">
            <w:pPr>
              <w:rPr>
                <w:sz w:val="2"/>
                <w:szCs w:val="2"/>
              </w:rPr>
            </w:pPr>
          </w:p>
        </w:tc>
        <w:tc>
          <w:tcPr>
            <w:tcW w:w="1289" w:type="dxa"/>
          </w:tcPr>
          <w:p w:rsidR="007831BF" w:rsidRDefault="007831BF" w:rsidP="007831BF">
            <w:pPr>
              <w:pStyle w:val="TableParagraph"/>
              <w:ind w:left="108" w:right="180"/>
            </w:pPr>
            <w:r>
              <w:t>Production ('000 t)</w:t>
            </w:r>
          </w:p>
        </w:tc>
        <w:tc>
          <w:tcPr>
            <w:tcW w:w="1771" w:type="dxa"/>
          </w:tcPr>
          <w:p w:rsidR="007831BF" w:rsidRDefault="007831BF" w:rsidP="007831BF">
            <w:pPr>
              <w:pStyle w:val="TableParagraph"/>
              <w:ind w:left="108" w:right="540"/>
            </w:pPr>
            <w:r>
              <w:t>Productivity (kg/ha)</w:t>
            </w:r>
          </w:p>
        </w:tc>
        <w:tc>
          <w:tcPr>
            <w:tcW w:w="1289" w:type="dxa"/>
          </w:tcPr>
          <w:p w:rsidR="007831BF" w:rsidRDefault="007831BF" w:rsidP="007831BF">
            <w:pPr>
              <w:pStyle w:val="TableParagraph"/>
              <w:ind w:left="108" w:right="180"/>
            </w:pPr>
            <w:r>
              <w:t>Production ('000 t)</w:t>
            </w:r>
          </w:p>
        </w:tc>
        <w:tc>
          <w:tcPr>
            <w:tcW w:w="1421" w:type="dxa"/>
          </w:tcPr>
          <w:p w:rsidR="007831BF" w:rsidRDefault="007831BF" w:rsidP="007831BF">
            <w:pPr>
              <w:pStyle w:val="TableParagraph"/>
              <w:ind w:left="108" w:right="190"/>
            </w:pPr>
            <w:r>
              <w:t>Productivity (kg/ha)</w:t>
            </w:r>
          </w:p>
        </w:tc>
        <w:tc>
          <w:tcPr>
            <w:tcW w:w="1289" w:type="dxa"/>
          </w:tcPr>
          <w:p w:rsidR="007831BF" w:rsidRDefault="007831BF" w:rsidP="007831BF">
            <w:pPr>
              <w:pStyle w:val="TableParagraph"/>
              <w:ind w:left="108" w:right="180"/>
            </w:pPr>
            <w:r>
              <w:t>Production ('000 t)</w:t>
            </w:r>
          </w:p>
        </w:tc>
        <w:tc>
          <w:tcPr>
            <w:tcW w:w="1424" w:type="dxa"/>
          </w:tcPr>
          <w:p w:rsidR="007831BF" w:rsidRDefault="007831BF" w:rsidP="007831BF">
            <w:pPr>
              <w:pStyle w:val="TableParagraph"/>
              <w:ind w:left="108" w:right="193"/>
            </w:pPr>
            <w:r>
              <w:t>Productivity (kg/ha)</w:t>
            </w:r>
          </w:p>
        </w:tc>
        <w:tc>
          <w:tcPr>
            <w:tcW w:w="1306" w:type="dxa"/>
            <w:tcBorders>
              <w:right w:val="single" w:sz="4" w:space="0" w:color="000000"/>
            </w:tcBorders>
          </w:tcPr>
          <w:p w:rsidR="007831BF" w:rsidRDefault="007831BF" w:rsidP="007831BF">
            <w:pPr>
              <w:pStyle w:val="TableParagraph"/>
              <w:ind w:left="108" w:right="200"/>
            </w:pPr>
            <w:r>
              <w:t>Production ('000 t)</w:t>
            </w:r>
          </w:p>
        </w:tc>
        <w:tc>
          <w:tcPr>
            <w:tcW w:w="1424" w:type="dxa"/>
            <w:tcBorders>
              <w:left w:val="single" w:sz="4" w:space="0" w:color="000000"/>
            </w:tcBorders>
          </w:tcPr>
          <w:p w:rsidR="007831BF" w:rsidRDefault="007831BF" w:rsidP="007831BF">
            <w:pPr>
              <w:pStyle w:val="TableParagraph"/>
              <w:ind w:left="110" w:right="193"/>
            </w:pPr>
            <w:r>
              <w:t>Productivity (kg/ha)</w:t>
            </w:r>
          </w:p>
        </w:tc>
        <w:tc>
          <w:tcPr>
            <w:tcW w:w="1174" w:type="dxa"/>
            <w:vMerge/>
            <w:tcBorders>
              <w:top w:val="nil"/>
            </w:tcBorders>
          </w:tcPr>
          <w:p w:rsidR="007831BF" w:rsidRDefault="007831BF" w:rsidP="007831BF">
            <w:pPr>
              <w:rPr>
                <w:sz w:val="2"/>
                <w:szCs w:val="2"/>
              </w:rPr>
            </w:pPr>
          </w:p>
        </w:tc>
      </w:tr>
      <w:tr w:rsidR="007831BF" w:rsidTr="007831BF">
        <w:trPr>
          <w:trHeight w:val="299"/>
        </w:trPr>
        <w:tc>
          <w:tcPr>
            <w:tcW w:w="14835" w:type="dxa"/>
            <w:gridSpan w:val="11"/>
          </w:tcPr>
          <w:p w:rsidR="007831BF" w:rsidRDefault="007831BF" w:rsidP="007831BF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</w:rPr>
              <w:t>Major Field crops (Crops identified based on total acreage)</w:t>
            </w:r>
          </w:p>
        </w:tc>
      </w:tr>
      <w:tr w:rsidR="007831BF" w:rsidTr="007831BF">
        <w:trPr>
          <w:trHeight w:val="328"/>
        </w:trPr>
        <w:tc>
          <w:tcPr>
            <w:tcW w:w="617" w:type="dxa"/>
            <w:vMerge w:val="restart"/>
          </w:tcPr>
          <w:p w:rsidR="007831BF" w:rsidRDefault="007831BF" w:rsidP="007831BF">
            <w:pPr>
              <w:pStyle w:val="TableParagraph"/>
            </w:pPr>
          </w:p>
        </w:tc>
        <w:tc>
          <w:tcPr>
            <w:tcW w:w="1831" w:type="dxa"/>
          </w:tcPr>
          <w:p w:rsidR="007831BF" w:rsidRDefault="007831BF" w:rsidP="007831BF">
            <w:pPr>
              <w:pStyle w:val="TableParagraph"/>
              <w:spacing w:line="246" w:lineRule="exact"/>
              <w:ind w:left="107"/>
            </w:pPr>
            <w:r>
              <w:t>Rice</w:t>
            </w:r>
          </w:p>
        </w:tc>
        <w:tc>
          <w:tcPr>
            <w:tcW w:w="1289" w:type="dxa"/>
          </w:tcPr>
          <w:p w:rsidR="007831BF" w:rsidRDefault="007831BF" w:rsidP="007831BF">
            <w:pPr>
              <w:pStyle w:val="TableParagraph"/>
              <w:spacing w:line="246" w:lineRule="exact"/>
              <w:ind w:left="108"/>
            </w:pPr>
            <w:r>
              <w:t>150.7</w:t>
            </w:r>
          </w:p>
        </w:tc>
        <w:tc>
          <w:tcPr>
            <w:tcW w:w="1771" w:type="dxa"/>
          </w:tcPr>
          <w:p w:rsidR="007831BF" w:rsidRDefault="007831BF" w:rsidP="007831BF">
            <w:pPr>
              <w:pStyle w:val="TableParagraph"/>
              <w:spacing w:line="246" w:lineRule="exact"/>
              <w:ind w:left="108"/>
            </w:pPr>
            <w:r>
              <w:t>1567</w:t>
            </w:r>
          </w:p>
        </w:tc>
        <w:tc>
          <w:tcPr>
            <w:tcW w:w="1289" w:type="dxa"/>
          </w:tcPr>
          <w:p w:rsidR="007831BF" w:rsidRDefault="007831BF" w:rsidP="007831BF">
            <w:pPr>
              <w:pStyle w:val="TableParagraph"/>
            </w:pPr>
          </w:p>
        </w:tc>
        <w:tc>
          <w:tcPr>
            <w:tcW w:w="1421" w:type="dxa"/>
          </w:tcPr>
          <w:p w:rsidR="007831BF" w:rsidRDefault="007831BF" w:rsidP="007831BF">
            <w:pPr>
              <w:pStyle w:val="TableParagraph"/>
            </w:pPr>
          </w:p>
        </w:tc>
        <w:tc>
          <w:tcPr>
            <w:tcW w:w="1289" w:type="dxa"/>
          </w:tcPr>
          <w:p w:rsidR="007831BF" w:rsidRDefault="007831BF" w:rsidP="007831BF">
            <w:pPr>
              <w:pStyle w:val="TableParagraph"/>
            </w:pPr>
          </w:p>
        </w:tc>
        <w:tc>
          <w:tcPr>
            <w:tcW w:w="1424" w:type="dxa"/>
          </w:tcPr>
          <w:p w:rsidR="007831BF" w:rsidRDefault="007831BF" w:rsidP="007831BF">
            <w:pPr>
              <w:pStyle w:val="TableParagraph"/>
            </w:pPr>
          </w:p>
        </w:tc>
        <w:tc>
          <w:tcPr>
            <w:tcW w:w="1306" w:type="dxa"/>
            <w:tcBorders>
              <w:right w:val="single" w:sz="4" w:space="0" w:color="000000"/>
            </w:tcBorders>
          </w:tcPr>
          <w:p w:rsidR="007831BF" w:rsidRDefault="007831BF" w:rsidP="007831BF">
            <w:pPr>
              <w:pStyle w:val="TableParagraph"/>
              <w:spacing w:line="246" w:lineRule="exact"/>
              <w:ind w:left="108"/>
            </w:pPr>
            <w:r>
              <w:t>150.7</w:t>
            </w:r>
          </w:p>
        </w:tc>
        <w:tc>
          <w:tcPr>
            <w:tcW w:w="1424" w:type="dxa"/>
            <w:tcBorders>
              <w:left w:val="single" w:sz="4" w:space="0" w:color="000000"/>
            </w:tcBorders>
          </w:tcPr>
          <w:p w:rsidR="007831BF" w:rsidRDefault="007831BF" w:rsidP="007831BF">
            <w:pPr>
              <w:pStyle w:val="TableParagraph"/>
              <w:spacing w:line="246" w:lineRule="exact"/>
              <w:ind w:left="110"/>
            </w:pPr>
            <w:r>
              <w:t>1567</w:t>
            </w:r>
          </w:p>
        </w:tc>
        <w:tc>
          <w:tcPr>
            <w:tcW w:w="1174" w:type="dxa"/>
          </w:tcPr>
          <w:p w:rsidR="007831BF" w:rsidRDefault="007831BF" w:rsidP="007831BF">
            <w:pPr>
              <w:pStyle w:val="TableParagraph"/>
            </w:pPr>
          </w:p>
        </w:tc>
      </w:tr>
      <w:tr w:rsidR="007831BF" w:rsidTr="007831BF">
        <w:trPr>
          <w:trHeight w:val="258"/>
        </w:trPr>
        <w:tc>
          <w:tcPr>
            <w:tcW w:w="617" w:type="dxa"/>
            <w:vMerge/>
            <w:tcBorders>
              <w:top w:val="nil"/>
            </w:tcBorders>
          </w:tcPr>
          <w:p w:rsidR="007831BF" w:rsidRDefault="007831BF" w:rsidP="007831BF">
            <w:pPr>
              <w:rPr>
                <w:sz w:val="2"/>
                <w:szCs w:val="2"/>
              </w:rPr>
            </w:pPr>
          </w:p>
        </w:tc>
        <w:tc>
          <w:tcPr>
            <w:tcW w:w="1831" w:type="dxa"/>
          </w:tcPr>
          <w:p w:rsidR="007831BF" w:rsidRDefault="007831BF" w:rsidP="007831BF">
            <w:pPr>
              <w:pStyle w:val="TableParagraph"/>
              <w:spacing w:line="239" w:lineRule="exact"/>
              <w:ind w:left="107"/>
            </w:pPr>
            <w:r>
              <w:t>Maize</w:t>
            </w:r>
          </w:p>
        </w:tc>
        <w:tc>
          <w:tcPr>
            <w:tcW w:w="1289" w:type="dxa"/>
          </w:tcPr>
          <w:p w:rsidR="007831BF" w:rsidRDefault="007831BF" w:rsidP="007831BF">
            <w:pPr>
              <w:pStyle w:val="TableParagraph"/>
              <w:spacing w:line="239" w:lineRule="exact"/>
              <w:ind w:left="108"/>
            </w:pPr>
            <w:r>
              <w:t>19.7</w:t>
            </w:r>
          </w:p>
        </w:tc>
        <w:tc>
          <w:tcPr>
            <w:tcW w:w="1771" w:type="dxa"/>
          </w:tcPr>
          <w:p w:rsidR="007831BF" w:rsidRDefault="007831BF" w:rsidP="007831BF">
            <w:pPr>
              <w:pStyle w:val="TableParagraph"/>
              <w:spacing w:line="239" w:lineRule="exact"/>
              <w:ind w:left="108"/>
            </w:pPr>
            <w:r>
              <w:t>1500</w:t>
            </w:r>
          </w:p>
        </w:tc>
        <w:tc>
          <w:tcPr>
            <w:tcW w:w="1289" w:type="dxa"/>
          </w:tcPr>
          <w:p w:rsidR="007831BF" w:rsidRDefault="007831BF" w:rsidP="007831BF">
            <w:pPr>
              <w:pStyle w:val="TableParagraph"/>
              <w:spacing w:line="239" w:lineRule="exact"/>
              <w:ind w:left="108"/>
            </w:pPr>
            <w:r>
              <w:t>95.4</w:t>
            </w:r>
          </w:p>
        </w:tc>
        <w:tc>
          <w:tcPr>
            <w:tcW w:w="1421" w:type="dxa"/>
          </w:tcPr>
          <w:p w:rsidR="007831BF" w:rsidRDefault="007831BF" w:rsidP="007831BF">
            <w:pPr>
              <w:pStyle w:val="TableParagraph"/>
              <w:spacing w:line="239" w:lineRule="exact"/>
              <w:ind w:left="108"/>
            </w:pPr>
            <w:r>
              <w:t>6400</w:t>
            </w:r>
          </w:p>
        </w:tc>
        <w:tc>
          <w:tcPr>
            <w:tcW w:w="1289" w:type="dxa"/>
          </w:tcPr>
          <w:p w:rsidR="007831BF" w:rsidRDefault="007831BF" w:rsidP="007831BF">
            <w:pPr>
              <w:pStyle w:val="TableParagraph"/>
              <w:rPr>
                <w:sz w:val="18"/>
              </w:rPr>
            </w:pPr>
          </w:p>
        </w:tc>
        <w:tc>
          <w:tcPr>
            <w:tcW w:w="1424" w:type="dxa"/>
          </w:tcPr>
          <w:p w:rsidR="007831BF" w:rsidRDefault="007831BF" w:rsidP="007831BF">
            <w:pPr>
              <w:pStyle w:val="TableParagraph"/>
              <w:rPr>
                <w:sz w:val="18"/>
              </w:rPr>
            </w:pPr>
          </w:p>
        </w:tc>
        <w:tc>
          <w:tcPr>
            <w:tcW w:w="1306" w:type="dxa"/>
            <w:tcBorders>
              <w:right w:val="single" w:sz="4" w:space="0" w:color="000000"/>
            </w:tcBorders>
          </w:tcPr>
          <w:p w:rsidR="007831BF" w:rsidRDefault="007831BF" w:rsidP="007831BF">
            <w:pPr>
              <w:pStyle w:val="TableParagraph"/>
              <w:spacing w:line="239" w:lineRule="exact"/>
              <w:ind w:left="108"/>
            </w:pPr>
            <w:r>
              <w:t>115.1</w:t>
            </w:r>
          </w:p>
        </w:tc>
        <w:tc>
          <w:tcPr>
            <w:tcW w:w="1424" w:type="dxa"/>
            <w:tcBorders>
              <w:left w:val="single" w:sz="4" w:space="0" w:color="000000"/>
            </w:tcBorders>
          </w:tcPr>
          <w:p w:rsidR="007831BF" w:rsidRDefault="007831BF" w:rsidP="007831BF">
            <w:pPr>
              <w:pStyle w:val="TableParagraph"/>
              <w:spacing w:line="239" w:lineRule="exact"/>
              <w:ind w:left="110"/>
            </w:pPr>
            <w:r>
              <w:t>3950</w:t>
            </w:r>
          </w:p>
        </w:tc>
        <w:tc>
          <w:tcPr>
            <w:tcW w:w="1174" w:type="dxa"/>
          </w:tcPr>
          <w:p w:rsidR="007831BF" w:rsidRDefault="007831BF" w:rsidP="007831BF">
            <w:pPr>
              <w:pStyle w:val="TableParagraph"/>
              <w:rPr>
                <w:sz w:val="18"/>
              </w:rPr>
            </w:pPr>
          </w:p>
        </w:tc>
      </w:tr>
      <w:tr w:rsidR="007831BF" w:rsidTr="007831BF">
        <w:trPr>
          <w:trHeight w:val="261"/>
        </w:trPr>
        <w:tc>
          <w:tcPr>
            <w:tcW w:w="617" w:type="dxa"/>
            <w:vMerge/>
            <w:tcBorders>
              <w:top w:val="nil"/>
            </w:tcBorders>
          </w:tcPr>
          <w:p w:rsidR="007831BF" w:rsidRDefault="007831BF" w:rsidP="007831BF">
            <w:pPr>
              <w:rPr>
                <w:sz w:val="2"/>
                <w:szCs w:val="2"/>
              </w:rPr>
            </w:pPr>
          </w:p>
        </w:tc>
        <w:tc>
          <w:tcPr>
            <w:tcW w:w="1831" w:type="dxa"/>
          </w:tcPr>
          <w:p w:rsidR="007831BF" w:rsidRDefault="007831BF" w:rsidP="007831BF">
            <w:pPr>
              <w:pStyle w:val="TableParagraph"/>
              <w:spacing w:line="241" w:lineRule="exact"/>
              <w:ind w:left="107"/>
            </w:pPr>
            <w:r>
              <w:t>Wheat</w:t>
            </w:r>
          </w:p>
        </w:tc>
        <w:tc>
          <w:tcPr>
            <w:tcW w:w="1289" w:type="dxa"/>
          </w:tcPr>
          <w:p w:rsidR="007831BF" w:rsidRDefault="007831BF" w:rsidP="007831BF">
            <w:pPr>
              <w:pStyle w:val="TableParagraph"/>
              <w:rPr>
                <w:sz w:val="18"/>
              </w:rPr>
            </w:pPr>
          </w:p>
        </w:tc>
        <w:tc>
          <w:tcPr>
            <w:tcW w:w="1771" w:type="dxa"/>
          </w:tcPr>
          <w:p w:rsidR="007831BF" w:rsidRDefault="007831BF" w:rsidP="007831BF">
            <w:pPr>
              <w:pStyle w:val="TableParagraph"/>
              <w:rPr>
                <w:sz w:val="18"/>
              </w:rPr>
            </w:pPr>
          </w:p>
        </w:tc>
        <w:tc>
          <w:tcPr>
            <w:tcW w:w="1289" w:type="dxa"/>
          </w:tcPr>
          <w:p w:rsidR="007831BF" w:rsidRDefault="007831BF" w:rsidP="007831BF">
            <w:pPr>
              <w:pStyle w:val="TableParagraph"/>
              <w:spacing w:line="241" w:lineRule="exact"/>
              <w:ind w:left="163"/>
            </w:pPr>
            <w:r>
              <w:t>162.1</w:t>
            </w:r>
          </w:p>
        </w:tc>
        <w:tc>
          <w:tcPr>
            <w:tcW w:w="1421" w:type="dxa"/>
          </w:tcPr>
          <w:p w:rsidR="007831BF" w:rsidRDefault="007831BF" w:rsidP="007831BF">
            <w:pPr>
              <w:pStyle w:val="TableParagraph"/>
              <w:spacing w:line="241" w:lineRule="exact"/>
              <w:ind w:left="108"/>
            </w:pPr>
            <w:r>
              <w:t>2100</w:t>
            </w:r>
          </w:p>
        </w:tc>
        <w:tc>
          <w:tcPr>
            <w:tcW w:w="1289" w:type="dxa"/>
          </w:tcPr>
          <w:p w:rsidR="007831BF" w:rsidRDefault="007831BF" w:rsidP="007831BF">
            <w:pPr>
              <w:pStyle w:val="TableParagraph"/>
              <w:rPr>
                <w:sz w:val="18"/>
              </w:rPr>
            </w:pPr>
          </w:p>
        </w:tc>
        <w:tc>
          <w:tcPr>
            <w:tcW w:w="1424" w:type="dxa"/>
          </w:tcPr>
          <w:p w:rsidR="007831BF" w:rsidRDefault="007831BF" w:rsidP="007831BF">
            <w:pPr>
              <w:pStyle w:val="TableParagraph"/>
              <w:rPr>
                <w:sz w:val="18"/>
              </w:rPr>
            </w:pPr>
          </w:p>
        </w:tc>
        <w:tc>
          <w:tcPr>
            <w:tcW w:w="1306" w:type="dxa"/>
            <w:tcBorders>
              <w:right w:val="single" w:sz="4" w:space="0" w:color="000000"/>
            </w:tcBorders>
          </w:tcPr>
          <w:p w:rsidR="007831BF" w:rsidRDefault="007831BF" w:rsidP="007831BF">
            <w:pPr>
              <w:pStyle w:val="TableParagraph"/>
              <w:spacing w:line="241" w:lineRule="exact"/>
              <w:ind w:left="108"/>
            </w:pPr>
            <w:r>
              <w:t>162.1</w:t>
            </w:r>
          </w:p>
        </w:tc>
        <w:tc>
          <w:tcPr>
            <w:tcW w:w="1424" w:type="dxa"/>
            <w:tcBorders>
              <w:left w:val="single" w:sz="4" w:space="0" w:color="000000"/>
            </w:tcBorders>
          </w:tcPr>
          <w:p w:rsidR="007831BF" w:rsidRDefault="007831BF" w:rsidP="007831BF">
            <w:pPr>
              <w:pStyle w:val="TableParagraph"/>
              <w:spacing w:line="241" w:lineRule="exact"/>
              <w:ind w:left="110"/>
            </w:pPr>
            <w:r>
              <w:t>2100</w:t>
            </w:r>
          </w:p>
        </w:tc>
        <w:tc>
          <w:tcPr>
            <w:tcW w:w="1174" w:type="dxa"/>
          </w:tcPr>
          <w:p w:rsidR="007831BF" w:rsidRDefault="007831BF" w:rsidP="007831BF">
            <w:pPr>
              <w:pStyle w:val="TableParagraph"/>
              <w:rPr>
                <w:sz w:val="18"/>
              </w:rPr>
            </w:pPr>
          </w:p>
        </w:tc>
      </w:tr>
      <w:tr w:rsidR="007831BF" w:rsidTr="007831BF">
        <w:trPr>
          <w:trHeight w:val="258"/>
        </w:trPr>
        <w:tc>
          <w:tcPr>
            <w:tcW w:w="617" w:type="dxa"/>
            <w:vMerge/>
            <w:tcBorders>
              <w:top w:val="nil"/>
            </w:tcBorders>
          </w:tcPr>
          <w:p w:rsidR="007831BF" w:rsidRDefault="007831BF" w:rsidP="007831BF">
            <w:pPr>
              <w:rPr>
                <w:sz w:val="2"/>
                <w:szCs w:val="2"/>
              </w:rPr>
            </w:pPr>
          </w:p>
        </w:tc>
        <w:tc>
          <w:tcPr>
            <w:tcW w:w="1831" w:type="dxa"/>
          </w:tcPr>
          <w:p w:rsidR="007831BF" w:rsidRDefault="007831BF" w:rsidP="007831BF">
            <w:pPr>
              <w:pStyle w:val="TableParagraph"/>
              <w:spacing w:line="239" w:lineRule="exact"/>
              <w:ind w:left="107"/>
            </w:pPr>
            <w:r>
              <w:t>Pulses</w:t>
            </w:r>
          </w:p>
        </w:tc>
        <w:tc>
          <w:tcPr>
            <w:tcW w:w="1289" w:type="dxa"/>
          </w:tcPr>
          <w:p w:rsidR="007831BF" w:rsidRDefault="007831BF" w:rsidP="007831BF">
            <w:pPr>
              <w:pStyle w:val="TableParagraph"/>
              <w:rPr>
                <w:sz w:val="18"/>
              </w:rPr>
            </w:pPr>
          </w:p>
        </w:tc>
        <w:tc>
          <w:tcPr>
            <w:tcW w:w="1771" w:type="dxa"/>
          </w:tcPr>
          <w:p w:rsidR="007831BF" w:rsidRDefault="007831BF" w:rsidP="007831BF">
            <w:pPr>
              <w:pStyle w:val="TableParagraph"/>
              <w:rPr>
                <w:sz w:val="18"/>
              </w:rPr>
            </w:pPr>
          </w:p>
        </w:tc>
        <w:tc>
          <w:tcPr>
            <w:tcW w:w="1289" w:type="dxa"/>
          </w:tcPr>
          <w:p w:rsidR="007831BF" w:rsidRDefault="007831BF" w:rsidP="007831BF">
            <w:pPr>
              <w:pStyle w:val="TableParagraph"/>
              <w:rPr>
                <w:sz w:val="18"/>
              </w:rPr>
            </w:pPr>
          </w:p>
        </w:tc>
        <w:tc>
          <w:tcPr>
            <w:tcW w:w="1421" w:type="dxa"/>
          </w:tcPr>
          <w:p w:rsidR="007831BF" w:rsidRDefault="007831BF" w:rsidP="007831BF">
            <w:pPr>
              <w:pStyle w:val="TableParagraph"/>
              <w:rPr>
                <w:sz w:val="18"/>
              </w:rPr>
            </w:pPr>
          </w:p>
        </w:tc>
        <w:tc>
          <w:tcPr>
            <w:tcW w:w="1289" w:type="dxa"/>
          </w:tcPr>
          <w:p w:rsidR="007831BF" w:rsidRDefault="007831BF" w:rsidP="007831BF">
            <w:pPr>
              <w:pStyle w:val="TableParagraph"/>
              <w:spacing w:line="239" w:lineRule="exact"/>
              <w:ind w:left="108"/>
            </w:pPr>
            <w:r>
              <w:t>6.3</w:t>
            </w:r>
          </w:p>
        </w:tc>
        <w:tc>
          <w:tcPr>
            <w:tcW w:w="1424" w:type="dxa"/>
          </w:tcPr>
          <w:p w:rsidR="007831BF" w:rsidRDefault="007831BF" w:rsidP="007831BF">
            <w:pPr>
              <w:pStyle w:val="TableParagraph"/>
              <w:spacing w:line="239" w:lineRule="exact"/>
              <w:ind w:left="108"/>
            </w:pPr>
            <w:r>
              <w:t>0.7</w:t>
            </w:r>
          </w:p>
        </w:tc>
        <w:tc>
          <w:tcPr>
            <w:tcW w:w="1306" w:type="dxa"/>
            <w:tcBorders>
              <w:right w:val="single" w:sz="4" w:space="0" w:color="000000"/>
            </w:tcBorders>
          </w:tcPr>
          <w:p w:rsidR="007831BF" w:rsidRDefault="007831BF" w:rsidP="007831BF">
            <w:pPr>
              <w:pStyle w:val="TableParagraph"/>
              <w:spacing w:line="239" w:lineRule="exact"/>
              <w:ind w:left="108"/>
            </w:pPr>
            <w:r>
              <w:t>6.3</w:t>
            </w:r>
          </w:p>
        </w:tc>
        <w:tc>
          <w:tcPr>
            <w:tcW w:w="1424" w:type="dxa"/>
            <w:tcBorders>
              <w:left w:val="single" w:sz="4" w:space="0" w:color="000000"/>
            </w:tcBorders>
          </w:tcPr>
          <w:p w:rsidR="007831BF" w:rsidRDefault="007831BF" w:rsidP="007831BF">
            <w:pPr>
              <w:pStyle w:val="TableParagraph"/>
              <w:spacing w:line="239" w:lineRule="exact"/>
              <w:ind w:left="110"/>
            </w:pPr>
            <w:r>
              <w:t>0.7</w:t>
            </w:r>
          </w:p>
        </w:tc>
        <w:tc>
          <w:tcPr>
            <w:tcW w:w="1174" w:type="dxa"/>
          </w:tcPr>
          <w:p w:rsidR="007831BF" w:rsidRDefault="007831BF" w:rsidP="007831BF">
            <w:pPr>
              <w:pStyle w:val="TableParagraph"/>
              <w:rPr>
                <w:sz w:val="18"/>
              </w:rPr>
            </w:pPr>
          </w:p>
        </w:tc>
      </w:tr>
      <w:tr w:rsidR="007831BF" w:rsidTr="007831BF">
        <w:trPr>
          <w:trHeight w:val="261"/>
        </w:trPr>
        <w:tc>
          <w:tcPr>
            <w:tcW w:w="617" w:type="dxa"/>
            <w:vMerge/>
            <w:tcBorders>
              <w:top w:val="nil"/>
            </w:tcBorders>
          </w:tcPr>
          <w:p w:rsidR="007831BF" w:rsidRDefault="007831BF" w:rsidP="007831BF">
            <w:pPr>
              <w:rPr>
                <w:sz w:val="2"/>
                <w:szCs w:val="2"/>
              </w:rPr>
            </w:pPr>
          </w:p>
        </w:tc>
        <w:tc>
          <w:tcPr>
            <w:tcW w:w="1831" w:type="dxa"/>
          </w:tcPr>
          <w:p w:rsidR="007831BF" w:rsidRDefault="007831BF" w:rsidP="007831BF">
            <w:pPr>
              <w:pStyle w:val="TableParagraph"/>
              <w:spacing w:line="241" w:lineRule="exact"/>
              <w:ind w:left="107"/>
            </w:pPr>
            <w:r>
              <w:t>Oil Seeds</w:t>
            </w:r>
          </w:p>
        </w:tc>
        <w:tc>
          <w:tcPr>
            <w:tcW w:w="1289" w:type="dxa"/>
          </w:tcPr>
          <w:p w:rsidR="007831BF" w:rsidRDefault="007831BF" w:rsidP="007831BF">
            <w:pPr>
              <w:pStyle w:val="TableParagraph"/>
              <w:rPr>
                <w:sz w:val="18"/>
              </w:rPr>
            </w:pPr>
          </w:p>
        </w:tc>
        <w:tc>
          <w:tcPr>
            <w:tcW w:w="1771" w:type="dxa"/>
          </w:tcPr>
          <w:p w:rsidR="007831BF" w:rsidRDefault="007831BF" w:rsidP="007831BF">
            <w:pPr>
              <w:pStyle w:val="TableParagraph"/>
              <w:rPr>
                <w:sz w:val="18"/>
              </w:rPr>
            </w:pPr>
          </w:p>
        </w:tc>
        <w:tc>
          <w:tcPr>
            <w:tcW w:w="1289" w:type="dxa"/>
          </w:tcPr>
          <w:p w:rsidR="007831BF" w:rsidRDefault="007831BF" w:rsidP="007831BF">
            <w:pPr>
              <w:pStyle w:val="TableParagraph"/>
              <w:spacing w:line="241" w:lineRule="exact"/>
              <w:ind w:left="163"/>
            </w:pPr>
            <w:r>
              <w:t>5.4</w:t>
            </w:r>
          </w:p>
        </w:tc>
        <w:tc>
          <w:tcPr>
            <w:tcW w:w="1421" w:type="dxa"/>
          </w:tcPr>
          <w:p w:rsidR="007831BF" w:rsidRDefault="007831BF" w:rsidP="007831BF">
            <w:pPr>
              <w:pStyle w:val="TableParagraph"/>
              <w:spacing w:line="241" w:lineRule="exact"/>
              <w:ind w:left="108"/>
            </w:pPr>
            <w:r>
              <w:t>1150</w:t>
            </w:r>
          </w:p>
        </w:tc>
        <w:tc>
          <w:tcPr>
            <w:tcW w:w="1289" w:type="dxa"/>
          </w:tcPr>
          <w:p w:rsidR="007831BF" w:rsidRDefault="007831BF" w:rsidP="007831BF">
            <w:pPr>
              <w:pStyle w:val="TableParagraph"/>
              <w:rPr>
                <w:sz w:val="18"/>
              </w:rPr>
            </w:pPr>
          </w:p>
        </w:tc>
        <w:tc>
          <w:tcPr>
            <w:tcW w:w="1424" w:type="dxa"/>
          </w:tcPr>
          <w:p w:rsidR="007831BF" w:rsidRDefault="007831BF" w:rsidP="007831BF">
            <w:pPr>
              <w:pStyle w:val="TableParagraph"/>
              <w:rPr>
                <w:sz w:val="18"/>
              </w:rPr>
            </w:pPr>
          </w:p>
        </w:tc>
        <w:tc>
          <w:tcPr>
            <w:tcW w:w="1306" w:type="dxa"/>
            <w:tcBorders>
              <w:right w:val="single" w:sz="4" w:space="0" w:color="000000"/>
            </w:tcBorders>
          </w:tcPr>
          <w:p w:rsidR="007831BF" w:rsidRDefault="007831BF" w:rsidP="007831BF">
            <w:pPr>
              <w:pStyle w:val="TableParagraph"/>
              <w:spacing w:line="241" w:lineRule="exact"/>
              <w:ind w:left="108"/>
            </w:pPr>
            <w:r>
              <w:t>5.4</w:t>
            </w:r>
          </w:p>
        </w:tc>
        <w:tc>
          <w:tcPr>
            <w:tcW w:w="1424" w:type="dxa"/>
            <w:tcBorders>
              <w:left w:val="single" w:sz="4" w:space="0" w:color="000000"/>
            </w:tcBorders>
          </w:tcPr>
          <w:p w:rsidR="007831BF" w:rsidRDefault="007831BF" w:rsidP="007831BF">
            <w:pPr>
              <w:pStyle w:val="TableParagraph"/>
              <w:spacing w:line="241" w:lineRule="exact"/>
              <w:ind w:left="110"/>
            </w:pPr>
            <w:r>
              <w:t>1150</w:t>
            </w:r>
          </w:p>
        </w:tc>
        <w:tc>
          <w:tcPr>
            <w:tcW w:w="1174" w:type="dxa"/>
          </w:tcPr>
          <w:p w:rsidR="007831BF" w:rsidRDefault="007831BF" w:rsidP="007831BF">
            <w:pPr>
              <w:pStyle w:val="TableParagraph"/>
              <w:rPr>
                <w:sz w:val="18"/>
              </w:rPr>
            </w:pPr>
          </w:p>
        </w:tc>
      </w:tr>
      <w:tr w:rsidR="007831BF" w:rsidTr="007831BF">
        <w:trPr>
          <w:trHeight w:val="261"/>
        </w:trPr>
        <w:tc>
          <w:tcPr>
            <w:tcW w:w="14835" w:type="dxa"/>
            <w:gridSpan w:val="11"/>
          </w:tcPr>
          <w:p w:rsidR="007831BF" w:rsidRDefault="007831BF" w:rsidP="007831BF">
            <w:pPr>
              <w:pStyle w:val="TableParagraph"/>
              <w:tabs>
                <w:tab w:val="left" w:pos="10744"/>
              </w:tabs>
              <w:spacing w:line="241" w:lineRule="exact"/>
              <w:ind w:left="107"/>
            </w:pPr>
            <w:r>
              <w:rPr>
                <w:b/>
              </w:rPr>
              <w:t>Major Horticultural crops (Crops  identified based on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total acreage)</w:t>
            </w:r>
            <w:r>
              <w:rPr>
                <w:b/>
              </w:rPr>
              <w:tab/>
            </w:r>
            <w:r>
              <w:t>Production('000 t)</w:t>
            </w:r>
          </w:p>
        </w:tc>
      </w:tr>
      <w:tr w:rsidR="007831BF" w:rsidTr="007831BF">
        <w:trPr>
          <w:trHeight w:val="258"/>
        </w:trPr>
        <w:tc>
          <w:tcPr>
            <w:tcW w:w="617" w:type="dxa"/>
            <w:vMerge w:val="restart"/>
          </w:tcPr>
          <w:p w:rsidR="007831BF" w:rsidRDefault="007831BF" w:rsidP="007831BF">
            <w:pPr>
              <w:pStyle w:val="TableParagraph"/>
            </w:pPr>
          </w:p>
        </w:tc>
        <w:tc>
          <w:tcPr>
            <w:tcW w:w="1831" w:type="dxa"/>
          </w:tcPr>
          <w:p w:rsidR="007831BF" w:rsidRDefault="007831BF" w:rsidP="007831BF">
            <w:pPr>
              <w:pStyle w:val="TableParagraph"/>
              <w:spacing w:line="239" w:lineRule="exact"/>
              <w:ind w:left="107"/>
            </w:pPr>
            <w:r>
              <w:t>Litchi</w:t>
            </w:r>
          </w:p>
        </w:tc>
        <w:tc>
          <w:tcPr>
            <w:tcW w:w="1289" w:type="dxa"/>
          </w:tcPr>
          <w:p w:rsidR="007831BF" w:rsidRDefault="007831BF" w:rsidP="007831BF">
            <w:pPr>
              <w:pStyle w:val="TableParagraph"/>
              <w:rPr>
                <w:sz w:val="18"/>
              </w:rPr>
            </w:pPr>
          </w:p>
        </w:tc>
        <w:tc>
          <w:tcPr>
            <w:tcW w:w="1771" w:type="dxa"/>
          </w:tcPr>
          <w:p w:rsidR="007831BF" w:rsidRDefault="007831BF" w:rsidP="007831BF">
            <w:pPr>
              <w:pStyle w:val="TableParagraph"/>
              <w:rPr>
                <w:sz w:val="18"/>
              </w:rPr>
            </w:pPr>
          </w:p>
        </w:tc>
        <w:tc>
          <w:tcPr>
            <w:tcW w:w="1289" w:type="dxa"/>
          </w:tcPr>
          <w:p w:rsidR="007831BF" w:rsidRDefault="007831BF" w:rsidP="007831BF">
            <w:pPr>
              <w:pStyle w:val="TableParagraph"/>
              <w:rPr>
                <w:sz w:val="18"/>
              </w:rPr>
            </w:pPr>
          </w:p>
        </w:tc>
        <w:tc>
          <w:tcPr>
            <w:tcW w:w="1421" w:type="dxa"/>
          </w:tcPr>
          <w:p w:rsidR="007831BF" w:rsidRDefault="007831BF" w:rsidP="007831BF">
            <w:pPr>
              <w:pStyle w:val="TableParagraph"/>
              <w:rPr>
                <w:sz w:val="18"/>
              </w:rPr>
            </w:pPr>
          </w:p>
        </w:tc>
        <w:tc>
          <w:tcPr>
            <w:tcW w:w="1289" w:type="dxa"/>
          </w:tcPr>
          <w:p w:rsidR="007831BF" w:rsidRDefault="007831BF" w:rsidP="007831BF">
            <w:pPr>
              <w:pStyle w:val="TableParagraph"/>
              <w:rPr>
                <w:sz w:val="18"/>
              </w:rPr>
            </w:pPr>
          </w:p>
        </w:tc>
        <w:tc>
          <w:tcPr>
            <w:tcW w:w="1424" w:type="dxa"/>
          </w:tcPr>
          <w:p w:rsidR="007831BF" w:rsidRDefault="007831BF" w:rsidP="007831BF">
            <w:pPr>
              <w:pStyle w:val="TableParagraph"/>
              <w:rPr>
                <w:sz w:val="18"/>
              </w:rPr>
            </w:pPr>
          </w:p>
        </w:tc>
        <w:tc>
          <w:tcPr>
            <w:tcW w:w="1306" w:type="dxa"/>
            <w:tcBorders>
              <w:right w:val="single" w:sz="4" w:space="0" w:color="000000"/>
            </w:tcBorders>
          </w:tcPr>
          <w:p w:rsidR="007831BF" w:rsidRDefault="007831BF" w:rsidP="007831BF">
            <w:pPr>
              <w:pStyle w:val="TableParagraph"/>
              <w:spacing w:line="239" w:lineRule="exact"/>
              <w:ind w:left="108"/>
            </w:pPr>
            <w:r>
              <w:t>55.8</w:t>
            </w:r>
          </w:p>
        </w:tc>
        <w:tc>
          <w:tcPr>
            <w:tcW w:w="1424" w:type="dxa"/>
            <w:tcBorders>
              <w:left w:val="single" w:sz="4" w:space="0" w:color="000000"/>
            </w:tcBorders>
          </w:tcPr>
          <w:p w:rsidR="007831BF" w:rsidRDefault="007831BF" w:rsidP="007831BF">
            <w:pPr>
              <w:pStyle w:val="TableParagraph"/>
              <w:rPr>
                <w:sz w:val="18"/>
              </w:rPr>
            </w:pPr>
          </w:p>
        </w:tc>
        <w:tc>
          <w:tcPr>
            <w:tcW w:w="1174" w:type="dxa"/>
          </w:tcPr>
          <w:p w:rsidR="007831BF" w:rsidRDefault="007831BF" w:rsidP="007831BF">
            <w:pPr>
              <w:pStyle w:val="TableParagraph"/>
              <w:rPr>
                <w:sz w:val="18"/>
              </w:rPr>
            </w:pPr>
          </w:p>
        </w:tc>
      </w:tr>
      <w:tr w:rsidR="007831BF" w:rsidTr="007831BF">
        <w:trPr>
          <w:trHeight w:val="261"/>
        </w:trPr>
        <w:tc>
          <w:tcPr>
            <w:tcW w:w="617" w:type="dxa"/>
            <w:vMerge/>
            <w:tcBorders>
              <w:top w:val="nil"/>
            </w:tcBorders>
          </w:tcPr>
          <w:p w:rsidR="007831BF" w:rsidRDefault="007831BF" w:rsidP="007831BF">
            <w:pPr>
              <w:rPr>
                <w:sz w:val="2"/>
                <w:szCs w:val="2"/>
              </w:rPr>
            </w:pPr>
          </w:p>
        </w:tc>
        <w:tc>
          <w:tcPr>
            <w:tcW w:w="1831" w:type="dxa"/>
          </w:tcPr>
          <w:p w:rsidR="007831BF" w:rsidRDefault="007831BF" w:rsidP="007831BF">
            <w:pPr>
              <w:pStyle w:val="TableParagraph"/>
              <w:spacing w:line="242" w:lineRule="exact"/>
              <w:ind w:left="107"/>
            </w:pPr>
            <w:r>
              <w:t>Mango</w:t>
            </w:r>
          </w:p>
        </w:tc>
        <w:tc>
          <w:tcPr>
            <w:tcW w:w="1289" w:type="dxa"/>
          </w:tcPr>
          <w:p w:rsidR="007831BF" w:rsidRDefault="007831BF" w:rsidP="007831BF">
            <w:pPr>
              <w:pStyle w:val="TableParagraph"/>
              <w:rPr>
                <w:sz w:val="18"/>
              </w:rPr>
            </w:pPr>
          </w:p>
        </w:tc>
        <w:tc>
          <w:tcPr>
            <w:tcW w:w="1771" w:type="dxa"/>
          </w:tcPr>
          <w:p w:rsidR="007831BF" w:rsidRDefault="007831BF" w:rsidP="007831BF">
            <w:pPr>
              <w:pStyle w:val="TableParagraph"/>
              <w:rPr>
                <w:sz w:val="18"/>
              </w:rPr>
            </w:pPr>
          </w:p>
        </w:tc>
        <w:tc>
          <w:tcPr>
            <w:tcW w:w="1289" w:type="dxa"/>
          </w:tcPr>
          <w:p w:rsidR="007831BF" w:rsidRDefault="007831BF" w:rsidP="007831BF">
            <w:pPr>
              <w:pStyle w:val="TableParagraph"/>
              <w:rPr>
                <w:sz w:val="18"/>
              </w:rPr>
            </w:pPr>
          </w:p>
        </w:tc>
        <w:tc>
          <w:tcPr>
            <w:tcW w:w="1421" w:type="dxa"/>
          </w:tcPr>
          <w:p w:rsidR="007831BF" w:rsidRDefault="007831BF" w:rsidP="007831BF">
            <w:pPr>
              <w:pStyle w:val="TableParagraph"/>
              <w:rPr>
                <w:sz w:val="18"/>
              </w:rPr>
            </w:pPr>
          </w:p>
        </w:tc>
        <w:tc>
          <w:tcPr>
            <w:tcW w:w="1289" w:type="dxa"/>
          </w:tcPr>
          <w:p w:rsidR="007831BF" w:rsidRDefault="007831BF" w:rsidP="007831BF">
            <w:pPr>
              <w:pStyle w:val="TableParagraph"/>
              <w:rPr>
                <w:sz w:val="18"/>
              </w:rPr>
            </w:pPr>
          </w:p>
        </w:tc>
        <w:tc>
          <w:tcPr>
            <w:tcW w:w="1424" w:type="dxa"/>
          </w:tcPr>
          <w:p w:rsidR="007831BF" w:rsidRDefault="007831BF" w:rsidP="007831BF">
            <w:pPr>
              <w:pStyle w:val="TableParagraph"/>
              <w:rPr>
                <w:sz w:val="18"/>
              </w:rPr>
            </w:pPr>
          </w:p>
        </w:tc>
        <w:tc>
          <w:tcPr>
            <w:tcW w:w="1306" w:type="dxa"/>
            <w:tcBorders>
              <w:right w:val="single" w:sz="4" w:space="0" w:color="000000"/>
            </w:tcBorders>
          </w:tcPr>
          <w:p w:rsidR="007831BF" w:rsidRDefault="007831BF" w:rsidP="007831BF">
            <w:pPr>
              <w:pStyle w:val="TableParagraph"/>
              <w:spacing w:line="242" w:lineRule="exact"/>
              <w:ind w:left="108"/>
            </w:pPr>
            <w:r>
              <w:t>93.7</w:t>
            </w:r>
          </w:p>
        </w:tc>
        <w:tc>
          <w:tcPr>
            <w:tcW w:w="1424" w:type="dxa"/>
            <w:tcBorders>
              <w:left w:val="single" w:sz="4" w:space="0" w:color="000000"/>
            </w:tcBorders>
          </w:tcPr>
          <w:p w:rsidR="007831BF" w:rsidRDefault="007831BF" w:rsidP="007831BF">
            <w:pPr>
              <w:pStyle w:val="TableParagraph"/>
              <w:rPr>
                <w:sz w:val="18"/>
              </w:rPr>
            </w:pPr>
          </w:p>
        </w:tc>
        <w:tc>
          <w:tcPr>
            <w:tcW w:w="1174" w:type="dxa"/>
          </w:tcPr>
          <w:p w:rsidR="007831BF" w:rsidRDefault="007831BF" w:rsidP="007831BF">
            <w:pPr>
              <w:pStyle w:val="TableParagraph"/>
              <w:rPr>
                <w:sz w:val="18"/>
              </w:rPr>
            </w:pPr>
          </w:p>
        </w:tc>
      </w:tr>
      <w:tr w:rsidR="007831BF" w:rsidTr="007831BF">
        <w:trPr>
          <w:trHeight w:val="258"/>
        </w:trPr>
        <w:tc>
          <w:tcPr>
            <w:tcW w:w="617" w:type="dxa"/>
            <w:vMerge/>
            <w:tcBorders>
              <w:top w:val="nil"/>
            </w:tcBorders>
          </w:tcPr>
          <w:p w:rsidR="007831BF" w:rsidRDefault="007831BF" w:rsidP="007831BF">
            <w:pPr>
              <w:rPr>
                <w:sz w:val="2"/>
                <w:szCs w:val="2"/>
              </w:rPr>
            </w:pPr>
          </w:p>
        </w:tc>
        <w:tc>
          <w:tcPr>
            <w:tcW w:w="1831" w:type="dxa"/>
          </w:tcPr>
          <w:p w:rsidR="007831BF" w:rsidRDefault="007831BF" w:rsidP="007831BF">
            <w:pPr>
              <w:pStyle w:val="TableParagraph"/>
              <w:spacing w:line="239" w:lineRule="exact"/>
              <w:ind w:left="107"/>
            </w:pPr>
            <w:r>
              <w:t>Guava</w:t>
            </w:r>
          </w:p>
        </w:tc>
        <w:tc>
          <w:tcPr>
            <w:tcW w:w="1289" w:type="dxa"/>
          </w:tcPr>
          <w:p w:rsidR="007831BF" w:rsidRDefault="007831BF" w:rsidP="007831BF">
            <w:pPr>
              <w:pStyle w:val="TableParagraph"/>
              <w:rPr>
                <w:sz w:val="18"/>
              </w:rPr>
            </w:pPr>
          </w:p>
        </w:tc>
        <w:tc>
          <w:tcPr>
            <w:tcW w:w="1771" w:type="dxa"/>
          </w:tcPr>
          <w:p w:rsidR="007831BF" w:rsidRDefault="007831BF" w:rsidP="007831BF">
            <w:pPr>
              <w:pStyle w:val="TableParagraph"/>
              <w:rPr>
                <w:sz w:val="18"/>
              </w:rPr>
            </w:pPr>
          </w:p>
        </w:tc>
        <w:tc>
          <w:tcPr>
            <w:tcW w:w="1289" w:type="dxa"/>
          </w:tcPr>
          <w:p w:rsidR="007831BF" w:rsidRDefault="007831BF" w:rsidP="007831BF">
            <w:pPr>
              <w:pStyle w:val="TableParagraph"/>
              <w:rPr>
                <w:sz w:val="18"/>
              </w:rPr>
            </w:pPr>
          </w:p>
        </w:tc>
        <w:tc>
          <w:tcPr>
            <w:tcW w:w="1421" w:type="dxa"/>
          </w:tcPr>
          <w:p w:rsidR="007831BF" w:rsidRDefault="007831BF" w:rsidP="007831BF">
            <w:pPr>
              <w:pStyle w:val="TableParagraph"/>
              <w:rPr>
                <w:sz w:val="18"/>
              </w:rPr>
            </w:pPr>
          </w:p>
        </w:tc>
        <w:tc>
          <w:tcPr>
            <w:tcW w:w="1289" w:type="dxa"/>
          </w:tcPr>
          <w:p w:rsidR="007831BF" w:rsidRDefault="007831BF" w:rsidP="007831BF">
            <w:pPr>
              <w:pStyle w:val="TableParagraph"/>
              <w:rPr>
                <w:sz w:val="18"/>
              </w:rPr>
            </w:pPr>
          </w:p>
        </w:tc>
        <w:tc>
          <w:tcPr>
            <w:tcW w:w="1424" w:type="dxa"/>
          </w:tcPr>
          <w:p w:rsidR="007831BF" w:rsidRDefault="007831BF" w:rsidP="007831BF">
            <w:pPr>
              <w:pStyle w:val="TableParagraph"/>
              <w:rPr>
                <w:sz w:val="18"/>
              </w:rPr>
            </w:pPr>
          </w:p>
        </w:tc>
        <w:tc>
          <w:tcPr>
            <w:tcW w:w="1306" w:type="dxa"/>
            <w:tcBorders>
              <w:right w:val="single" w:sz="4" w:space="0" w:color="000000"/>
            </w:tcBorders>
          </w:tcPr>
          <w:p w:rsidR="007831BF" w:rsidRDefault="007831BF" w:rsidP="007831BF">
            <w:pPr>
              <w:pStyle w:val="TableParagraph"/>
              <w:spacing w:line="239" w:lineRule="exact"/>
              <w:ind w:left="108"/>
            </w:pPr>
            <w:r>
              <w:t>12.5</w:t>
            </w:r>
          </w:p>
        </w:tc>
        <w:tc>
          <w:tcPr>
            <w:tcW w:w="1424" w:type="dxa"/>
            <w:tcBorders>
              <w:left w:val="single" w:sz="4" w:space="0" w:color="000000"/>
            </w:tcBorders>
          </w:tcPr>
          <w:p w:rsidR="007831BF" w:rsidRDefault="007831BF" w:rsidP="007831BF">
            <w:pPr>
              <w:pStyle w:val="TableParagraph"/>
              <w:rPr>
                <w:sz w:val="18"/>
              </w:rPr>
            </w:pPr>
          </w:p>
        </w:tc>
        <w:tc>
          <w:tcPr>
            <w:tcW w:w="1174" w:type="dxa"/>
          </w:tcPr>
          <w:p w:rsidR="007831BF" w:rsidRDefault="007831BF" w:rsidP="007831BF">
            <w:pPr>
              <w:pStyle w:val="TableParagraph"/>
              <w:rPr>
                <w:sz w:val="18"/>
              </w:rPr>
            </w:pPr>
          </w:p>
        </w:tc>
      </w:tr>
      <w:tr w:rsidR="007831BF" w:rsidTr="007831BF">
        <w:trPr>
          <w:trHeight w:val="261"/>
        </w:trPr>
        <w:tc>
          <w:tcPr>
            <w:tcW w:w="617" w:type="dxa"/>
            <w:vMerge/>
            <w:tcBorders>
              <w:top w:val="nil"/>
            </w:tcBorders>
          </w:tcPr>
          <w:p w:rsidR="007831BF" w:rsidRDefault="007831BF" w:rsidP="007831BF">
            <w:pPr>
              <w:rPr>
                <w:sz w:val="2"/>
                <w:szCs w:val="2"/>
              </w:rPr>
            </w:pPr>
          </w:p>
        </w:tc>
        <w:tc>
          <w:tcPr>
            <w:tcW w:w="1831" w:type="dxa"/>
          </w:tcPr>
          <w:p w:rsidR="007831BF" w:rsidRDefault="007831BF" w:rsidP="007831BF">
            <w:pPr>
              <w:pStyle w:val="TableParagraph"/>
              <w:spacing w:line="241" w:lineRule="exact"/>
              <w:ind w:left="107"/>
            </w:pPr>
            <w:r>
              <w:t>Banana</w:t>
            </w:r>
          </w:p>
        </w:tc>
        <w:tc>
          <w:tcPr>
            <w:tcW w:w="1289" w:type="dxa"/>
          </w:tcPr>
          <w:p w:rsidR="007831BF" w:rsidRDefault="007831BF" w:rsidP="007831BF">
            <w:pPr>
              <w:pStyle w:val="TableParagraph"/>
              <w:rPr>
                <w:sz w:val="18"/>
              </w:rPr>
            </w:pPr>
          </w:p>
        </w:tc>
        <w:tc>
          <w:tcPr>
            <w:tcW w:w="1771" w:type="dxa"/>
          </w:tcPr>
          <w:p w:rsidR="007831BF" w:rsidRDefault="007831BF" w:rsidP="007831BF">
            <w:pPr>
              <w:pStyle w:val="TableParagraph"/>
              <w:rPr>
                <w:sz w:val="18"/>
              </w:rPr>
            </w:pPr>
          </w:p>
        </w:tc>
        <w:tc>
          <w:tcPr>
            <w:tcW w:w="1289" w:type="dxa"/>
          </w:tcPr>
          <w:p w:rsidR="007831BF" w:rsidRDefault="007831BF" w:rsidP="007831BF">
            <w:pPr>
              <w:pStyle w:val="TableParagraph"/>
              <w:rPr>
                <w:sz w:val="18"/>
              </w:rPr>
            </w:pPr>
          </w:p>
        </w:tc>
        <w:tc>
          <w:tcPr>
            <w:tcW w:w="1421" w:type="dxa"/>
          </w:tcPr>
          <w:p w:rsidR="007831BF" w:rsidRDefault="007831BF" w:rsidP="007831BF">
            <w:pPr>
              <w:pStyle w:val="TableParagraph"/>
              <w:rPr>
                <w:sz w:val="18"/>
              </w:rPr>
            </w:pPr>
          </w:p>
        </w:tc>
        <w:tc>
          <w:tcPr>
            <w:tcW w:w="1289" w:type="dxa"/>
          </w:tcPr>
          <w:p w:rsidR="007831BF" w:rsidRDefault="007831BF" w:rsidP="007831BF">
            <w:pPr>
              <w:pStyle w:val="TableParagraph"/>
              <w:rPr>
                <w:sz w:val="18"/>
              </w:rPr>
            </w:pPr>
          </w:p>
        </w:tc>
        <w:tc>
          <w:tcPr>
            <w:tcW w:w="1424" w:type="dxa"/>
          </w:tcPr>
          <w:p w:rsidR="007831BF" w:rsidRDefault="007831BF" w:rsidP="007831BF">
            <w:pPr>
              <w:pStyle w:val="TableParagraph"/>
              <w:rPr>
                <w:sz w:val="18"/>
              </w:rPr>
            </w:pPr>
          </w:p>
        </w:tc>
        <w:tc>
          <w:tcPr>
            <w:tcW w:w="1306" w:type="dxa"/>
            <w:tcBorders>
              <w:right w:val="single" w:sz="4" w:space="0" w:color="000000"/>
            </w:tcBorders>
          </w:tcPr>
          <w:p w:rsidR="007831BF" w:rsidRDefault="007831BF" w:rsidP="007831BF">
            <w:pPr>
              <w:pStyle w:val="TableParagraph"/>
              <w:spacing w:line="241" w:lineRule="exact"/>
              <w:ind w:left="108"/>
            </w:pPr>
            <w:r>
              <w:t>201.6</w:t>
            </w:r>
          </w:p>
        </w:tc>
        <w:tc>
          <w:tcPr>
            <w:tcW w:w="1424" w:type="dxa"/>
            <w:tcBorders>
              <w:left w:val="single" w:sz="4" w:space="0" w:color="000000"/>
            </w:tcBorders>
          </w:tcPr>
          <w:p w:rsidR="007831BF" w:rsidRDefault="007831BF" w:rsidP="007831BF">
            <w:pPr>
              <w:pStyle w:val="TableParagraph"/>
              <w:rPr>
                <w:sz w:val="18"/>
              </w:rPr>
            </w:pPr>
          </w:p>
        </w:tc>
        <w:tc>
          <w:tcPr>
            <w:tcW w:w="1174" w:type="dxa"/>
          </w:tcPr>
          <w:p w:rsidR="007831BF" w:rsidRDefault="007831BF" w:rsidP="007831BF">
            <w:pPr>
              <w:pStyle w:val="TableParagraph"/>
              <w:rPr>
                <w:sz w:val="18"/>
              </w:rPr>
            </w:pPr>
          </w:p>
        </w:tc>
      </w:tr>
      <w:tr w:rsidR="007831BF" w:rsidTr="007831BF">
        <w:trPr>
          <w:trHeight w:val="261"/>
        </w:trPr>
        <w:tc>
          <w:tcPr>
            <w:tcW w:w="617" w:type="dxa"/>
            <w:vMerge/>
            <w:tcBorders>
              <w:top w:val="nil"/>
            </w:tcBorders>
          </w:tcPr>
          <w:p w:rsidR="007831BF" w:rsidRDefault="007831BF" w:rsidP="007831BF">
            <w:pPr>
              <w:rPr>
                <w:sz w:val="2"/>
                <w:szCs w:val="2"/>
              </w:rPr>
            </w:pPr>
          </w:p>
        </w:tc>
        <w:tc>
          <w:tcPr>
            <w:tcW w:w="1831" w:type="dxa"/>
          </w:tcPr>
          <w:p w:rsidR="007831BF" w:rsidRDefault="007831BF" w:rsidP="007831BF">
            <w:pPr>
              <w:pStyle w:val="TableParagraph"/>
              <w:spacing w:line="241" w:lineRule="exact"/>
              <w:ind w:left="107"/>
            </w:pPr>
            <w:r>
              <w:t>Lemon</w:t>
            </w:r>
          </w:p>
        </w:tc>
        <w:tc>
          <w:tcPr>
            <w:tcW w:w="1289" w:type="dxa"/>
          </w:tcPr>
          <w:p w:rsidR="007831BF" w:rsidRDefault="007831BF" w:rsidP="007831BF">
            <w:pPr>
              <w:pStyle w:val="TableParagraph"/>
              <w:rPr>
                <w:sz w:val="18"/>
              </w:rPr>
            </w:pPr>
          </w:p>
        </w:tc>
        <w:tc>
          <w:tcPr>
            <w:tcW w:w="1771" w:type="dxa"/>
          </w:tcPr>
          <w:p w:rsidR="007831BF" w:rsidRDefault="007831BF" w:rsidP="007831BF">
            <w:pPr>
              <w:pStyle w:val="TableParagraph"/>
              <w:rPr>
                <w:sz w:val="18"/>
              </w:rPr>
            </w:pPr>
          </w:p>
        </w:tc>
        <w:tc>
          <w:tcPr>
            <w:tcW w:w="1289" w:type="dxa"/>
          </w:tcPr>
          <w:p w:rsidR="007831BF" w:rsidRDefault="007831BF" w:rsidP="007831BF">
            <w:pPr>
              <w:pStyle w:val="TableParagraph"/>
              <w:rPr>
                <w:sz w:val="18"/>
              </w:rPr>
            </w:pPr>
          </w:p>
        </w:tc>
        <w:tc>
          <w:tcPr>
            <w:tcW w:w="1421" w:type="dxa"/>
          </w:tcPr>
          <w:p w:rsidR="007831BF" w:rsidRDefault="007831BF" w:rsidP="007831BF">
            <w:pPr>
              <w:pStyle w:val="TableParagraph"/>
              <w:rPr>
                <w:sz w:val="18"/>
              </w:rPr>
            </w:pPr>
          </w:p>
        </w:tc>
        <w:tc>
          <w:tcPr>
            <w:tcW w:w="1289" w:type="dxa"/>
          </w:tcPr>
          <w:p w:rsidR="007831BF" w:rsidRDefault="007831BF" w:rsidP="007831BF">
            <w:pPr>
              <w:pStyle w:val="TableParagraph"/>
              <w:rPr>
                <w:sz w:val="18"/>
              </w:rPr>
            </w:pPr>
          </w:p>
        </w:tc>
        <w:tc>
          <w:tcPr>
            <w:tcW w:w="1424" w:type="dxa"/>
          </w:tcPr>
          <w:p w:rsidR="007831BF" w:rsidRDefault="007831BF" w:rsidP="007831BF">
            <w:pPr>
              <w:pStyle w:val="TableParagraph"/>
              <w:rPr>
                <w:sz w:val="18"/>
              </w:rPr>
            </w:pPr>
          </w:p>
        </w:tc>
        <w:tc>
          <w:tcPr>
            <w:tcW w:w="1306" w:type="dxa"/>
            <w:tcBorders>
              <w:right w:val="single" w:sz="4" w:space="0" w:color="000000"/>
            </w:tcBorders>
          </w:tcPr>
          <w:p w:rsidR="007831BF" w:rsidRDefault="007831BF" w:rsidP="007831BF">
            <w:pPr>
              <w:pStyle w:val="TableParagraph"/>
              <w:spacing w:line="241" w:lineRule="exact"/>
              <w:ind w:left="108"/>
            </w:pPr>
            <w:r>
              <w:t>4.7</w:t>
            </w:r>
          </w:p>
        </w:tc>
        <w:tc>
          <w:tcPr>
            <w:tcW w:w="1424" w:type="dxa"/>
            <w:tcBorders>
              <w:left w:val="single" w:sz="4" w:space="0" w:color="000000"/>
            </w:tcBorders>
          </w:tcPr>
          <w:p w:rsidR="007831BF" w:rsidRDefault="007831BF" w:rsidP="007831BF">
            <w:pPr>
              <w:pStyle w:val="TableParagraph"/>
              <w:rPr>
                <w:sz w:val="18"/>
              </w:rPr>
            </w:pPr>
          </w:p>
        </w:tc>
        <w:tc>
          <w:tcPr>
            <w:tcW w:w="1174" w:type="dxa"/>
          </w:tcPr>
          <w:p w:rsidR="007831BF" w:rsidRDefault="007831BF" w:rsidP="007831BF">
            <w:pPr>
              <w:pStyle w:val="TableParagraph"/>
              <w:rPr>
                <w:sz w:val="18"/>
              </w:rPr>
            </w:pPr>
          </w:p>
        </w:tc>
      </w:tr>
      <w:tr w:rsidR="007831BF" w:rsidTr="007831BF">
        <w:trPr>
          <w:trHeight w:val="491"/>
        </w:trPr>
        <w:tc>
          <w:tcPr>
            <w:tcW w:w="617" w:type="dxa"/>
            <w:vMerge/>
            <w:tcBorders>
              <w:top w:val="nil"/>
            </w:tcBorders>
          </w:tcPr>
          <w:p w:rsidR="007831BF" w:rsidRDefault="007831BF" w:rsidP="007831BF">
            <w:pPr>
              <w:rPr>
                <w:sz w:val="2"/>
                <w:szCs w:val="2"/>
              </w:rPr>
            </w:pPr>
          </w:p>
        </w:tc>
        <w:tc>
          <w:tcPr>
            <w:tcW w:w="1831" w:type="dxa"/>
          </w:tcPr>
          <w:p w:rsidR="007831BF" w:rsidRDefault="007831BF" w:rsidP="007831BF">
            <w:pPr>
              <w:pStyle w:val="TableParagraph"/>
              <w:spacing w:line="246" w:lineRule="exact"/>
              <w:ind w:left="107"/>
            </w:pPr>
            <w:r>
              <w:t>Papaya/</w:t>
            </w:r>
            <w:proofErr w:type="spellStart"/>
            <w:r>
              <w:t>Aonla</w:t>
            </w:r>
            <w:proofErr w:type="spellEnd"/>
            <w:r>
              <w:t xml:space="preserve"> etc.</w:t>
            </w:r>
          </w:p>
        </w:tc>
        <w:tc>
          <w:tcPr>
            <w:tcW w:w="1289" w:type="dxa"/>
          </w:tcPr>
          <w:p w:rsidR="007831BF" w:rsidRDefault="007831BF" w:rsidP="007831BF">
            <w:pPr>
              <w:pStyle w:val="TableParagraph"/>
            </w:pPr>
          </w:p>
        </w:tc>
        <w:tc>
          <w:tcPr>
            <w:tcW w:w="1771" w:type="dxa"/>
          </w:tcPr>
          <w:p w:rsidR="007831BF" w:rsidRDefault="007831BF" w:rsidP="007831BF">
            <w:pPr>
              <w:pStyle w:val="TableParagraph"/>
            </w:pPr>
          </w:p>
        </w:tc>
        <w:tc>
          <w:tcPr>
            <w:tcW w:w="1289" w:type="dxa"/>
          </w:tcPr>
          <w:p w:rsidR="007831BF" w:rsidRDefault="007831BF" w:rsidP="007831BF">
            <w:pPr>
              <w:pStyle w:val="TableParagraph"/>
            </w:pPr>
          </w:p>
        </w:tc>
        <w:tc>
          <w:tcPr>
            <w:tcW w:w="1421" w:type="dxa"/>
          </w:tcPr>
          <w:p w:rsidR="007831BF" w:rsidRDefault="007831BF" w:rsidP="007831BF">
            <w:pPr>
              <w:pStyle w:val="TableParagraph"/>
            </w:pPr>
          </w:p>
        </w:tc>
        <w:tc>
          <w:tcPr>
            <w:tcW w:w="1289" w:type="dxa"/>
          </w:tcPr>
          <w:p w:rsidR="007831BF" w:rsidRDefault="007831BF" w:rsidP="007831BF">
            <w:pPr>
              <w:pStyle w:val="TableParagraph"/>
            </w:pPr>
          </w:p>
        </w:tc>
        <w:tc>
          <w:tcPr>
            <w:tcW w:w="1424" w:type="dxa"/>
          </w:tcPr>
          <w:p w:rsidR="007831BF" w:rsidRDefault="007831BF" w:rsidP="007831BF">
            <w:pPr>
              <w:pStyle w:val="TableParagraph"/>
            </w:pPr>
          </w:p>
        </w:tc>
        <w:tc>
          <w:tcPr>
            <w:tcW w:w="1306" w:type="dxa"/>
            <w:tcBorders>
              <w:right w:val="single" w:sz="4" w:space="0" w:color="000000"/>
            </w:tcBorders>
          </w:tcPr>
          <w:p w:rsidR="007831BF" w:rsidRDefault="007831BF" w:rsidP="007831BF">
            <w:pPr>
              <w:pStyle w:val="TableParagraph"/>
              <w:spacing w:line="246" w:lineRule="exact"/>
              <w:ind w:left="108"/>
            </w:pPr>
            <w:r>
              <w:t>12.3</w:t>
            </w:r>
          </w:p>
        </w:tc>
        <w:tc>
          <w:tcPr>
            <w:tcW w:w="1424" w:type="dxa"/>
            <w:tcBorders>
              <w:left w:val="single" w:sz="4" w:space="0" w:color="000000"/>
            </w:tcBorders>
          </w:tcPr>
          <w:p w:rsidR="007831BF" w:rsidRDefault="007831BF" w:rsidP="007831BF">
            <w:pPr>
              <w:pStyle w:val="TableParagraph"/>
            </w:pPr>
          </w:p>
        </w:tc>
        <w:tc>
          <w:tcPr>
            <w:tcW w:w="1174" w:type="dxa"/>
          </w:tcPr>
          <w:p w:rsidR="007831BF" w:rsidRDefault="007831BF" w:rsidP="007831BF">
            <w:pPr>
              <w:pStyle w:val="TableParagraph"/>
            </w:pPr>
          </w:p>
        </w:tc>
      </w:tr>
    </w:tbl>
    <w:p w:rsidR="007831BF" w:rsidRDefault="007831BF" w:rsidP="007831BF">
      <w:pPr>
        <w:sectPr w:rsidR="007831BF" w:rsidSect="0077671A">
          <w:pgSz w:w="16840" w:h="11910" w:orient="landscape"/>
          <w:pgMar w:top="720" w:right="780" w:bottom="1200" w:left="620" w:header="0" w:footer="932" w:gutter="0"/>
          <w:cols w:space="720"/>
        </w:sectPr>
      </w:pPr>
    </w:p>
    <w:p w:rsidR="007831BF" w:rsidRDefault="007831BF" w:rsidP="007831BF">
      <w:pPr>
        <w:pStyle w:val="BodyText"/>
        <w:rPr>
          <w:sz w:val="20"/>
        </w:rPr>
      </w:pPr>
    </w:p>
    <w:p w:rsidR="007831BF" w:rsidRDefault="007831BF" w:rsidP="007831BF">
      <w:pPr>
        <w:pStyle w:val="BodyText"/>
        <w:rPr>
          <w:sz w:val="20"/>
        </w:rPr>
      </w:pPr>
    </w:p>
    <w:tbl>
      <w:tblPr>
        <w:tblW w:w="0" w:type="auto"/>
        <w:tblInd w:w="2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7"/>
        <w:gridCol w:w="91"/>
        <w:gridCol w:w="492"/>
        <w:gridCol w:w="2401"/>
        <w:gridCol w:w="218"/>
        <w:gridCol w:w="1936"/>
        <w:gridCol w:w="2252"/>
        <w:gridCol w:w="838"/>
        <w:gridCol w:w="506"/>
        <w:gridCol w:w="1086"/>
        <w:gridCol w:w="321"/>
        <w:gridCol w:w="2083"/>
        <w:gridCol w:w="232"/>
        <w:gridCol w:w="1861"/>
        <w:gridCol w:w="106"/>
      </w:tblGrid>
      <w:tr w:rsidR="007831BF" w:rsidTr="00D94914">
        <w:trPr>
          <w:trHeight w:val="1012"/>
        </w:trPr>
        <w:tc>
          <w:tcPr>
            <w:tcW w:w="617" w:type="dxa"/>
            <w:vMerge w:val="restart"/>
          </w:tcPr>
          <w:p w:rsidR="007831BF" w:rsidRDefault="007831BF" w:rsidP="007831BF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1.12</w:t>
            </w:r>
          </w:p>
        </w:tc>
        <w:tc>
          <w:tcPr>
            <w:tcW w:w="2984" w:type="dxa"/>
            <w:gridSpan w:val="3"/>
          </w:tcPr>
          <w:p w:rsidR="007831BF" w:rsidRDefault="007831BF" w:rsidP="007831BF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Sowing window for 5 major field crops</w:t>
            </w:r>
          </w:p>
          <w:p w:rsidR="007831BF" w:rsidRDefault="007831BF" w:rsidP="007831BF">
            <w:pPr>
              <w:pStyle w:val="TableParagraph"/>
              <w:spacing w:line="249" w:lineRule="exact"/>
              <w:ind w:left="107"/>
            </w:pPr>
            <w:r>
              <w:t>(start and end of normal</w:t>
            </w:r>
          </w:p>
          <w:p w:rsidR="007831BF" w:rsidRDefault="007831BF" w:rsidP="007831BF">
            <w:pPr>
              <w:pStyle w:val="TableParagraph"/>
              <w:spacing w:line="238" w:lineRule="exact"/>
              <w:ind w:left="107"/>
            </w:pPr>
            <w:r>
              <w:t>sowing period)</w:t>
            </w:r>
          </w:p>
        </w:tc>
        <w:tc>
          <w:tcPr>
            <w:tcW w:w="2154" w:type="dxa"/>
            <w:gridSpan w:val="2"/>
          </w:tcPr>
          <w:p w:rsidR="007831BF" w:rsidRDefault="007831BF" w:rsidP="007831BF">
            <w:pPr>
              <w:pStyle w:val="TableParagraph"/>
              <w:rPr>
                <w:sz w:val="33"/>
              </w:rPr>
            </w:pPr>
          </w:p>
          <w:p w:rsidR="007831BF" w:rsidRDefault="007831BF" w:rsidP="007831BF">
            <w:pPr>
              <w:pStyle w:val="TableParagraph"/>
              <w:ind w:left="848" w:right="834"/>
              <w:jc w:val="center"/>
              <w:rPr>
                <w:b/>
              </w:rPr>
            </w:pPr>
            <w:r>
              <w:rPr>
                <w:b/>
              </w:rPr>
              <w:t>Rice</w:t>
            </w:r>
          </w:p>
        </w:tc>
        <w:tc>
          <w:tcPr>
            <w:tcW w:w="2252" w:type="dxa"/>
          </w:tcPr>
          <w:p w:rsidR="007831BF" w:rsidRDefault="007831BF" w:rsidP="007831BF">
            <w:pPr>
              <w:pStyle w:val="TableParagraph"/>
              <w:rPr>
                <w:sz w:val="33"/>
              </w:rPr>
            </w:pPr>
          </w:p>
          <w:p w:rsidR="007831BF" w:rsidRDefault="007831BF" w:rsidP="007831BF">
            <w:pPr>
              <w:pStyle w:val="TableParagraph"/>
              <w:ind w:left="639"/>
              <w:rPr>
                <w:b/>
              </w:rPr>
            </w:pPr>
            <w:proofErr w:type="spellStart"/>
            <w:r>
              <w:rPr>
                <w:b/>
              </w:rPr>
              <w:t>Pigeonpea</w:t>
            </w:r>
            <w:proofErr w:type="spellEnd"/>
          </w:p>
        </w:tc>
        <w:tc>
          <w:tcPr>
            <w:tcW w:w="2430" w:type="dxa"/>
            <w:gridSpan w:val="3"/>
          </w:tcPr>
          <w:p w:rsidR="007831BF" w:rsidRDefault="007831BF" w:rsidP="007831BF">
            <w:pPr>
              <w:pStyle w:val="TableParagraph"/>
              <w:rPr>
                <w:sz w:val="33"/>
              </w:rPr>
            </w:pPr>
          </w:p>
          <w:p w:rsidR="007831BF" w:rsidRDefault="007831BF" w:rsidP="007831BF">
            <w:pPr>
              <w:pStyle w:val="TableParagraph"/>
              <w:ind w:left="881" w:right="870"/>
              <w:jc w:val="center"/>
              <w:rPr>
                <w:b/>
              </w:rPr>
            </w:pPr>
            <w:r>
              <w:rPr>
                <w:b/>
              </w:rPr>
              <w:t>Wheat</w:t>
            </w:r>
          </w:p>
        </w:tc>
        <w:tc>
          <w:tcPr>
            <w:tcW w:w="2636" w:type="dxa"/>
            <w:gridSpan w:val="3"/>
          </w:tcPr>
          <w:p w:rsidR="007831BF" w:rsidRDefault="007831BF" w:rsidP="007831BF">
            <w:pPr>
              <w:pStyle w:val="TableParagraph"/>
              <w:rPr>
                <w:sz w:val="33"/>
              </w:rPr>
            </w:pPr>
          </w:p>
          <w:p w:rsidR="007831BF" w:rsidRDefault="007831BF" w:rsidP="007831BF">
            <w:pPr>
              <w:pStyle w:val="TableParagraph"/>
              <w:ind w:left="1007" w:right="999"/>
              <w:jc w:val="center"/>
              <w:rPr>
                <w:b/>
              </w:rPr>
            </w:pPr>
            <w:r>
              <w:rPr>
                <w:b/>
              </w:rPr>
              <w:t>Maize</w:t>
            </w:r>
          </w:p>
        </w:tc>
        <w:tc>
          <w:tcPr>
            <w:tcW w:w="1967" w:type="dxa"/>
            <w:gridSpan w:val="2"/>
          </w:tcPr>
          <w:p w:rsidR="007831BF" w:rsidRDefault="007831BF" w:rsidP="007831BF">
            <w:pPr>
              <w:pStyle w:val="TableParagraph"/>
              <w:rPr>
                <w:sz w:val="33"/>
              </w:rPr>
            </w:pPr>
          </w:p>
          <w:p w:rsidR="007831BF" w:rsidRDefault="007831BF" w:rsidP="007831BF">
            <w:pPr>
              <w:pStyle w:val="TableParagraph"/>
              <w:ind w:left="675" w:right="664"/>
              <w:jc w:val="center"/>
              <w:rPr>
                <w:b/>
              </w:rPr>
            </w:pPr>
            <w:r>
              <w:rPr>
                <w:b/>
              </w:rPr>
              <w:t>Lentil</w:t>
            </w:r>
          </w:p>
        </w:tc>
      </w:tr>
      <w:tr w:rsidR="007831BF" w:rsidTr="00D94914">
        <w:trPr>
          <w:trHeight w:val="505"/>
        </w:trPr>
        <w:tc>
          <w:tcPr>
            <w:tcW w:w="617" w:type="dxa"/>
            <w:vMerge/>
            <w:tcBorders>
              <w:top w:val="nil"/>
            </w:tcBorders>
          </w:tcPr>
          <w:p w:rsidR="007831BF" w:rsidRDefault="007831BF" w:rsidP="007831BF">
            <w:pPr>
              <w:rPr>
                <w:sz w:val="2"/>
                <w:szCs w:val="2"/>
              </w:rPr>
            </w:pPr>
          </w:p>
        </w:tc>
        <w:tc>
          <w:tcPr>
            <w:tcW w:w="2984" w:type="dxa"/>
            <w:gridSpan w:val="3"/>
          </w:tcPr>
          <w:p w:rsidR="007831BF" w:rsidRDefault="007831BF" w:rsidP="007831BF">
            <w:pPr>
              <w:pStyle w:val="TableParagraph"/>
              <w:spacing w:line="246" w:lineRule="exact"/>
              <w:ind w:left="107"/>
            </w:pPr>
            <w:proofErr w:type="spellStart"/>
            <w:r>
              <w:t>Kharif</w:t>
            </w:r>
            <w:proofErr w:type="spellEnd"/>
            <w:r>
              <w:t xml:space="preserve">- </w:t>
            </w:r>
            <w:proofErr w:type="spellStart"/>
            <w:r>
              <w:t>Rainfed</w:t>
            </w:r>
            <w:proofErr w:type="spellEnd"/>
          </w:p>
        </w:tc>
        <w:tc>
          <w:tcPr>
            <w:tcW w:w="2154" w:type="dxa"/>
            <w:gridSpan w:val="2"/>
          </w:tcPr>
          <w:p w:rsidR="007831BF" w:rsidRDefault="007831BF" w:rsidP="007831BF">
            <w:pPr>
              <w:pStyle w:val="TableParagraph"/>
              <w:spacing w:line="246" w:lineRule="exact"/>
              <w:ind w:left="107"/>
            </w:pPr>
            <w:r>
              <w:t>2</w:t>
            </w:r>
            <w:r>
              <w:rPr>
                <w:vertAlign w:val="superscript"/>
              </w:rPr>
              <w:t>nd</w:t>
            </w:r>
            <w:r>
              <w:t xml:space="preserve"> week of June</w:t>
            </w:r>
          </w:p>
        </w:tc>
        <w:tc>
          <w:tcPr>
            <w:tcW w:w="2252" w:type="dxa"/>
          </w:tcPr>
          <w:p w:rsidR="007831BF" w:rsidRDefault="007831BF" w:rsidP="007831BF">
            <w:pPr>
              <w:pStyle w:val="TableParagraph"/>
              <w:spacing w:line="246" w:lineRule="exact"/>
              <w:ind w:left="106"/>
            </w:pPr>
            <w:r>
              <w:t>3</w:t>
            </w:r>
            <w:r>
              <w:rPr>
                <w:vertAlign w:val="superscript"/>
              </w:rPr>
              <w:t>rd</w:t>
            </w:r>
            <w:r>
              <w:t xml:space="preserve"> week of June -</w:t>
            </w:r>
          </w:p>
          <w:p w:rsidR="007831BF" w:rsidRDefault="007831BF" w:rsidP="007831BF">
            <w:pPr>
              <w:pStyle w:val="TableParagraph"/>
              <w:spacing w:before="1" w:line="238" w:lineRule="exact"/>
              <w:ind w:left="161"/>
            </w:pPr>
            <w:r>
              <w:t>2</w:t>
            </w:r>
            <w:r>
              <w:rPr>
                <w:vertAlign w:val="superscript"/>
              </w:rPr>
              <w:t>nd</w:t>
            </w:r>
            <w:r>
              <w:t xml:space="preserve"> week of July</w:t>
            </w:r>
          </w:p>
        </w:tc>
        <w:tc>
          <w:tcPr>
            <w:tcW w:w="2430" w:type="dxa"/>
            <w:gridSpan w:val="3"/>
          </w:tcPr>
          <w:p w:rsidR="007831BF" w:rsidRDefault="007831BF" w:rsidP="007831BF">
            <w:pPr>
              <w:pStyle w:val="TableParagraph"/>
              <w:spacing w:line="246" w:lineRule="exact"/>
              <w:ind w:left="106"/>
            </w:pPr>
            <w:r>
              <w:t>-</w:t>
            </w:r>
          </w:p>
        </w:tc>
        <w:tc>
          <w:tcPr>
            <w:tcW w:w="2636" w:type="dxa"/>
            <w:gridSpan w:val="3"/>
          </w:tcPr>
          <w:p w:rsidR="007831BF" w:rsidRDefault="007831BF" w:rsidP="007831BF">
            <w:pPr>
              <w:pStyle w:val="TableParagraph"/>
              <w:spacing w:line="246" w:lineRule="exact"/>
              <w:ind w:left="105"/>
            </w:pPr>
            <w:r>
              <w:t>3</w:t>
            </w:r>
            <w:r>
              <w:rPr>
                <w:vertAlign w:val="superscript"/>
              </w:rPr>
              <w:t>rd</w:t>
            </w:r>
            <w:r>
              <w:t xml:space="preserve"> week of May-2</w:t>
            </w:r>
            <w:r>
              <w:rPr>
                <w:vertAlign w:val="superscript"/>
              </w:rPr>
              <w:t>nd</w:t>
            </w:r>
            <w:r>
              <w:t xml:space="preserve"> week</w:t>
            </w:r>
          </w:p>
          <w:p w:rsidR="007831BF" w:rsidRDefault="007831BF" w:rsidP="007831BF">
            <w:pPr>
              <w:pStyle w:val="TableParagraph"/>
              <w:spacing w:before="1" w:line="238" w:lineRule="exact"/>
              <w:ind w:left="105"/>
            </w:pPr>
            <w:r>
              <w:t>of June</w:t>
            </w:r>
          </w:p>
        </w:tc>
        <w:tc>
          <w:tcPr>
            <w:tcW w:w="1967" w:type="dxa"/>
            <w:gridSpan w:val="2"/>
          </w:tcPr>
          <w:p w:rsidR="007831BF" w:rsidRDefault="007831BF" w:rsidP="007831BF">
            <w:pPr>
              <w:pStyle w:val="TableParagraph"/>
              <w:spacing w:line="246" w:lineRule="exact"/>
              <w:ind w:left="104"/>
            </w:pPr>
            <w:r>
              <w:t>-</w:t>
            </w:r>
          </w:p>
        </w:tc>
      </w:tr>
      <w:tr w:rsidR="007831BF" w:rsidTr="00D94914">
        <w:trPr>
          <w:trHeight w:val="505"/>
        </w:trPr>
        <w:tc>
          <w:tcPr>
            <w:tcW w:w="617" w:type="dxa"/>
            <w:vMerge/>
            <w:tcBorders>
              <w:top w:val="nil"/>
            </w:tcBorders>
          </w:tcPr>
          <w:p w:rsidR="007831BF" w:rsidRDefault="007831BF" w:rsidP="007831BF">
            <w:pPr>
              <w:rPr>
                <w:sz w:val="2"/>
                <w:szCs w:val="2"/>
              </w:rPr>
            </w:pPr>
          </w:p>
        </w:tc>
        <w:tc>
          <w:tcPr>
            <w:tcW w:w="2984" w:type="dxa"/>
            <w:gridSpan w:val="3"/>
          </w:tcPr>
          <w:p w:rsidR="007831BF" w:rsidRDefault="007831BF" w:rsidP="007831BF">
            <w:pPr>
              <w:pStyle w:val="TableParagraph"/>
              <w:spacing w:line="246" w:lineRule="exact"/>
              <w:ind w:left="107"/>
            </w:pPr>
            <w:proofErr w:type="spellStart"/>
            <w:r>
              <w:t>Kharif</w:t>
            </w:r>
            <w:proofErr w:type="spellEnd"/>
            <w:r>
              <w:t>-Irrigated</w:t>
            </w:r>
          </w:p>
        </w:tc>
        <w:tc>
          <w:tcPr>
            <w:tcW w:w="2154" w:type="dxa"/>
            <w:gridSpan w:val="2"/>
          </w:tcPr>
          <w:p w:rsidR="007831BF" w:rsidRDefault="007831BF" w:rsidP="007831BF">
            <w:pPr>
              <w:pStyle w:val="TableParagraph"/>
              <w:spacing w:line="246" w:lineRule="exact"/>
              <w:ind w:left="107"/>
            </w:pPr>
            <w:r>
              <w:t>2</w:t>
            </w:r>
            <w:r>
              <w:rPr>
                <w:vertAlign w:val="superscript"/>
              </w:rPr>
              <w:t>nd</w:t>
            </w:r>
            <w:r>
              <w:t xml:space="preserve"> week of June -</w:t>
            </w:r>
          </w:p>
          <w:p w:rsidR="007831BF" w:rsidRDefault="007831BF" w:rsidP="007831BF">
            <w:pPr>
              <w:pStyle w:val="TableParagraph"/>
              <w:spacing w:before="1" w:line="238" w:lineRule="exact"/>
              <w:ind w:left="107"/>
            </w:pPr>
            <w:r>
              <w:t>3</w:t>
            </w:r>
            <w:r>
              <w:rPr>
                <w:vertAlign w:val="superscript"/>
              </w:rPr>
              <w:t>rd</w:t>
            </w:r>
            <w:r>
              <w:t xml:space="preserve"> week of June</w:t>
            </w:r>
          </w:p>
        </w:tc>
        <w:tc>
          <w:tcPr>
            <w:tcW w:w="2252" w:type="dxa"/>
          </w:tcPr>
          <w:p w:rsidR="007831BF" w:rsidRDefault="007831BF" w:rsidP="007831BF">
            <w:pPr>
              <w:pStyle w:val="TableParagraph"/>
              <w:spacing w:line="246" w:lineRule="exact"/>
              <w:ind w:left="161"/>
            </w:pPr>
            <w:r>
              <w:t>-</w:t>
            </w:r>
          </w:p>
        </w:tc>
        <w:tc>
          <w:tcPr>
            <w:tcW w:w="2430" w:type="dxa"/>
            <w:gridSpan w:val="3"/>
          </w:tcPr>
          <w:p w:rsidR="007831BF" w:rsidRDefault="007831BF" w:rsidP="007831BF">
            <w:pPr>
              <w:pStyle w:val="TableParagraph"/>
              <w:spacing w:line="246" w:lineRule="exact"/>
              <w:ind w:left="161"/>
            </w:pPr>
            <w:r>
              <w:t>-</w:t>
            </w:r>
          </w:p>
        </w:tc>
        <w:tc>
          <w:tcPr>
            <w:tcW w:w="2636" w:type="dxa"/>
            <w:gridSpan w:val="3"/>
          </w:tcPr>
          <w:p w:rsidR="007831BF" w:rsidRDefault="007831BF" w:rsidP="007831BF">
            <w:pPr>
              <w:pStyle w:val="TableParagraph"/>
              <w:spacing w:line="246" w:lineRule="exact"/>
              <w:ind w:left="160"/>
            </w:pPr>
            <w:r>
              <w:t>-</w:t>
            </w:r>
          </w:p>
        </w:tc>
        <w:tc>
          <w:tcPr>
            <w:tcW w:w="1967" w:type="dxa"/>
            <w:gridSpan w:val="2"/>
          </w:tcPr>
          <w:p w:rsidR="007831BF" w:rsidRDefault="007831BF" w:rsidP="007831BF">
            <w:pPr>
              <w:pStyle w:val="TableParagraph"/>
              <w:spacing w:line="246" w:lineRule="exact"/>
              <w:ind w:left="160"/>
            </w:pPr>
            <w:r>
              <w:t>-</w:t>
            </w:r>
          </w:p>
        </w:tc>
      </w:tr>
      <w:tr w:rsidR="007831BF" w:rsidTr="00D94914">
        <w:trPr>
          <w:trHeight w:val="760"/>
        </w:trPr>
        <w:tc>
          <w:tcPr>
            <w:tcW w:w="617" w:type="dxa"/>
            <w:vMerge/>
            <w:tcBorders>
              <w:top w:val="nil"/>
            </w:tcBorders>
          </w:tcPr>
          <w:p w:rsidR="007831BF" w:rsidRDefault="007831BF" w:rsidP="007831BF">
            <w:pPr>
              <w:rPr>
                <w:sz w:val="2"/>
                <w:szCs w:val="2"/>
              </w:rPr>
            </w:pPr>
          </w:p>
        </w:tc>
        <w:tc>
          <w:tcPr>
            <w:tcW w:w="2984" w:type="dxa"/>
            <w:gridSpan w:val="3"/>
          </w:tcPr>
          <w:p w:rsidR="007831BF" w:rsidRDefault="007831BF" w:rsidP="007831BF">
            <w:pPr>
              <w:pStyle w:val="TableParagraph"/>
              <w:spacing w:line="246" w:lineRule="exact"/>
              <w:ind w:left="107"/>
            </w:pPr>
            <w:r>
              <w:t xml:space="preserve">Rabi- </w:t>
            </w:r>
            <w:proofErr w:type="spellStart"/>
            <w:r>
              <w:t>Rainfed</w:t>
            </w:r>
            <w:proofErr w:type="spellEnd"/>
          </w:p>
        </w:tc>
        <w:tc>
          <w:tcPr>
            <w:tcW w:w="2154" w:type="dxa"/>
            <w:gridSpan w:val="2"/>
          </w:tcPr>
          <w:p w:rsidR="007831BF" w:rsidRDefault="007831BF" w:rsidP="007831BF">
            <w:pPr>
              <w:pStyle w:val="TableParagraph"/>
              <w:spacing w:line="246" w:lineRule="exact"/>
              <w:ind w:left="162"/>
            </w:pPr>
            <w:r>
              <w:t>-</w:t>
            </w:r>
          </w:p>
        </w:tc>
        <w:tc>
          <w:tcPr>
            <w:tcW w:w="2252" w:type="dxa"/>
          </w:tcPr>
          <w:p w:rsidR="007831BF" w:rsidRDefault="007831BF" w:rsidP="007831BF">
            <w:pPr>
              <w:pStyle w:val="TableParagraph"/>
              <w:spacing w:line="246" w:lineRule="exact"/>
              <w:ind w:left="161"/>
            </w:pPr>
            <w:r>
              <w:t>-</w:t>
            </w:r>
          </w:p>
        </w:tc>
        <w:tc>
          <w:tcPr>
            <w:tcW w:w="2430" w:type="dxa"/>
            <w:gridSpan w:val="3"/>
          </w:tcPr>
          <w:p w:rsidR="007831BF" w:rsidRDefault="007831BF" w:rsidP="007831BF">
            <w:pPr>
              <w:pStyle w:val="TableParagraph"/>
              <w:spacing w:line="242" w:lineRule="auto"/>
              <w:ind w:left="161" w:right="198"/>
            </w:pPr>
            <w:r>
              <w:t>4</w:t>
            </w:r>
            <w:r>
              <w:rPr>
                <w:vertAlign w:val="superscript"/>
              </w:rPr>
              <w:t>th</w:t>
            </w:r>
            <w:r>
              <w:t xml:space="preserve"> week of October - 1</w:t>
            </w:r>
            <w:r>
              <w:rPr>
                <w:vertAlign w:val="superscript"/>
              </w:rPr>
              <w:t>st</w:t>
            </w:r>
            <w:r>
              <w:t xml:space="preserve"> week of November</w:t>
            </w:r>
          </w:p>
        </w:tc>
        <w:tc>
          <w:tcPr>
            <w:tcW w:w="2636" w:type="dxa"/>
            <w:gridSpan w:val="3"/>
          </w:tcPr>
          <w:p w:rsidR="007831BF" w:rsidRDefault="007831BF" w:rsidP="007831BF">
            <w:pPr>
              <w:pStyle w:val="TableParagraph"/>
              <w:spacing w:line="246" w:lineRule="exact"/>
              <w:ind w:left="105"/>
            </w:pPr>
            <w:r>
              <w:t>-</w:t>
            </w:r>
          </w:p>
        </w:tc>
        <w:tc>
          <w:tcPr>
            <w:tcW w:w="1967" w:type="dxa"/>
            <w:gridSpan w:val="2"/>
          </w:tcPr>
          <w:p w:rsidR="007831BF" w:rsidRDefault="007831BF" w:rsidP="007831BF">
            <w:pPr>
              <w:pStyle w:val="TableParagraph"/>
              <w:spacing w:line="246" w:lineRule="exact"/>
              <w:ind w:left="160"/>
            </w:pPr>
            <w:r>
              <w:t>2</w:t>
            </w:r>
            <w:r>
              <w:rPr>
                <w:vertAlign w:val="superscript"/>
              </w:rPr>
              <w:t>nd</w:t>
            </w:r>
            <w:r>
              <w:t xml:space="preserve"> week of</w:t>
            </w:r>
          </w:p>
          <w:p w:rsidR="007831BF" w:rsidRDefault="007831BF" w:rsidP="007831BF">
            <w:pPr>
              <w:pStyle w:val="TableParagraph"/>
              <w:spacing w:before="5" w:line="252" w:lineRule="exact"/>
              <w:ind w:left="104" w:right="58"/>
            </w:pPr>
            <w:r>
              <w:t>October - 1</w:t>
            </w:r>
            <w:r>
              <w:rPr>
                <w:vertAlign w:val="superscript"/>
              </w:rPr>
              <w:t>st</w:t>
            </w:r>
            <w:r>
              <w:t xml:space="preserve"> week of November</w:t>
            </w:r>
          </w:p>
        </w:tc>
      </w:tr>
      <w:tr w:rsidR="007831BF" w:rsidTr="00D94914">
        <w:trPr>
          <w:trHeight w:val="506"/>
        </w:trPr>
        <w:tc>
          <w:tcPr>
            <w:tcW w:w="617" w:type="dxa"/>
            <w:vMerge/>
            <w:tcBorders>
              <w:top w:val="nil"/>
            </w:tcBorders>
          </w:tcPr>
          <w:p w:rsidR="007831BF" w:rsidRDefault="007831BF" w:rsidP="007831BF">
            <w:pPr>
              <w:rPr>
                <w:sz w:val="2"/>
                <w:szCs w:val="2"/>
              </w:rPr>
            </w:pPr>
          </w:p>
        </w:tc>
        <w:tc>
          <w:tcPr>
            <w:tcW w:w="2984" w:type="dxa"/>
            <w:gridSpan w:val="3"/>
          </w:tcPr>
          <w:p w:rsidR="007831BF" w:rsidRDefault="007831BF" w:rsidP="007831BF">
            <w:pPr>
              <w:pStyle w:val="TableParagraph"/>
              <w:spacing w:line="246" w:lineRule="exact"/>
              <w:ind w:left="107"/>
            </w:pPr>
            <w:r>
              <w:t>Rabi-Irrigated</w:t>
            </w:r>
          </w:p>
        </w:tc>
        <w:tc>
          <w:tcPr>
            <w:tcW w:w="2154" w:type="dxa"/>
            <w:gridSpan w:val="2"/>
          </w:tcPr>
          <w:p w:rsidR="007831BF" w:rsidRDefault="007831BF" w:rsidP="007831BF">
            <w:pPr>
              <w:pStyle w:val="TableParagraph"/>
              <w:spacing w:line="246" w:lineRule="exact"/>
              <w:ind w:left="162"/>
            </w:pPr>
            <w:r>
              <w:t>-</w:t>
            </w:r>
          </w:p>
        </w:tc>
        <w:tc>
          <w:tcPr>
            <w:tcW w:w="2252" w:type="dxa"/>
          </w:tcPr>
          <w:p w:rsidR="007831BF" w:rsidRDefault="007831BF" w:rsidP="007831BF">
            <w:pPr>
              <w:pStyle w:val="TableParagraph"/>
              <w:spacing w:line="246" w:lineRule="exact"/>
              <w:ind w:left="161"/>
            </w:pPr>
            <w:r>
              <w:t>-</w:t>
            </w:r>
          </w:p>
        </w:tc>
        <w:tc>
          <w:tcPr>
            <w:tcW w:w="2430" w:type="dxa"/>
            <w:gridSpan w:val="3"/>
          </w:tcPr>
          <w:p w:rsidR="007831BF" w:rsidRDefault="007831BF" w:rsidP="007831BF">
            <w:pPr>
              <w:pStyle w:val="TableParagraph"/>
              <w:spacing w:line="246" w:lineRule="exact"/>
              <w:ind w:left="161"/>
            </w:pPr>
            <w:r>
              <w:t>2</w:t>
            </w:r>
            <w:r>
              <w:rPr>
                <w:vertAlign w:val="superscript"/>
              </w:rPr>
              <w:t>nd</w:t>
            </w:r>
            <w:r>
              <w:t xml:space="preserve"> week of November -</w:t>
            </w:r>
          </w:p>
          <w:p w:rsidR="007831BF" w:rsidRDefault="007831BF" w:rsidP="007831BF">
            <w:pPr>
              <w:pStyle w:val="TableParagraph"/>
              <w:spacing w:line="240" w:lineRule="exact"/>
              <w:ind w:left="106"/>
            </w:pPr>
            <w:r>
              <w:t>2</w:t>
            </w:r>
            <w:r>
              <w:rPr>
                <w:vertAlign w:val="superscript"/>
              </w:rPr>
              <w:t>nd</w:t>
            </w:r>
            <w:r>
              <w:t xml:space="preserve"> week of</w:t>
            </w:r>
            <w:r>
              <w:rPr>
                <w:spacing w:val="53"/>
              </w:rPr>
              <w:t xml:space="preserve"> </w:t>
            </w:r>
            <w:r>
              <w:t>December</w:t>
            </w:r>
          </w:p>
        </w:tc>
        <w:tc>
          <w:tcPr>
            <w:tcW w:w="2636" w:type="dxa"/>
            <w:gridSpan w:val="3"/>
          </w:tcPr>
          <w:p w:rsidR="007831BF" w:rsidRDefault="007831BF" w:rsidP="007831BF">
            <w:pPr>
              <w:pStyle w:val="TableParagraph"/>
              <w:spacing w:line="246" w:lineRule="exact"/>
              <w:ind w:left="105"/>
            </w:pPr>
            <w:r>
              <w:t>2</w:t>
            </w:r>
            <w:r>
              <w:rPr>
                <w:vertAlign w:val="superscript"/>
              </w:rPr>
              <w:t>nd</w:t>
            </w:r>
            <w:r>
              <w:t xml:space="preserve"> week of October -</w:t>
            </w:r>
          </w:p>
          <w:p w:rsidR="007831BF" w:rsidRDefault="007831BF" w:rsidP="007831BF">
            <w:pPr>
              <w:pStyle w:val="TableParagraph"/>
              <w:spacing w:line="240" w:lineRule="exact"/>
              <w:ind w:left="160"/>
            </w:pPr>
            <w:r>
              <w:t>3</w:t>
            </w:r>
            <w:r>
              <w:rPr>
                <w:vertAlign w:val="superscript"/>
              </w:rPr>
              <w:t>rd</w:t>
            </w:r>
            <w:r>
              <w:t xml:space="preserve"> week of November</w:t>
            </w:r>
          </w:p>
        </w:tc>
        <w:tc>
          <w:tcPr>
            <w:tcW w:w="1967" w:type="dxa"/>
            <w:gridSpan w:val="2"/>
          </w:tcPr>
          <w:p w:rsidR="007831BF" w:rsidRDefault="007831BF" w:rsidP="007831BF">
            <w:pPr>
              <w:pStyle w:val="TableParagraph"/>
              <w:spacing w:line="246" w:lineRule="exact"/>
              <w:ind w:left="160"/>
            </w:pPr>
            <w:r>
              <w:t>2</w:t>
            </w:r>
            <w:r>
              <w:rPr>
                <w:vertAlign w:val="superscript"/>
              </w:rPr>
              <w:t>nd</w:t>
            </w:r>
            <w:r>
              <w:t xml:space="preserve"> week of Oct. –</w:t>
            </w:r>
          </w:p>
          <w:p w:rsidR="007831BF" w:rsidRDefault="007831BF" w:rsidP="007831BF">
            <w:pPr>
              <w:pStyle w:val="TableParagraph"/>
              <w:spacing w:line="240" w:lineRule="exact"/>
              <w:ind w:left="104"/>
            </w:pPr>
            <w:r>
              <w:t>2</w:t>
            </w:r>
            <w:r>
              <w:rPr>
                <w:vertAlign w:val="superscript"/>
              </w:rPr>
              <w:t>nd</w:t>
            </w:r>
            <w:r>
              <w:t xml:space="preserve"> week of Nov.</w:t>
            </w:r>
          </w:p>
        </w:tc>
      </w:tr>
      <w:tr w:rsidR="007831BF" w:rsidTr="00D94914">
        <w:trPr>
          <w:gridAfter w:val="1"/>
          <w:wAfter w:w="106" w:type="dxa"/>
          <w:trHeight w:val="280"/>
        </w:trPr>
        <w:tc>
          <w:tcPr>
            <w:tcW w:w="708" w:type="dxa"/>
            <w:gridSpan w:val="2"/>
            <w:vMerge w:val="restart"/>
          </w:tcPr>
          <w:p w:rsidR="007831BF" w:rsidRDefault="007831BF" w:rsidP="007831BF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1.13</w:t>
            </w:r>
          </w:p>
        </w:tc>
        <w:tc>
          <w:tcPr>
            <w:tcW w:w="8137" w:type="dxa"/>
            <w:gridSpan w:val="6"/>
          </w:tcPr>
          <w:p w:rsidR="007831BF" w:rsidRDefault="007831BF" w:rsidP="007831BF">
            <w:pPr>
              <w:pStyle w:val="TableParagraph"/>
              <w:spacing w:line="246" w:lineRule="exact"/>
              <w:ind w:left="107"/>
            </w:pPr>
            <w:r>
              <w:rPr>
                <w:b/>
              </w:rPr>
              <w:t xml:space="preserve">What is the major contingency the district is prone to? </w:t>
            </w:r>
            <w:r>
              <w:t>(Tick mark)</w:t>
            </w:r>
          </w:p>
        </w:tc>
        <w:tc>
          <w:tcPr>
            <w:tcW w:w="1913" w:type="dxa"/>
            <w:gridSpan w:val="3"/>
          </w:tcPr>
          <w:p w:rsidR="007831BF" w:rsidRDefault="007831BF" w:rsidP="007831BF">
            <w:pPr>
              <w:pStyle w:val="TableParagraph"/>
              <w:spacing w:line="251" w:lineRule="exact"/>
              <w:ind w:left="575"/>
              <w:rPr>
                <w:b/>
              </w:rPr>
            </w:pPr>
            <w:r>
              <w:rPr>
                <w:b/>
              </w:rPr>
              <w:t>Regular</w:t>
            </w:r>
          </w:p>
        </w:tc>
        <w:tc>
          <w:tcPr>
            <w:tcW w:w="2083" w:type="dxa"/>
          </w:tcPr>
          <w:p w:rsidR="007831BF" w:rsidRDefault="007831BF" w:rsidP="007831BF">
            <w:pPr>
              <w:pStyle w:val="TableParagraph"/>
              <w:spacing w:line="251" w:lineRule="exact"/>
              <w:ind w:left="528"/>
              <w:rPr>
                <w:b/>
              </w:rPr>
            </w:pPr>
            <w:r>
              <w:rPr>
                <w:b/>
              </w:rPr>
              <w:t>Occasional</w:t>
            </w:r>
          </w:p>
        </w:tc>
        <w:tc>
          <w:tcPr>
            <w:tcW w:w="2093" w:type="dxa"/>
            <w:gridSpan w:val="2"/>
          </w:tcPr>
          <w:p w:rsidR="007831BF" w:rsidRDefault="007831BF" w:rsidP="007831BF">
            <w:pPr>
              <w:pStyle w:val="TableParagraph"/>
              <w:spacing w:line="251" w:lineRule="exact"/>
              <w:ind w:left="777" w:right="761"/>
              <w:jc w:val="center"/>
              <w:rPr>
                <w:b/>
              </w:rPr>
            </w:pPr>
            <w:r>
              <w:rPr>
                <w:b/>
              </w:rPr>
              <w:t>None</w:t>
            </w:r>
          </w:p>
        </w:tc>
      </w:tr>
      <w:tr w:rsidR="007831BF" w:rsidTr="00D94914">
        <w:trPr>
          <w:gridAfter w:val="1"/>
          <w:wAfter w:w="106" w:type="dxa"/>
          <w:trHeight w:val="282"/>
        </w:trPr>
        <w:tc>
          <w:tcPr>
            <w:tcW w:w="708" w:type="dxa"/>
            <w:gridSpan w:val="2"/>
            <w:vMerge/>
            <w:tcBorders>
              <w:top w:val="nil"/>
            </w:tcBorders>
          </w:tcPr>
          <w:p w:rsidR="007831BF" w:rsidRDefault="007831BF" w:rsidP="007831BF">
            <w:pPr>
              <w:rPr>
                <w:sz w:val="2"/>
                <w:szCs w:val="2"/>
              </w:rPr>
            </w:pPr>
          </w:p>
        </w:tc>
        <w:tc>
          <w:tcPr>
            <w:tcW w:w="8137" w:type="dxa"/>
            <w:gridSpan w:val="6"/>
          </w:tcPr>
          <w:p w:rsidR="007831BF" w:rsidRDefault="007831BF" w:rsidP="007831BF">
            <w:pPr>
              <w:pStyle w:val="TableParagraph"/>
              <w:spacing w:line="249" w:lineRule="exact"/>
              <w:ind w:left="107"/>
            </w:pPr>
            <w:r>
              <w:t>Drought</w:t>
            </w:r>
          </w:p>
        </w:tc>
        <w:tc>
          <w:tcPr>
            <w:tcW w:w="1913" w:type="dxa"/>
            <w:gridSpan w:val="3"/>
          </w:tcPr>
          <w:p w:rsidR="007831BF" w:rsidRDefault="007831BF" w:rsidP="007831BF">
            <w:pPr>
              <w:pStyle w:val="TableParagraph"/>
              <w:rPr>
                <w:sz w:val="20"/>
              </w:rPr>
            </w:pPr>
          </w:p>
        </w:tc>
        <w:tc>
          <w:tcPr>
            <w:tcW w:w="2083" w:type="dxa"/>
          </w:tcPr>
          <w:p w:rsidR="007831BF" w:rsidRDefault="007831BF" w:rsidP="007831BF">
            <w:pPr>
              <w:pStyle w:val="TableParagraph"/>
              <w:spacing w:line="234" w:lineRule="exact"/>
              <w:ind w:left="108"/>
              <w:rPr>
                <w:rFonts w:ascii="Arial" w:hAnsi="Arial"/>
              </w:rPr>
            </w:pPr>
            <w:r>
              <w:rPr>
                <w:rFonts w:ascii="Arial" w:hAnsi="Arial"/>
                <w:w w:val="102"/>
              </w:rPr>
              <w:t></w:t>
            </w:r>
          </w:p>
        </w:tc>
        <w:tc>
          <w:tcPr>
            <w:tcW w:w="2093" w:type="dxa"/>
            <w:gridSpan w:val="2"/>
          </w:tcPr>
          <w:p w:rsidR="007831BF" w:rsidRDefault="007831BF" w:rsidP="007831BF">
            <w:pPr>
              <w:pStyle w:val="TableParagraph"/>
              <w:rPr>
                <w:sz w:val="20"/>
              </w:rPr>
            </w:pPr>
          </w:p>
        </w:tc>
      </w:tr>
      <w:tr w:rsidR="007831BF" w:rsidTr="00D94914">
        <w:trPr>
          <w:gridAfter w:val="1"/>
          <w:wAfter w:w="106" w:type="dxa"/>
          <w:trHeight w:val="260"/>
        </w:trPr>
        <w:tc>
          <w:tcPr>
            <w:tcW w:w="708" w:type="dxa"/>
            <w:gridSpan w:val="2"/>
            <w:vMerge/>
            <w:tcBorders>
              <w:top w:val="nil"/>
            </w:tcBorders>
          </w:tcPr>
          <w:p w:rsidR="007831BF" w:rsidRDefault="007831BF" w:rsidP="007831BF">
            <w:pPr>
              <w:rPr>
                <w:sz w:val="2"/>
                <w:szCs w:val="2"/>
              </w:rPr>
            </w:pPr>
          </w:p>
        </w:tc>
        <w:tc>
          <w:tcPr>
            <w:tcW w:w="8137" w:type="dxa"/>
            <w:gridSpan w:val="6"/>
          </w:tcPr>
          <w:p w:rsidR="007831BF" w:rsidRDefault="007831BF" w:rsidP="007831BF">
            <w:pPr>
              <w:pStyle w:val="TableParagraph"/>
              <w:spacing w:line="241" w:lineRule="exact"/>
              <w:ind w:left="107"/>
            </w:pPr>
            <w:r>
              <w:t>Flood</w:t>
            </w:r>
          </w:p>
        </w:tc>
        <w:tc>
          <w:tcPr>
            <w:tcW w:w="1913" w:type="dxa"/>
            <w:gridSpan w:val="3"/>
          </w:tcPr>
          <w:p w:rsidR="007831BF" w:rsidRDefault="007831BF" w:rsidP="007831BF">
            <w:pPr>
              <w:pStyle w:val="TableParagraph"/>
              <w:spacing w:line="241" w:lineRule="exact"/>
              <w:ind w:left="163"/>
              <w:rPr>
                <w:rFonts w:ascii="Arial" w:hAnsi="Arial"/>
              </w:rPr>
            </w:pPr>
            <w:r>
              <w:rPr>
                <w:rFonts w:ascii="Arial" w:hAnsi="Arial"/>
                <w:w w:val="102"/>
              </w:rPr>
              <w:t></w:t>
            </w:r>
          </w:p>
        </w:tc>
        <w:tc>
          <w:tcPr>
            <w:tcW w:w="2083" w:type="dxa"/>
          </w:tcPr>
          <w:p w:rsidR="007831BF" w:rsidRDefault="007831BF" w:rsidP="007831BF">
            <w:pPr>
              <w:pStyle w:val="TableParagraph"/>
              <w:rPr>
                <w:sz w:val="18"/>
              </w:rPr>
            </w:pPr>
          </w:p>
        </w:tc>
        <w:tc>
          <w:tcPr>
            <w:tcW w:w="2093" w:type="dxa"/>
            <w:gridSpan w:val="2"/>
          </w:tcPr>
          <w:p w:rsidR="007831BF" w:rsidRDefault="007831BF" w:rsidP="007831BF">
            <w:pPr>
              <w:pStyle w:val="TableParagraph"/>
              <w:rPr>
                <w:sz w:val="18"/>
              </w:rPr>
            </w:pPr>
          </w:p>
        </w:tc>
      </w:tr>
      <w:tr w:rsidR="007831BF" w:rsidTr="00D94914">
        <w:trPr>
          <w:gridAfter w:val="1"/>
          <w:wAfter w:w="106" w:type="dxa"/>
          <w:trHeight w:val="258"/>
        </w:trPr>
        <w:tc>
          <w:tcPr>
            <w:tcW w:w="708" w:type="dxa"/>
            <w:gridSpan w:val="2"/>
            <w:vMerge/>
            <w:tcBorders>
              <w:top w:val="nil"/>
            </w:tcBorders>
          </w:tcPr>
          <w:p w:rsidR="007831BF" w:rsidRDefault="007831BF" w:rsidP="007831BF">
            <w:pPr>
              <w:rPr>
                <w:sz w:val="2"/>
                <w:szCs w:val="2"/>
              </w:rPr>
            </w:pPr>
          </w:p>
        </w:tc>
        <w:tc>
          <w:tcPr>
            <w:tcW w:w="8137" w:type="dxa"/>
            <w:gridSpan w:val="6"/>
          </w:tcPr>
          <w:p w:rsidR="007831BF" w:rsidRDefault="007831BF" w:rsidP="007831BF">
            <w:pPr>
              <w:pStyle w:val="TableParagraph"/>
              <w:spacing w:line="239" w:lineRule="exact"/>
              <w:ind w:left="107"/>
            </w:pPr>
            <w:r>
              <w:t>Cyclone</w:t>
            </w:r>
          </w:p>
        </w:tc>
        <w:tc>
          <w:tcPr>
            <w:tcW w:w="1913" w:type="dxa"/>
            <w:gridSpan w:val="3"/>
          </w:tcPr>
          <w:p w:rsidR="007831BF" w:rsidRDefault="007831BF" w:rsidP="007831BF">
            <w:pPr>
              <w:pStyle w:val="TableParagraph"/>
              <w:rPr>
                <w:sz w:val="18"/>
              </w:rPr>
            </w:pPr>
          </w:p>
        </w:tc>
        <w:tc>
          <w:tcPr>
            <w:tcW w:w="2083" w:type="dxa"/>
          </w:tcPr>
          <w:p w:rsidR="007831BF" w:rsidRDefault="007831BF" w:rsidP="007831BF">
            <w:pPr>
              <w:pStyle w:val="TableParagraph"/>
              <w:rPr>
                <w:sz w:val="18"/>
              </w:rPr>
            </w:pPr>
          </w:p>
        </w:tc>
        <w:tc>
          <w:tcPr>
            <w:tcW w:w="2093" w:type="dxa"/>
            <w:gridSpan w:val="2"/>
          </w:tcPr>
          <w:p w:rsidR="007831BF" w:rsidRDefault="007831BF" w:rsidP="007831BF">
            <w:pPr>
              <w:pStyle w:val="TableParagraph"/>
              <w:spacing w:line="231" w:lineRule="exact"/>
              <w:ind w:left="108"/>
              <w:rPr>
                <w:rFonts w:ascii="Arial" w:hAnsi="Arial"/>
              </w:rPr>
            </w:pPr>
            <w:r>
              <w:rPr>
                <w:rFonts w:ascii="Arial" w:hAnsi="Arial"/>
                <w:w w:val="102"/>
              </w:rPr>
              <w:t></w:t>
            </w:r>
          </w:p>
        </w:tc>
      </w:tr>
      <w:tr w:rsidR="007831BF" w:rsidTr="00D94914">
        <w:trPr>
          <w:gridAfter w:val="1"/>
          <w:wAfter w:w="106" w:type="dxa"/>
          <w:trHeight w:val="260"/>
        </w:trPr>
        <w:tc>
          <w:tcPr>
            <w:tcW w:w="708" w:type="dxa"/>
            <w:gridSpan w:val="2"/>
            <w:vMerge/>
            <w:tcBorders>
              <w:top w:val="nil"/>
            </w:tcBorders>
          </w:tcPr>
          <w:p w:rsidR="007831BF" w:rsidRDefault="007831BF" w:rsidP="007831BF">
            <w:pPr>
              <w:rPr>
                <w:sz w:val="2"/>
                <w:szCs w:val="2"/>
              </w:rPr>
            </w:pPr>
          </w:p>
        </w:tc>
        <w:tc>
          <w:tcPr>
            <w:tcW w:w="8137" w:type="dxa"/>
            <w:gridSpan w:val="6"/>
          </w:tcPr>
          <w:p w:rsidR="007831BF" w:rsidRDefault="007831BF" w:rsidP="007831BF">
            <w:pPr>
              <w:pStyle w:val="TableParagraph"/>
              <w:spacing w:line="241" w:lineRule="exact"/>
              <w:ind w:left="107"/>
            </w:pPr>
            <w:r>
              <w:t>Hail storm</w:t>
            </w:r>
          </w:p>
        </w:tc>
        <w:tc>
          <w:tcPr>
            <w:tcW w:w="1913" w:type="dxa"/>
            <w:gridSpan w:val="3"/>
          </w:tcPr>
          <w:p w:rsidR="007831BF" w:rsidRDefault="007831BF" w:rsidP="007831BF">
            <w:pPr>
              <w:pStyle w:val="TableParagraph"/>
              <w:rPr>
                <w:sz w:val="18"/>
              </w:rPr>
            </w:pPr>
          </w:p>
        </w:tc>
        <w:tc>
          <w:tcPr>
            <w:tcW w:w="2083" w:type="dxa"/>
          </w:tcPr>
          <w:p w:rsidR="007831BF" w:rsidRDefault="007831BF" w:rsidP="007831BF">
            <w:pPr>
              <w:pStyle w:val="TableParagraph"/>
              <w:rPr>
                <w:sz w:val="18"/>
              </w:rPr>
            </w:pPr>
          </w:p>
        </w:tc>
        <w:tc>
          <w:tcPr>
            <w:tcW w:w="2093" w:type="dxa"/>
            <w:gridSpan w:val="2"/>
          </w:tcPr>
          <w:p w:rsidR="007831BF" w:rsidRDefault="007831BF" w:rsidP="007831BF">
            <w:pPr>
              <w:pStyle w:val="TableParagraph"/>
              <w:spacing w:line="231" w:lineRule="exact"/>
              <w:ind w:left="108"/>
              <w:rPr>
                <w:rFonts w:ascii="Arial" w:hAnsi="Arial"/>
              </w:rPr>
            </w:pPr>
            <w:r>
              <w:rPr>
                <w:rFonts w:ascii="Arial" w:hAnsi="Arial"/>
                <w:w w:val="102"/>
              </w:rPr>
              <w:t></w:t>
            </w:r>
          </w:p>
        </w:tc>
      </w:tr>
      <w:tr w:rsidR="007831BF" w:rsidTr="00D94914">
        <w:trPr>
          <w:gridAfter w:val="1"/>
          <w:wAfter w:w="106" w:type="dxa"/>
          <w:trHeight w:val="259"/>
        </w:trPr>
        <w:tc>
          <w:tcPr>
            <w:tcW w:w="708" w:type="dxa"/>
            <w:gridSpan w:val="2"/>
            <w:vMerge/>
            <w:tcBorders>
              <w:top w:val="nil"/>
            </w:tcBorders>
          </w:tcPr>
          <w:p w:rsidR="007831BF" w:rsidRDefault="007831BF" w:rsidP="007831BF">
            <w:pPr>
              <w:rPr>
                <w:sz w:val="2"/>
                <w:szCs w:val="2"/>
              </w:rPr>
            </w:pPr>
          </w:p>
        </w:tc>
        <w:tc>
          <w:tcPr>
            <w:tcW w:w="8137" w:type="dxa"/>
            <w:gridSpan w:val="6"/>
          </w:tcPr>
          <w:p w:rsidR="007831BF" w:rsidRDefault="007831BF" w:rsidP="007831BF">
            <w:pPr>
              <w:pStyle w:val="TableParagraph"/>
              <w:spacing w:line="239" w:lineRule="exact"/>
              <w:ind w:left="107"/>
            </w:pPr>
            <w:r>
              <w:t>Heat wave</w:t>
            </w:r>
          </w:p>
        </w:tc>
        <w:tc>
          <w:tcPr>
            <w:tcW w:w="1913" w:type="dxa"/>
            <w:gridSpan w:val="3"/>
          </w:tcPr>
          <w:p w:rsidR="007831BF" w:rsidRDefault="007831BF" w:rsidP="007831BF">
            <w:pPr>
              <w:pStyle w:val="TableParagraph"/>
              <w:spacing w:line="239" w:lineRule="exact"/>
              <w:ind w:left="163"/>
              <w:rPr>
                <w:rFonts w:ascii="Arial" w:hAnsi="Arial"/>
              </w:rPr>
            </w:pPr>
            <w:r>
              <w:rPr>
                <w:rFonts w:ascii="Arial" w:hAnsi="Arial"/>
                <w:w w:val="102"/>
              </w:rPr>
              <w:t></w:t>
            </w:r>
          </w:p>
        </w:tc>
        <w:tc>
          <w:tcPr>
            <w:tcW w:w="2083" w:type="dxa"/>
          </w:tcPr>
          <w:p w:rsidR="007831BF" w:rsidRDefault="007831BF" w:rsidP="007831BF">
            <w:pPr>
              <w:pStyle w:val="TableParagraph"/>
              <w:rPr>
                <w:sz w:val="18"/>
              </w:rPr>
            </w:pPr>
          </w:p>
        </w:tc>
        <w:tc>
          <w:tcPr>
            <w:tcW w:w="2093" w:type="dxa"/>
            <w:gridSpan w:val="2"/>
          </w:tcPr>
          <w:p w:rsidR="007831BF" w:rsidRDefault="007831BF" w:rsidP="007831BF">
            <w:pPr>
              <w:pStyle w:val="TableParagraph"/>
              <w:rPr>
                <w:sz w:val="18"/>
              </w:rPr>
            </w:pPr>
          </w:p>
        </w:tc>
      </w:tr>
      <w:tr w:rsidR="007831BF" w:rsidTr="00D94914">
        <w:trPr>
          <w:gridAfter w:val="1"/>
          <w:wAfter w:w="106" w:type="dxa"/>
          <w:trHeight w:val="261"/>
        </w:trPr>
        <w:tc>
          <w:tcPr>
            <w:tcW w:w="708" w:type="dxa"/>
            <w:gridSpan w:val="2"/>
            <w:vMerge/>
            <w:tcBorders>
              <w:top w:val="nil"/>
            </w:tcBorders>
          </w:tcPr>
          <w:p w:rsidR="007831BF" w:rsidRDefault="007831BF" w:rsidP="007831BF">
            <w:pPr>
              <w:rPr>
                <w:sz w:val="2"/>
                <w:szCs w:val="2"/>
              </w:rPr>
            </w:pPr>
          </w:p>
        </w:tc>
        <w:tc>
          <w:tcPr>
            <w:tcW w:w="8137" w:type="dxa"/>
            <w:gridSpan w:val="6"/>
          </w:tcPr>
          <w:p w:rsidR="007831BF" w:rsidRDefault="007831BF" w:rsidP="007831BF">
            <w:pPr>
              <w:pStyle w:val="TableParagraph"/>
              <w:spacing w:line="241" w:lineRule="exact"/>
              <w:ind w:left="107"/>
            </w:pPr>
            <w:r>
              <w:t>Cold wave</w:t>
            </w:r>
          </w:p>
        </w:tc>
        <w:tc>
          <w:tcPr>
            <w:tcW w:w="1913" w:type="dxa"/>
            <w:gridSpan w:val="3"/>
          </w:tcPr>
          <w:p w:rsidR="007831BF" w:rsidRDefault="007831BF" w:rsidP="007831BF">
            <w:pPr>
              <w:pStyle w:val="TableParagraph"/>
              <w:rPr>
                <w:sz w:val="18"/>
              </w:rPr>
            </w:pPr>
          </w:p>
        </w:tc>
        <w:tc>
          <w:tcPr>
            <w:tcW w:w="2083" w:type="dxa"/>
          </w:tcPr>
          <w:p w:rsidR="007831BF" w:rsidRDefault="007831BF" w:rsidP="007831BF">
            <w:pPr>
              <w:pStyle w:val="TableParagraph"/>
              <w:spacing w:line="234" w:lineRule="exact"/>
              <w:ind w:left="108"/>
              <w:rPr>
                <w:rFonts w:ascii="Arial" w:hAnsi="Arial"/>
              </w:rPr>
            </w:pPr>
            <w:r>
              <w:rPr>
                <w:rFonts w:ascii="Arial" w:hAnsi="Arial"/>
                <w:w w:val="102"/>
              </w:rPr>
              <w:t></w:t>
            </w:r>
          </w:p>
        </w:tc>
        <w:tc>
          <w:tcPr>
            <w:tcW w:w="2093" w:type="dxa"/>
            <w:gridSpan w:val="2"/>
          </w:tcPr>
          <w:p w:rsidR="007831BF" w:rsidRDefault="007831BF" w:rsidP="007831BF">
            <w:pPr>
              <w:pStyle w:val="TableParagraph"/>
              <w:rPr>
                <w:sz w:val="18"/>
              </w:rPr>
            </w:pPr>
          </w:p>
        </w:tc>
      </w:tr>
      <w:tr w:rsidR="007831BF" w:rsidTr="00D94914">
        <w:trPr>
          <w:gridAfter w:val="1"/>
          <w:wAfter w:w="106" w:type="dxa"/>
          <w:trHeight w:val="261"/>
        </w:trPr>
        <w:tc>
          <w:tcPr>
            <w:tcW w:w="708" w:type="dxa"/>
            <w:gridSpan w:val="2"/>
            <w:vMerge/>
            <w:tcBorders>
              <w:top w:val="nil"/>
            </w:tcBorders>
          </w:tcPr>
          <w:p w:rsidR="007831BF" w:rsidRDefault="007831BF" w:rsidP="007831BF">
            <w:pPr>
              <w:rPr>
                <w:sz w:val="2"/>
                <w:szCs w:val="2"/>
              </w:rPr>
            </w:pPr>
          </w:p>
        </w:tc>
        <w:tc>
          <w:tcPr>
            <w:tcW w:w="8137" w:type="dxa"/>
            <w:gridSpan w:val="6"/>
          </w:tcPr>
          <w:p w:rsidR="007831BF" w:rsidRDefault="007831BF" w:rsidP="007831BF">
            <w:pPr>
              <w:pStyle w:val="TableParagraph"/>
              <w:spacing w:line="241" w:lineRule="exact"/>
              <w:ind w:left="107"/>
            </w:pPr>
            <w:r>
              <w:t>Frost</w:t>
            </w:r>
          </w:p>
        </w:tc>
        <w:tc>
          <w:tcPr>
            <w:tcW w:w="1913" w:type="dxa"/>
            <w:gridSpan w:val="3"/>
          </w:tcPr>
          <w:p w:rsidR="007831BF" w:rsidRDefault="007831BF" w:rsidP="007831BF">
            <w:pPr>
              <w:pStyle w:val="TableParagraph"/>
              <w:rPr>
                <w:sz w:val="18"/>
              </w:rPr>
            </w:pPr>
          </w:p>
        </w:tc>
        <w:tc>
          <w:tcPr>
            <w:tcW w:w="2083" w:type="dxa"/>
          </w:tcPr>
          <w:p w:rsidR="007831BF" w:rsidRDefault="007831BF" w:rsidP="007831BF">
            <w:pPr>
              <w:pStyle w:val="TableParagraph"/>
              <w:spacing w:line="231" w:lineRule="exact"/>
              <w:ind w:left="108"/>
              <w:rPr>
                <w:rFonts w:ascii="Arial" w:hAnsi="Arial"/>
              </w:rPr>
            </w:pPr>
            <w:r>
              <w:rPr>
                <w:rFonts w:ascii="Arial" w:hAnsi="Arial"/>
                <w:w w:val="102"/>
              </w:rPr>
              <w:t></w:t>
            </w:r>
          </w:p>
        </w:tc>
        <w:tc>
          <w:tcPr>
            <w:tcW w:w="2093" w:type="dxa"/>
            <w:gridSpan w:val="2"/>
          </w:tcPr>
          <w:p w:rsidR="007831BF" w:rsidRDefault="007831BF" w:rsidP="007831BF">
            <w:pPr>
              <w:pStyle w:val="TableParagraph"/>
              <w:rPr>
                <w:sz w:val="18"/>
              </w:rPr>
            </w:pPr>
          </w:p>
        </w:tc>
      </w:tr>
      <w:tr w:rsidR="007831BF" w:rsidTr="00D94914">
        <w:trPr>
          <w:gridAfter w:val="1"/>
          <w:wAfter w:w="106" w:type="dxa"/>
          <w:trHeight w:val="258"/>
        </w:trPr>
        <w:tc>
          <w:tcPr>
            <w:tcW w:w="708" w:type="dxa"/>
            <w:gridSpan w:val="2"/>
            <w:vMerge/>
            <w:tcBorders>
              <w:top w:val="nil"/>
            </w:tcBorders>
          </w:tcPr>
          <w:p w:rsidR="007831BF" w:rsidRDefault="007831BF" w:rsidP="007831BF">
            <w:pPr>
              <w:rPr>
                <w:sz w:val="2"/>
                <w:szCs w:val="2"/>
              </w:rPr>
            </w:pPr>
          </w:p>
        </w:tc>
        <w:tc>
          <w:tcPr>
            <w:tcW w:w="8137" w:type="dxa"/>
            <w:gridSpan w:val="6"/>
          </w:tcPr>
          <w:p w:rsidR="007831BF" w:rsidRDefault="007831BF" w:rsidP="007831BF">
            <w:pPr>
              <w:pStyle w:val="TableParagraph"/>
              <w:spacing w:line="239" w:lineRule="exact"/>
              <w:ind w:left="107"/>
            </w:pPr>
            <w:r>
              <w:t>Sea water intrusion</w:t>
            </w:r>
          </w:p>
        </w:tc>
        <w:tc>
          <w:tcPr>
            <w:tcW w:w="1913" w:type="dxa"/>
            <w:gridSpan w:val="3"/>
          </w:tcPr>
          <w:p w:rsidR="007831BF" w:rsidRDefault="007831BF" w:rsidP="007831BF">
            <w:pPr>
              <w:pStyle w:val="TableParagraph"/>
              <w:rPr>
                <w:sz w:val="18"/>
              </w:rPr>
            </w:pPr>
          </w:p>
        </w:tc>
        <w:tc>
          <w:tcPr>
            <w:tcW w:w="2083" w:type="dxa"/>
          </w:tcPr>
          <w:p w:rsidR="007831BF" w:rsidRDefault="007831BF" w:rsidP="007831BF">
            <w:pPr>
              <w:pStyle w:val="TableParagraph"/>
              <w:rPr>
                <w:sz w:val="18"/>
              </w:rPr>
            </w:pPr>
          </w:p>
        </w:tc>
        <w:tc>
          <w:tcPr>
            <w:tcW w:w="2093" w:type="dxa"/>
            <w:gridSpan w:val="2"/>
          </w:tcPr>
          <w:p w:rsidR="007831BF" w:rsidRDefault="007831BF" w:rsidP="007831BF">
            <w:pPr>
              <w:pStyle w:val="TableParagraph"/>
              <w:spacing w:line="231" w:lineRule="exact"/>
              <w:ind w:left="108"/>
              <w:rPr>
                <w:rFonts w:ascii="Arial" w:hAnsi="Arial"/>
              </w:rPr>
            </w:pPr>
            <w:r>
              <w:rPr>
                <w:rFonts w:ascii="Arial" w:hAnsi="Arial"/>
                <w:w w:val="102"/>
              </w:rPr>
              <w:t></w:t>
            </w:r>
          </w:p>
        </w:tc>
      </w:tr>
      <w:tr w:rsidR="007831BF" w:rsidTr="00D94914">
        <w:trPr>
          <w:gridAfter w:val="1"/>
          <w:wAfter w:w="106" w:type="dxa"/>
          <w:trHeight w:val="253"/>
        </w:trPr>
        <w:tc>
          <w:tcPr>
            <w:tcW w:w="708" w:type="dxa"/>
            <w:gridSpan w:val="2"/>
            <w:vMerge/>
            <w:tcBorders>
              <w:top w:val="nil"/>
            </w:tcBorders>
          </w:tcPr>
          <w:p w:rsidR="007831BF" w:rsidRDefault="007831BF" w:rsidP="007831BF">
            <w:pPr>
              <w:rPr>
                <w:sz w:val="2"/>
                <w:szCs w:val="2"/>
              </w:rPr>
            </w:pPr>
          </w:p>
        </w:tc>
        <w:tc>
          <w:tcPr>
            <w:tcW w:w="8137" w:type="dxa"/>
            <w:gridSpan w:val="6"/>
          </w:tcPr>
          <w:p w:rsidR="007831BF" w:rsidRDefault="007831BF" w:rsidP="007831BF">
            <w:pPr>
              <w:pStyle w:val="TableParagraph"/>
              <w:spacing w:line="234" w:lineRule="exact"/>
              <w:ind w:left="107"/>
            </w:pPr>
            <w:r>
              <w:t>Pests and disease outbreak</w:t>
            </w:r>
          </w:p>
        </w:tc>
        <w:tc>
          <w:tcPr>
            <w:tcW w:w="1913" w:type="dxa"/>
            <w:gridSpan w:val="3"/>
          </w:tcPr>
          <w:p w:rsidR="007831BF" w:rsidRDefault="007831BF" w:rsidP="007831BF">
            <w:pPr>
              <w:pStyle w:val="TableParagraph"/>
              <w:rPr>
                <w:sz w:val="18"/>
              </w:rPr>
            </w:pPr>
          </w:p>
        </w:tc>
        <w:tc>
          <w:tcPr>
            <w:tcW w:w="2083" w:type="dxa"/>
          </w:tcPr>
          <w:p w:rsidR="007831BF" w:rsidRDefault="007831BF" w:rsidP="007831BF">
            <w:pPr>
              <w:pStyle w:val="TableParagraph"/>
              <w:spacing w:line="231" w:lineRule="exact"/>
              <w:ind w:left="108"/>
              <w:rPr>
                <w:rFonts w:ascii="Arial" w:hAnsi="Arial"/>
              </w:rPr>
            </w:pPr>
            <w:r>
              <w:rPr>
                <w:rFonts w:ascii="Arial" w:hAnsi="Arial"/>
                <w:w w:val="102"/>
              </w:rPr>
              <w:t></w:t>
            </w:r>
          </w:p>
        </w:tc>
        <w:tc>
          <w:tcPr>
            <w:tcW w:w="2093" w:type="dxa"/>
            <w:gridSpan w:val="2"/>
          </w:tcPr>
          <w:p w:rsidR="007831BF" w:rsidRDefault="007831BF" w:rsidP="007831BF">
            <w:pPr>
              <w:pStyle w:val="TableParagraph"/>
              <w:rPr>
                <w:sz w:val="18"/>
              </w:rPr>
            </w:pPr>
          </w:p>
        </w:tc>
      </w:tr>
      <w:tr w:rsidR="007831BF" w:rsidTr="00D94914">
        <w:trPr>
          <w:gridAfter w:val="1"/>
          <w:wAfter w:w="106" w:type="dxa"/>
          <w:trHeight w:val="505"/>
        </w:trPr>
        <w:tc>
          <w:tcPr>
            <w:tcW w:w="1200" w:type="dxa"/>
            <w:gridSpan w:val="3"/>
          </w:tcPr>
          <w:p w:rsidR="007831BF" w:rsidRDefault="007831BF" w:rsidP="007831BF">
            <w:pPr>
              <w:pStyle w:val="TableParagraph"/>
              <w:spacing w:line="251" w:lineRule="exact"/>
              <w:ind w:left="162"/>
              <w:rPr>
                <w:b/>
              </w:rPr>
            </w:pPr>
            <w:r>
              <w:rPr>
                <w:b/>
              </w:rPr>
              <w:t>1.14</w:t>
            </w:r>
          </w:p>
        </w:tc>
        <w:tc>
          <w:tcPr>
            <w:tcW w:w="2619" w:type="dxa"/>
            <w:gridSpan w:val="2"/>
          </w:tcPr>
          <w:p w:rsidR="007831BF" w:rsidRDefault="007831BF" w:rsidP="007831BF">
            <w:pPr>
              <w:pStyle w:val="TableParagraph"/>
              <w:spacing w:before="2" w:line="252" w:lineRule="exact"/>
              <w:ind w:left="108" w:right="281"/>
              <w:rPr>
                <w:b/>
              </w:rPr>
            </w:pPr>
            <w:r>
              <w:rPr>
                <w:b/>
              </w:rPr>
              <w:t>Include Digital maps of the district for</w:t>
            </w:r>
          </w:p>
        </w:tc>
        <w:tc>
          <w:tcPr>
            <w:tcW w:w="5532" w:type="dxa"/>
            <w:gridSpan w:val="4"/>
          </w:tcPr>
          <w:p w:rsidR="007831BF" w:rsidRDefault="007831BF" w:rsidP="007831BF">
            <w:pPr>
              <w:pStyle w:val="TableParagraph"/>
              <w:spacing w:line="246" w:lineRule="exact"/>
              <w:ind w:left="108"/>
            </w:pPr>
            <w:r>
              <w:t>Location map of district within State as Annexure I</w:t>
            </w:r>
          </w:p>
        </w:tc>
        <w:tc>
          <w:tcPr>
            <w:tcW w:w="5583" w:type="dxa"/>
            <w:gridSpan w:val="5"/>
          </w:tcPr>
          <w:p w:rsidR="007831BF" w:rsidRDefault="007831BF" w:rsidP="007831BF">
            <w:pPr>
              <w:pStyle w:val="TableParagraph"/>
              <w:spacing w:line="246" w:lineRule="exact"/>
              <w:ind w:left="108"/>
            </w:pPr>
            <w:r>
              <w:t>Enclosed: Yes</w:t>
            </w:r>
          </w:p>
        </w:tc>
      </w:tr>
      <w:tr w:rsidR="007831BF" w:rsidTr="00D94914">
        <w:trPr>
          <w:gridAfter w:val="1"/>
          <w:wAfter w:w="106" w:type="dxa"/>
          <w:trHeight w:val="349"/>
        </w:trPr>
        <w:tc>
          <w:tcPr>
            <w:tcW w:w="1195" w:type="dxa"/>
            <w:gridSpan w:val="3"/>
            <w:vMerge w:val="restart"/>
          </w:tcPr>
          <w:p w:rsidR="007831BF" w:rsidRDefault="007831BF" w:rsidP="007831BF">
            <w:pPr>
              <w:pStyle w:val="TableParagraph"/>
              <w:rPr>
                <w:sz w:val="20"/>
              </w:rPr>
            </w:pPr>
          </w:p>
        </w:tc>
        <w:tc>
          <w:tcPr>
            <w:tcW w:w="2619" w:type="dxa"/>
            <w:gridSpan w:val="2"/>
            <w:vMerge w:val="restart"/>
          </w:tcPr>
          <w:p w:rsidR="007831BF" w:rsidRDefault="007831BF" w:rsidP="007831BF">
            <w:pPr>
              <w:pStyle w:val="TableParagraph"/>
              <w:rPr>
                <w:sz w:val="20"/>
              </w:rPr>
            </w:pPr>
          </w:p>
        </w:tc>
        <w:tc>
          <w:tcPr>
            <w:tcW w:w="5532" w:type="dxa"/>
            <w:gridSpan w:val="4"/>
          </w:tcPr>
          <w:p w:rsidR="007831BF" w:rsidRDefault="007831BF" w:rsidP="007831BF">
            <w:pPr>
              <w:pStyle w:val="TableParagraph"/>
              <w:spacing w:line="240" w:lineRule="exact"/>
              <w:ind w:left="108"/>
            </w:pPr>
            <w:r>
              <w:t>Mean annual rainfall as Annexure II</w:t>
            </w:r>
          </w:p>
        </w:tc>
        <w:tc>
          <w:tcPr>
            <w:tcW w:w="5583" w:type="dxa"/>
            <w:gridSpan w:val="5"/>
          </w:tcPr>
          <w:p w:rsidR="007831BF" w:rsidRDefault="007831BF" w:rsidP="007831BF">
            <w:pPr>
              <w:pStyle w:val="TableParagraph"/>
              <w:spacing w:line="240" w:lineRule="exact"/>
              <w:ind w:left="108"/>
            </w:pPr>
            <w:r>
              <w:t>Enclosed: Yes</w:t>
            </w:r>
          </w:p>
        </w:tc>
      </w:tr>
      <w:tr w:rsidR="007831BF" w:rsidTr="00D94914">
        <w:trPr>
          <w:gridAfter w:val="1"/>
          <w:wAfter w:w="106" w:type="dxa"/>
          <w:trHeight w:val="350"/>
        </w:trPr>
        <w:tc>
          <w:tcPr>
            <w:tcW w:w="1195" w:type="dxa"/>
            <w:gridSpan w:val="3"/>
            <w:vMerge/>
            <w:tcBorders>
              <w:top w:val="nil"/>
            </w:tcBorders>
          </w:tcPr>
          <w:p w:rsidR="007831BF" w:rsidRDefault="007831BF" w:rsidP="007831BF">
            <w:pPr>
              <w:rPr>
                <w:sz w:val="2"/>
                <w:szCs w:val="2"/>
              </w:rPr>
            </w:pPr>
          </w:p>
        </w:tc>
        <w:tc>
          <w:tcPr>
            <w:tcW w:w="2619" w:type="dxa"/>
            <w:gridSpan w:val="2"/>
            <w:vMerge/>
            <w:tcBorders>
              <w:top w:val="nil"/>
            </w:tcBorders>
          </w:tcPr>
          <w:p w:rsidR="007831BF" w:rsidRDefault="007831BF" w:rsidP="007831BF">
            <w:pPr>
              <w:rPr>
                <w:sz w:val="2"/>
                <w:szCs w:val="2"/>
              </w:rPr>
            </w:pPr>
          </w:p>
        </w:tc>
        <w:tc>
          <w:tcPr>
            <w:tcW w:w="5532" w:type="dxa"/>
            <w:gridSpan w:val="4"/>
          </w:tcPr>
          <w:p w:rsidR="007831BF" w:rsidRDefault="007831BF" w:rsidP="007831BF">
            <w:pPr>
              <w:pStyle w:val="TableParagraph"/>
              <w:spacing w:line="240" w:lineRule="exact"/>
              <w:ind w:left="108"/>
            </w:pPr>
            <w:r>
              <w:t>Soil map as Annexure III</w:t>
            </w:r>
          </w:p>
        </w:tc>
        <w:tc>
          <w:tcPr>
            <w:tcW w:w="5583" w:type="dxa"/>
            <w:gridSpan w:val="5"/>
          </w:tcPr>
          <w:p w:rsidR="007831BF" w:rsidRDefault="007831BF" w:rsidP="007831BF">
            <w:pPr>
              <w:pStyle w:val="TableParagraph"/>
              <w:spacing w:line="240" w:lineRule="exact"/>
              <w:ind w:left="108"/>
            </w:pPr>
            <w:r>
              <w:t>Enclosed: Yes</w:t>
            </w:r>
          </w:p>
        </w:tc>
      </w:tr>
    </w:tbl>
    <w:p w:rsidR="007831BF" w:rsidRDefault="007831BF" w:rsidP="007831BF">
      <w:pPr>
        <w:pStyle w:val="BodyText"/>
        <w:rPr>
          <w:sz w:val="20"/>
        </w:rPr>
      </w:pPr>
    </w:p>
    <w:p w:rsidR="007831BF" w:rsidRDefault="007831BF" w:rsidP="007831BF">
      <w:pPr>
        <w:pStyle w:val="BodyText"/>
        <w:spacing w:before="1"/>
      </w:pPr>
    </w:p>
    <w:p w:rsidR="00D94914" w:rsidRDefault="00D94914" w:rsidP="007831BF">
      <w:pPr>
        <w:pStyle w:val="BodyText"/>
        <w:spacing w:before="1"/>
      </w:pPr>
    </w:p>
    <w:p w:rsidR="00D94914" w:rsidRDefault="00D94914" w:rsidP="007831BF">
      <w:pPr>
        <w:pStyle w:val="BodyText"/>
        <w:spacing w:before="1"/>
      </w:pPr>
    </w:p>
    <w:p w:rsidR="007831BF" w:rsidRDefault="007831BF" w:rsidP="007831BF">
      <w:pPr>
        <w:ind w:left="4416" w:right="4254"/>
        <w:jc w:val="center"/>
        <w:rPr>
          <w:b/>
          <w:sz w:val="24"/>
        </w:rPr>
      </w:pPr>
      <w:r>
        <w:rPr>
          <w:b/>
          <w:sz w:val="24"/>
        </w:rPr>
        <w:lastRenderedPageBreak/>
        <w:t>Annexure I</w:t>
      </w:r>
    </w:p>
    <w:p w:rsidR="007831BF" w:rsidRDefault="007831BF" w:rsidP="007831BF">
      <w:pPr>
        <w:pStyle w:val="BodyText"/>
        <w:spacing w:before="3"/>
        <w:rPr>
          <w:b/>
          <w:sz w:val="21"/>
        </w:rPr>
      </w:pPr>
    </w:p>
    <w:p w:rsidR="007831BF" w:rsidRDefault="007831BF" w:rsidP="007831BF">
      <w:pPr>
        <w:ind w:left="4414" w:right="4256"/>
        <w:jc w:val="center"/>
        <w:rPr>
          <w:b/>
          <w:sz w:val="20"/>
        </w:rPr>
      </w:pPr>
      <w:r>
        <w:rPr>
          <w:b/>
          <w:sz w:val="20"/>
        </w:rPr>
        <w:t>Agro climatic Zones of Bihar</w:t>
      </w:r>
    </w:p>
    <w:p w:rsidR="007831BF" w:rsidRDefault="007831BF" w:rsidP="007831BF">
      <w:pPr>
        <w:pStyle w:val="BodyText"/>
        <w:spacing w:before="9"/>
        <w:rPr>
          <w:b/>
          <w:sz w:val="16"/>
        </w:rPr>
      </w:pPr>
      <w:r>
        <w:rPr>
          <w:noProof/>
          <w:lang w:val="en-US" w:eastAsia="en-US"/>
        </w:rPr>
        <w:drawing>
          <wp:anchor distT="0" distB="0" distL="0" distR="0" simplePos="0" relativeHeight="251834368" behindDoc="1" locked="0" layoutInCell="1" allowOverlap="1">
            <wp:simplePos x="0" y="0"/>
            <wp:positionH relativeFrom="page">
              <wp:posOffset>2569210</wp:posOffset>
            </wp:positionH>
            <wp:positionV relativeFrom="paragraph">
              <wp:posOffset>147830</wp:posOffset>
            </wp:positionV>
            <wp:extent cx="5587577" cy="3996785"/>
            <wp:effectExtent l="0" t="0" r="0" b="0"/>
            <wp:wrapTopAndBottom/>
            <wp:docPr id="68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7577" cy="3996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831BF" w:rsidRDefault="007831BF" w:rsidP="007831BF">
      <w:pPr>
        <w:spacing w:before="173"/>
        <w:ind w:left="4367" w:right="4256"/>
        <w:jc w:val="center"/>
        <w:rPr>
          <w:rFonts w:ascii="Arial"/>
        </w:rPr>
      </w:pPr>
      <w:r>
        <w:rPr>
          <w:sz w:val="20"/>
        </w:rPr>
        <w:t xml:space="preserve">Source: </w:t>
      </w:r>
      <w:r>
        <w:rPr>
          <w:rFonts w:ascii="Arial"/>
        </w:rPr>
        <w:t>krishi.bih.nic.in</w:t>
      </w:r>
    </w:p>
    <w:p w:rsidR="007831BF" w:rsidRDefault="007831BF" w:rsidP="007831BF">
      <w:pPr>
        <w:jc w:val="center"/>
        <w:rPr>
          <w:rFonts w:ascii="Arial"/>
        </w:rPr>
        <w:sectPr w:rsidR="007831BF" w:rsidSect="0077671A">
          <w:pgSz w:w="16840" w:h="11910" w:orient="landscape"/>
          <w:pgMar w:top="720" w:right="780" w:bottom="1120" w:left="620" w:header="0" w:footer="932" w:gutter="0"/>
          <w:cols w:space="720"/>
        </w:sectPr>
      </w:pPr>
    </w:p>
    <w:p w:rsidR="007831BF" w:rsidRDefault="007831BF" w:rsidP="007831BF">
      <w:pPr>
        <w:pStyle w:val="Heading2"/>
        <w:spacing w:before="208"/>
        <w:ind w:left="4415"/>
      </w:pPr>
      <w:r>
        <w:lastRenderedPageBreak/>
        <w:t>Annexure II</w:t>
      </w:r>
    </w:p>
    <w:p w:rsidR="007831BF" w:rsidRDefault="007831BF" w:rsidP="007831BF">
      <w:pPr>
        <w:pStyle w:val="BodyText"/>
        <w:rPr>
          <w:b/>
          <w:sz w:val="21"/>
        </w:rPr>
      </w:pPr>
    </w:p>
    <w:p w:rsidR="007831BF" w:rsidRDefault="007831BF" w:rsidP="007831BF">
      <w:pPr>
        <w:spacing w:before="1"/>
        <w:ind w:left="4414" w:right="4256"/>
        <w:jc w:val="center"/>
        <w:rPr>
          <w:b/>
          <w:sz w:val="24"/>
        </w:rPr>
      </w:pPr>
      <w:r>
        <w:rPr>
          <w:b/>
          <w:sz w:val="24"/>
        </w:rPr>
        <w:t>Mean annual rainfall (mm)</w:t>
      </w:r>
    </w:p>
    <w:p w:rsidR="007831BF" w:rsidRDefault="007831BF" w:rsidP="007831BF">
      <w:pPr>
        <w:pStyle w:val="BodyText"/>
        <w:spacing w:before="3"/>
        <w:rPr>
          <w:b/>
          <w:sz w:val="17"/>
        </w:rPr>
      </w:pPr>
      <w:r>
        <w:rPr>
          <w:noProof/>
          <w:lang w:val="en-US" w:eastAsia="en-US"/>
        </w:rPr>
        <w:drawing>
          <wp:anchor distT="0" distB="0" distL="0" distR="0" simplePos="0" relativeHeight="251835392" behindDoc="1" locked="0" layoutInCell="1" allowOverlap="1">
            <wp:simplePos x="0" y="0"/>
            <wp:positionH relativeFrom="page">
              <wp:posOffset>2421889</wp:posOffset>
            </wp:positionH>
            <wp:positionV relativeFrom="paragraph">
              <wp:posOffset>151298</wp:posOffset>
            </wp:positionV>
            <wp:extent cx="5813098" cy="3780282"/>
            <wp:effectExtent l="0" t="0" r="0" b="0"/>
            <wp:wrapTopAndBottom/>
            <wp:docPr id="6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3098" cy="37802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831BF" w:rsidRDefault="007831BF" w:rsidP="007831BF">
      <w:pPr>
        <w:pStyle w:val="BodyText"/>
        <w:spacing w:before="9"/>
        <w:rPr>
          <w:b/>
          <w:sz w:val="24"/>
        </w:rPr>
      </w:pPr>
    </w:p>
    <w:p w:rsidR="00B36742" w:rsidRDefault="00B36742" w:rsidP="007831BF">
      <w:pPr>
        <w:pStyle w:val="BodyText"/>
        <w:spacing w:before="9"/>
        <w:rPr>
          <w:b/>
          <w:sz w:val="24"/>
        </w:rPr>
      </w:pPr>
    </w:p>
    <w:p w:rsidR="00B36742" w:rsidRDefault="00B36742" w:rsidP="007831BF">
      <w:pPr>
        <w:pStyle w:val="BodyText"/>
        <w:spacing w:before="9"/>
        <w:rPr>
          <w:b/>
          <w:sz w:val="24"/>
        </w:rPr>
      </w:pPr>
    </w:p>
    <w:p w:rsidR="00B36742" w:rsidRDefault="00B36742" w:rsidP="007831BF">
      <w:pPr>
        <w:pStyle w:val="BodyText"/>
        <w:spacing w:before="9"/>
        <w:rPr>
          <w:b/>
          <w:sz w:val="24"/>
        </w:rPr>
      </w:pPr>
    </w:p>
    <w:p w:rsidR="007831BF" w:rsidRDefault="007831BF" w:rsidP="007831BF">
      <w:pPr>
        <w:spacing w:before="92"/>
        <w:ind w:left="4416" w:right="4254"/>
        <w:jc w:val="center"/>
        <w:rPr>
          <w:b/>
        </w:rPr>
      </w:pPr>
      <w:r>
        <w:rPr>
          <w:b/>
        </w:rPr>
        <w:lastRenderedPageBreak/>
        <w:t>Annexure-III</w:t>
      </w:r>
    </w:p>
    <w:p w:rsidR="007831BF" w:rsidRDefault="007831BF" w:rsidP="007831BF">
      <w:pPr>
        <w:pStyle w:val="BodyText"/>
        <w:rPr>
          <w:b/>
          <w:sz w:val="20"/>
        </w:rPr>
      </w:pPr>
    </w:p>
    <w:p w:rsidR="007831BF" w:rsidRDefault="007831BF" w:rsidP="007831BF">
      <w:pPr>
        <w:pStyle w:val="BodyText"/>
        <w:rPr>
          <w:b/>
          <w:sz w:val="20"/>
        </w:rPr>
      </w:pPr>
    </w:p>
    <w:p w:rsidR="007831BF" w:rsidRDefault="007831BF" w:rsidP="007831BF">
      <w:pPr>
        <w:pStyle w:val="BodyText"/>
        <w:spacing w:before="3"/>
        <w:rPr>
          <w:b/>
          <w:sz w:val="15"/>
        </w:rPr>
      </w:pPr>
      <w:r>
        <w:rPr>
          <w:noProof/>
          <w:lang w:val="en-US" w:eastAsia="en-US"/>
        </w:rPr>
        <w:drawing>
          <wp:anchor distT="0" distB="0" distL="0" distR="0" simplePos="0" relativeHeight="251836416" behindDoc="1" locked="0" layoutInCell="1" allowOverlap="1">
            <wp:simplePos x="0" y="0"/>
            <wp:positionH relativeFrom="page">
              <wp:posOffset>2115358</wp:posOffset>
            </wp:positionH>
            <wp:positionV relativeFrom="paragraph">
              <wp:posOffset>136270</wp:posOffset>
            </wp:positionV>
            <wp:extent cx="6470333" cy="4023359"/>
            <wp:effectExtent l="0" t="0" r="0" b="0"/>
            <wp:wrapTopAndBottom/>
            <wp:docPr id="70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0333" cy="40233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831BF" w:rsidRDefault="007831BF" w:rsidP="007831BF">
      <w:pPr>
        <w:pStyle w:val="BodyText"/>
        <w:spacing w:before="8"/>
        <w:rPr>
          <w:b/>
          <w:sz w:val="21"/>
        </w:rPr>
      </w:pPr>
    </w:p>
    <w:p w:rsidR="007831BF" w:rsidRDefault="00B36742" w:rsidP="007831BF">
      <w:pPr>
        <w:spacing w:before="91"/>
        <w:ind w:left="100"/>
        <w:rPr>
          <w:sz w:val="20"/>
        </w:rPr>
      </w:pPr>
      <w:r>
        <w:t xml:space="preserve">   </w:t>
      </w:r>
      <w:proofErr w:type="gramStart"/>
      <w:r w:rsidR="007831BF">
        <w:t>Source :</w:t>
      </w:r>
      <w:proofErr w:type="gramEnd"/>
      <w:r w:rsidR="007831BF">
        <w:t xml:space="preserve"> </w:t>
      </w:r>
      <w:r w:rsidR="007831BF">
        <w:rPr>
          <w:sz w:val="20"/>
        </w:rPr>
        <w:t>NBSS&amp; LUP, Regional Centre, Kolkata</w:t>
      </w:r>
    </w:p>
    <w:p w:rsidR="007831BF" w:rsidRDefault="007831BF" w:rsidP="007831BF">
      <w:pPr>
        <w:rPr>
          <w:sz w:val="20"/>
        </w:rPr>
        <w:sectPr w:rsidR="007831BF" w:rsidSect="0077671A">
          <w:pgSz w:w="16840" w:h="11910" w:orient="landscape"/>
          <w:pgMar w:top="1100" w:right="780" w:bottom="1200" w:left="620" w:header="0" w:footer="932" w:gutter="0"/>
          <w:cols w:space="720"/>
        </w:sectPr>
      </w:pPr>
    </w:p>
    <w:p w:rsidR="007831BF" w:rsidRDefault="007831BF" w:rsidP="007831BF">
      <w:pPr>
        <w:pStyle w:val="BodyText"/>
        <w:spacing w:before="10"/>
        <w:rPr>
          <w:sz w:val="8"/>
        </w:rPr>
      </w:pPr>
    </w:p>
    <w:p w:rsidR="007831BF" w:rsidRDefault="00B36742" w:rsidP="00B36742">
      <w:pPr>
        <w:widowControl w:val="0"/>
        <w:tabs>
          <w:tab w:val="left" w:pos="873"/>
        </w:tabs>
        <w:autoSpaceDE w:val="0"/>
        <w:autoSpaceDN w:val="0"/>
        <w:spacing w:before="91" w:after="0" w:line="240" w:lineRule="auto"/>
        <w:rPr>
          <w:b/>
        </w:rPr>
      </w:pPr>
      <w:r>
        <w:rPr>
          <w:b/>
        </w:rPr>
        <w:t xml:space="preserve">      </w:t>
      </w:r>
      <w:r w:rsidR="007831BF" w:rsidRPr="00B36742">
        <w:rPr>
          <w:b/>
        </w:rPr>
        <w:t>Strategies for weather related</w:t>
      </w:r>
      <w:r w:rsidR="007831BF" w:rsidRPr="00B36742">
        <w:rPr>
          <w:b/>
          <w:spacing w:val="-10"/>
        </w:rPr>
        <w:t xml:space="preserve"> </w:t>
      </w:r>
      <w:r w:rsidR="007831BF" w:rsidRPr="00B36742">
        <w:rPr>
          <w:b/>
        </w:rPr>
        <w:t>contingencies</w:t>
      </w:r>
      <w:r>
        <w:rPr>
          <w:b/>
        </w:rPr>
        <w:t xml:space="preserve"> for </w:t>
      </w:r>
      <w:r w:rsidR="007831BF">
        <w:rPr>
          <w:b/>
        </w:rPr>
        <w:t>Drought</w:t>
      </w:r>
      <w:r>
        <w:rPr>
          <w:b/>
        </w:rPr>
        <w:t xml:space="preserve"> and </w:t>
      </w:r>
      <w:proofErr w:type="spellStart"/>
      <w:r w:rsidR="007831BF">
        <w:rPr>
          <w:b/>
        </w:rPr>
        <w:t>Rainfed</w:t>
      </w:r>
      <w:proofErr w:type="spellEnd"/>
      <w:r w:rsidR="007831BF">
        <w:rPr>
          <w:b/>
          <w:spacing w:val="-4"/>
        </w:rPr>
        <w:t xml:space="preserve"> </w:t>
      </w:r>
      <w:r w:rsidR="007831BF">
        <w:rPr>
          <w:b/>
        </w:rPr>
        <w:t>situation</w:t>
      </w:r>
    </w:p>
    <w:p w:rsidR="007831BF" w:rsidRDefault="007831BF" w:rsidP="007831BF">
      <w:pPr>
        <w:pStyle w:val="BodyText"/>
        <w:spacing w:before="7" w:after="1"/>
        <w:rPr>
          <w:b/>
          <w:sz w:val="28"/>
        </w:rPr>
      </w:pPr>
    </w:p>
    <w:tbl>
      <w:tblPr>
        <w:tblW w:w="0" w:type="auto"/>
        <w:tblInd w:w="3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5"/>
        <w:gridCol w:w="2017"/>
        <w:gridCol w:w="2602"/>
        <w:gridCol w:w="3858"/>
        <w:gridCol w:w="91"/>
        <w:gridCol w:w="2732"/>
        <w:gridCol w:w="1782"/>
      </w:tblGrid>
      <w:tr w:rsidR="007831BF" w:rsidTr="007831BF">
        <w:trPr>
          <w:trHeight w:val="253"/>
        </w:trPr>
        <w:tc>
          <w:tcPr>
            <w:tcW w:w="1755" w:type="dxa"/>
          </w:tcPr>
          <w:p w:rsidR="007831BF" w:rsidRDefault="007831BF" w:rsidP="007831BF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Condition</w:t>
            </w:r>
          </w:p>
        </w:tc>
        <w:tc>
          <w:tcPr>
            <w:tcW w:w="2017" w:type="dxa"/>
          </w:tcPr>
          <w:p w:rsidR="007831BF" w:rsidRDefault="007831BF" w:rsidP="007831BF">
            <w:pPr>
              <w:pStyle w:val="TableParagraph"/>
              <w:rPr>
                <w:sz w:val="18"/>
              </w:rPr>
            </w:pPr>
          </w:p>
        </w:tc>
        <w:tc>
          <w:tcPr>
            <w:tcW w:w="2602" w:type="dxa"/>
          </w:tcPr>
          <w:p w:rsidR="007831BF" w:rsidRDefault="007831BF" w:rsidP="007831BF">
            <w:pPr>
              <w:pStyle w:val="TableParagraph"/>
              <w:rPr>
                <w:sz w:val="18"/>
              </w:rPr>
            </w:pPr>
          </w:p>
        </w:tc>
        <w:tc>
          <w:tcPr>
            <w:tcW w:w="8461" w:type="dxa"/>
            <w:gridSpan w:val="4"/>
          </w:tcPr>
          <w:p w:rsidR="007831BF" w:rsidRDefault="007831BF" w:rsidP="007831BF">
            <w:pPr>
              <w:pStyle w:val="TableParagraph"/>
              <w:spacing w:line="234" w:lineRule="exact"/>
              <w:ind w:left="2670"/>
              <w:rPr>
                <w:b/>
              </w:rPr>
            </w:pPr>
            <w:r>
              <w:rPr>
                <w:b/>
              </w:rPr>
              <w:t>Suggested Contingency measures</w:t>
            </w:r>
          </w:p>
        </w:tc>
      </w:tr>
      <w:tr w:rsidR="007831BF" w:rsidTr="007831BF">
        <w:trPr>
          <w:trHeight w:val="757"/>
        </w:trPr>
        <w:tc>
          <w:tcPr>
            <w:tcW w:w="1755" w:type="dxa"/>
          </w:tcPr>
          <w:p w:rsidR="007831BF" w:rsidRDefault="007831BF" w:rsidP="007831BF">
            <w:pPr>
              <w:pStyle w:val="TableParagraph"/>
              <w:ind w:left="107" w:right="426"/>
              <w:rPr>
                <w:b/>
              </w:rPr>
            </w:pPr>
            <w:r>
              <w:rPr>
                <w:b/>
              </w:rPr>
              <w:t>Early season drought</w:t>
            </w:r>
          </w:p>
          <w:p w:rsidR="007831BF" w:rsidRDefault="007831BF" w:rsidP="007831BF">
            <w:pPr>
              <w:pStyle w:val="TableParagraph"/>
              <w:spacing w:line="233" w:lineRule="exact"/>
              <w:ind w:left="107"/>
              <w:rPr>
                <w:b/>
              </w:rPr>
            </w:pPr>
            <w:r>
              <w:rPr>
                <w:b/>
              </w:rPr>
              <w:t>(delayed onset)</w:t>
            </w:r>
          </w:p>
        </w:tc>
        <w:tc>
          <w:tcPr>
            <w:tcW w:w="2017" w:type="dxa"/>
          </w:tcPr>
          <w:p w:rsidR="007831BF" w:rsidRDefault="007831BF" w:rsidP="007831BF">
            <w:pPr>
              <w:pStyle w:val="TableParagraph"/>
              <w:ind w:left="107" w:right="407"/>
              <w:rPr>
                <w:b/>
              </w:rPr>
            </w:pPr>
            <w:r>
              <w:rPr>
                <w:b/>
              </w:rPr>
              <w:t>Major Farming situation</w:t>
            </w:r>
          </w:p>
        </w:tc>
        <w:tc>
          <w:tcPr>
            <w:tcW w:w="2602" w:type="dxa"/>
          </w:tcPr>
          <w:p w:rsidR="007831BF" w:rsidRDefault="007831BF" w:rsidP="007831BF">
            <w:pPr>
              <w:pStyle w:val="TableParagraph"/>
              <w:ind w:left="983" w:right="103" w:hanging="855"/>
              <w:rPr>
                <w:b/>
              </w:rPr>
            </w:pPr>
            <w:r>
              <w:rPr>
                <w:b/>
              </w:rPr>
              <w:t>Normal Crop / Cropping system</w:t>
            </w:r>
          </w:p>
        </w:tc>
        <w:tc>
          <w:tcPr>
            <w:tcW w:w="3949" w:type="dxa"/>
            <w:gridSpan w:val="2"/>
          </w:tcPr>
          <w:p w:rsidR="007831BF" w:rsidRDefault="007831BF" w:rsidP="007831BF">
            <w:pPr>
              <w:pStyle w:val="TableParagraph"/>
              <w:ind w:left="1172" w:right="375" w:hanging="776"/>
              <w:rPr>
                <w:b/>
              </w:rPr>
            </w:pPr>
            <w:r>
              <w:rPr>
                <w:b/>
              </w:rPr>
              <w:t>Change in crop / cropping system including variety</w:t>
            </w:r>
          </w:p>
        </w:tc>
        <w:tc>
          <w:tcPr>
            <w:tcW w:w="2731" w:type="dxa"/>
          </w:tcPr>
          <w:p w:rsidR="007831BF" w:rsidRDefault="007831BF" w:rsidP="007831BF">
            <w:pPr>
              <w:pStyle w:val="TableParagraph"/>
              <w:spacing w:line="251" w:lineRule="exact"/>
              <w:ind w:left="370"/>
              <w:rPr>
                <w:b/>
              </w:rPr>
            </w:pPr>
            <w:r>
              <w:rPr>
                <w:b/>
              </w:rPr>
              <w:t>Agronomic measures</w:t>
            </w:r>
          </w:p>
        </w:tc>
        <w:tc>
          <w:tcPr>
            <w:tcW w:w="1781" w:type="dxa"/>
          </w:tcPr>
          <w:p w:rsidR="007831BF" w:rsidRDefault="007831BF" w:rsidP="007831BF">
            <w:pPr>
              <w:pStyle w:val="TableParagraph"/>
              <w:ind w:left="138" w:right="109" w:firstLine="180"/>
              <w:rPr>
                <w:b/>
              </w:rPr>
            </w:pPr>
            <w:r>
              <w:rPr>
                <w:b/>
              </w:rPr>
              <w:t>Remarks on Implementation</w:t>
            </w:r>
          </w:p>
        </w:tc>
      </w:tr>
      <w:tr w:rsidR="007831BF" w:rsidTr="007831BF">
        <w:trPr>
          <w:trHeight w:val="506"/>
        </w:trPr>
        <w:tc>
          <w:tcPr>
            <w:tcW w:w="1755" w:type="dxa"/>
            <w:vMerge w:val="restart"/>
          </w:tcPr>
          <w:p w:rsidR="007831BF" w:rsidRDefault="007831BF" w:rsidP="007831BF">
            <w:pPr>
              <w:pStyle w:val="TableParagraph"/>
              <w:spacing w:line="242" w:lineRule="auto"/>
              <w:ind w:left="107" w:right="652"/>
            </w:pPr>
            <w:r>
              <w:t>Delay by 2 weeks</w:t>
            </w:r>
          </w:p>
          <w:p w:rsidR="007831BF" w:rsidRDefault="007831BF" w:rsidP="007831BF">
            <w:pPr>
              <w:pStyle w:val="TableParagraph"/>
              <w:spacing w:before="2"/>
              <w:rPr>
                <w:b/>
                <w:sz w:val="21"/>
              </w:rPr>
            </w:pPr>
          </w:p>
          <w:p w:rsidR="007831BF" w:rsidRDefault="007831BF" w:rsidP="007831BF">
            <w:pPr>
              <w:pStyle w:val="TableParagraph"/>
              <w:ind w:left="107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week of July</w:t>
            </w:r>
          </w:p>
        </w:tc>
        <w:tc>
          <w:tcPr>
            <w:tcW w:w="2017" w:type="dxa"/>
          </w:tcPr>
          <w:p w:rsidR="007831BF" w:rsidRDefault="007831BF" w:rsidP="007831BF">
            <w:pPr>
              <w:pStyle w:val="TableParagraph"/>
              <w:spacing w:line="247" w:lineRule="exact"/>
              <w:ind w:left="107"/>
            </w:pPr>
            <w:r>
              <w:t>Up land</w:t>
            </w:r>
          </w:p>
        </w:tc>
        <w:tc>
          <w:tcPr>
            <w:tcW w:w="2602" w:type="dxa"/>
          </w:tcPr>
          <w:p w:rsidR="007831BF" w:rsidRDefault="007831BF" w:rsidP="007831BF">
            <w:pPr>
              <w:pStyle w:val="TableParagraph"/>
              <w:spacing w:line="247" w:lineRule="exact"/>
              <w:ind w:left="107"/>
            </w:pPr>
            <w:r>
              <w:t>Rice-Wheat</w:t>
            </w:r>
          </w:p>
          <w:p w:rsidR="007831BF" w:rsidRDefault="007831BF" w:rsidP="007831BF">
            <w:pPr>
              <w:pStyle w:val="TableParagraph"/>
              <w:spacing w:before="1" w:line="238" w:lineRule="exact"/>
              <w:ind w:left="107"/>
            </w:pPr>
            <w:proofErr w:type="spellStart"/>
            <w:r>
              <w:t>Pigeonpea-Greengram</w:t>
            </w:r>
            <w:proofErr w:type="spellEnd"/>
          </w:p>
        </w:tc>
        <w:tc>
          <w:tcPr>
            <w:tcW w:w="3949" w:type="dxa"/>
            <w:gridSpan w:val="2"/>
          </w:tcPr>
          <w:p w:rsidR="007831BF" w:rsidRDefault="007831BF" w:rsidP="007831BF">
            <w:pPr>
              <w:pStyle w:val="TableParagraph"/>
              <w:spacing w:line="247" w:lineRule="exact"/>
              <w:ind w:left="106"/>
            </w:pPr>
            <w:r>
              <w:t>Early Rice – Wheat</w:t>
            </w:r>
          </w:p>
          <w:p w:rsidR="007831BF" w:rsidRDefault="007831BF" w:rsidP="007831BF">
            <w:pPr>
              <w:pStyle w:val="TableParagraph"/>
              <w:spacing w:before="1" w:line="238" w:lineRule="exact"/>
              <w:ind w:left="106"/>
            </w:pPr>
            <w:proofErr w:type="spellStart"/>
            <w:r>
              <w:t>Pigeonpea</w:t>
            </w:r>
            <w:proofErr w:type="spellEnd"/>
            <w:r>
              <w:t xml:space="preserve"> – </w:t>
            </w:r>
            <w:proofErr w:type="spellStart"/>
            <w:r>
              <w:t>Greengram</w:t>
            </w:r>
            <w:proofErr w:type="spellEnd"/>
          </w:p>
        </w:tc>
        <w:tc>
          <w:tcPr>
            <w:tcW w:w="2731" w:type="dxa"/>
            <w:vMerge w:val="restart"/>
          </w:tcPr>
          <w:p w:rsidR="007831BF" w:rsidRDefault="007831BF" w:rsidP="007831BF">
            <w:pPr>
              <w:pStyle w:val="TableParagraph"/>
              <w:spacing w:line="242" w:lineRule="auto"/>
              <w:ind w:left="106" w:right="909"/>
            </w:pPr>
            <w:r>
              <w:t>Normal package of Practices,</w:t>
            </w:r>
          </w:p>
          <w:p w:rsidR="007831BF" w:rsidRDefault="007831BF" w:rsidP="007831BF">
            <w:pPr>
              <w:pStyle w:val="TableParagraph"/>
              <w:spacing w:line="248" w:lineRule="exact"/>
              <w:ind w:left="106"/>
            </w:pPr>
            <w:r>
              <w:t>Direct sowing of rice</w:t>
            </w:r>
          </w:p>
        </w:tc>
        <w:tc>
          <w:tcPr>
            <w:tcW w:w="1781" w:type="dxa"/>
            <w:vMerge w:val="restart"/>
          </w:tcPr>
          <w:p w:rsidR="007831BF" w:rsidRDefault="007831BF" w:rsidP="007831BF">
            <w:pPr>
              <w:pStyle w:val="TableParagraph"/>
              <w:spacing w:line="247" w:lineRule="exact"/>
              <w:ind w:left="107"/>
            </w:pPr>
            <w:r>
              <w:t>-</w:t>
            </w:r>
          </w:p>
        </w:tc>
      </w:tr>
      <w:tr w:rsidR="007831BF" w:rsidTr="007831BF">
        <w:trPr>
          <w:trHeight w:val="323"/>
        </w:trPr>
        <w:tc>
          <w:tcPr>
            <w:tcW w:w="1755" w:type="dxa"/>
            <w:vMerge/>
            <w:tcBorders>
              <w:top w:val="nil"/>
            </w:tcBorders>
          </w:tcPr>
          <w:p w:rsidR="007831BF" w:rsidRDefault="007831BF" w:rsidP="007831BF">
            <w:pPr>
              <w:rPr>
                <w:sz w:val="2"/>
                <w:szCs w:val="2"/>
              </w:rPr>
            </w:pPr>
          </w:p>
        </w:tc>
        <w:tc>
          <w:tcPr>
            <w:tcW w:w="2017" w:type="dxa"/>
          </w:tcPr>
          <w:p w:rsidR="007831BF" w:rsidRDefault="007831BF" w:rsidP="007831BF">
            <w:pPr>
              <w:pStyle w:val="TableParagraph"/>
              <w:spacing w:line="247" w:lineRule="exact"/>
              <w:ind w:left="162"/>
            </w:pPr>
            <w:r>
              <w:t>Medium land</w:t>
            </w:r>
          </w:p>
        </w:tc>
        <w:tc>
          <w:tcPr>
            <w:tcW w:w="2602" w:type="dxa"/>
          </w:tcPr>
          <w:p w:rsidR="007831BF" w:rsidRDefault="007831BF" w:rsidP="007831BF">
            <w:pPr>
              <w:pStyle w:val="TableParagraph"/>
              <w:spacing w:line="247" w:lineRule="exact"/>
              <w:ind w:left="107"/>
            </w:pPr>
            <w:r>
              <w:t>Rice- Wheat</w:t>
            </w:r>
          </w:p>
        </w:tc>
        <w:tc>
          <w:tcPr>
            <w:tcW w:w="3949" w:type="dxa"/>
            <w:gridSpan w:val="2"/>
          </w:tcPr>
          <w:p w:rsidR="007831BF" w:rsidRDefault="007831BF" w:rsidP="007831BF">
            <w:pPr>
              <w:pStyle w:val="TableParagraph"/>
              <w:spacing w:line="247" w:lineRule="exact"/>
              <w:ind w:left="106"/>
            </w:pPr>
            <w:r>
              <w:t>Rice-Wheat</w:t>
            </w:r>
          </w:p>
        </w:tc>
        <w:tc>
          <w:tcPr>
            <w:tcW w:w="2731" w:type="dxa"/>
            <w:vMerge/>
            <w:tcBorders>
              <w:top w:val="nil"/>
            </w:tcBorders>
          </w:tcPr>
          <w:p w:rsidR="007831BF" w:rsidRDefault="007831BF" w:rsidP="007831BF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</w:tcBorders>
          </w:tcPr>
          <w:p w:rsidR="007831BF" w:rsidRDefault="007831BF" w:rsidP="007831BF">
            <w:pPr>
              <w:rPr>
                <w:sz w:val="2"/>
                <w:szCs w:val="2"/>
              </w:rPr>
            </w:pPr>
          </w:p>
        </w:tc>
      </w:tr>
      <w:tr w:rsidR="007831BF" w:rsidTr="007831BF">
        <w:trPr>
          <w:trHeight w:val="506"/>
        </w:trPr>
        <w:tc>
          <w:tcPr>
            <w:tcW w:w="1755" w:type="dxa"/>
            <w:vMerge/>
            <w:tcBorders>
              <w:top w:val="nil"/>
            </w:tcBorders>
          </w:tcPr>
          <w:p w:rsidR="007831BF" w:rsidRDefault="007831BF" w:rsidP="007831BF">
            <w:pPr>
              <w:rPr>
                <w:sz w:val="2"/>
                <w:szCs w:val="2"/>
              </w:rPr>
            </w:pPr>
          </w:p>
        </w:tc>
        <w:tc>
          <w:tcPr>
            <w:tcW w:w="2017" w:type="dxa"/>
          </w:tcPr>
          <w:p w:rsidR="007831BF" w:rsidRDefault="007831BF" w:rsidP="007831BF">
            <w:pPr>
              <w:pStyle w:val="TableParagraph"/>
              <w:spacing w:line="247" w:lineRule="exact"/>
              <w:ind w:left="162"/>
            </w:pPr>
            <w:r>
              <w:t>Lowland</w:t>
            </w:r>
          </w:p>
        </w:tc>
        <w:tc>
          <w:tcPr>
            <w:tcW w:w="2602" w:type="dxa"/>
          </w:tcPr>
          <w:p w:rsidR="007831BF" w:rsidRDefault="007831BF" w:rsidP="007831BF">
            <w:pPr>
              <w:pStyle w:val="TableParagraph"/>
              <w:spacing w:line="247" w:lineRule="exact"/>
              <w:ind w:left="107"/>
            </w:pPr>
            <w:r>
              <w:t>Rice – Wheat</w:t>
            </w:r>
          </w:p>
        </w:tc>
        <w:tc>
          <w:tcPr>
            <w:tcW w:w="3949" w:type="dxa"/>
            <w:gridSpan w:val="2"/>
          </w:tcPr>
          <w:p w:rsidR="007831BF" w:rsidRDefault="007831BF" w:rsidP="007831BF">
            <w:pPr>
              <w:pStyle w:val="TableParagraph"/>
              <w:spacing w:line="247" w:lineRule="exact"/>
              <w:ind w:left="106"/>
            </w:pPr>
            <w:r>
              <w:t>Rice – Wheat</w:t>
            </w:r>
          </w:p>
          <w:p w:rsidR="007831BF" w:rsidRDefault="007831BF" w:rsidP="007831BF">
            <w:pPr>
              <w:pStyle w:val="TableParagraph"/>
              <w:spacing w:before="1" w:line="238" w:lineRule="exact"/>
              <w:ind w:left="106"/>
            </w:pPr>
            <w:r>
              <w:t>Medium to long duration</w:t>
            </w:r>
          </w:p>
        </w:tc>
        <w:tc>
          <w:tcPr>
            <w:tcW w:w="2731" w:type="dxa"/>
            <w:vMerge/>
            <w:tcBorders>
              <w:top w:val="nil"/>
            </w:tcBorders>
          </w:tcPr>
          <w:p w:rsidR="007831BF" w:rsidRDefault="007831BF" w:rsidP="007831BF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</w:tcBorders>
          </w:tcPr>
          <w:p w:rsidR="007831BF" w:rsidRDefault="007831BF" w:rsidP="007831BF">
            <w:pPr>
              <w:rPr>
                <w:sz w:val="2"/>
                <w:szCs w:val="2"/>
              </w:rPr>
            </w:pPr>
          </w:p>
        </w:tc>
      </w:tr>
      <w:tr w:rsidR="007831BF" w:rsidTr="007831BF">
        <w:trPr>
          <w:trHeight w:val="253"/>
        </w:trPr>
        <w:tc>
          <w:tcPr>
            <w:tcW w:w="1755" w:type="dxa"/>
          </w:tcPr>
          <w:p w:rsidR="007831BF" w:rsidRDefault="007831BF" w:rsidP="007831BF">
            <w:pPr>
              <w:pStyle w:val="TableParagraph"/>
              <w:spacing w:line="234" w:lineRule="exact"/>
              <w:ind w:left="407"/>
              <w:rPr>
                <w:b/>
              </w:rPr>
            </w:pPr>
            <w:r>
              <w:rPr>
                <w:b/>
              </w:rPr>
              <w:t>Condition</w:t>
            </w:r>
          </w:p>
        </w:tc>
        <w:tc>
          <w:tcPr>
            <w:tcW w:w="2017" w:type="dxa"/>
          </w:tcPr>
          <w:p w:rsidR="007831BF" w:rsidRDefault="007831BF" w:rsidP="007831BF">
            <w:pPr>
              <w:pStyle w:val="TableParagraph"/>
              <w:rPr>
                <w:sz w:val="18"/>
              </w:rPr>
            </w:pPr>
          </w:p>
        </w:tc>
        <w:tc>
          <w:tcPr>
            <w:tcW w:w="2602" w:type="dxa"/>
          </w:tcPr>
          <w:p w:rsidR="007831BF" w:rsidRDefault="007831BF" w:rsidP="007831BF">
            <w:pPr>
              <w:pStyle w:val="TableParagraph"/>
              <w:rPr>
                <w:sz w:val="18"/>
              </w:rPr>
            </w:pPr>
          </w:p>
        </w:tc>
        <w:tc>
          <w:tcPr>
            <w:tcW w:w="8463" w:type="dxa"/>
            <w:gridSpan w:val="4"/>
          </w:tcPr>
          <w:p w:rsidR="007831BF" w:rsidRDefault="007831BF" w:rsidP="007831BF">
            <w:pPr>
              <w:pStyle w:val="TableParagraph"/>
              <w:spacing w:line="234" w:lineRule="exact"/>
              <w:ind w:left="2670"/>
              <w:rPr>
                <w:b/>
              </w:rPr>
            </w:pPr>
            <w:r>
              <w:rPr>
                <w:b/>
              </w:rPr>
              <w:t>Suggested Contingency measures</w:t>
            </w:r>
          </w:p>
        </w:tc>
      </w:tr>
      <w:tr w:rsidR="007831BF" w:rsidTr="007831BF">
        <w:trPr>
          <w:trHeight w:val="758"/>
        </w:trPr>
        <w:tc>
          <w:tcPr>
            <w:tcW w:w="1755" w:type="dxa"/>
          </w:tcPr>
          <w:p w:rsidR="007831BF" w:rsidRDefault="007831BF" w:rsidP="007831BF">
            <w:pPr>
              <w:pStyle w:val="TableParagraph"/>
              <w:ind w:left="107" w:right="426"/>
              <w:rPr>
                <w:b/>
              </w:rPr>
            </w:pPr>
            <w:r>
              <w:rPr>
                <w:b/>
              </w:rPr>
              <w:t>Early season drought</w:t>
            </w:r>
          </w:p>
          <w:p w:rsidR="007831BF" w:rsidRDefault="007831BF" w:rsidP="007831BF">
            <w:pPr>
              <w:pStyle w:val="TableParagraph"/>
              <w:spacing w:line="233" w:lineRule="exact"/>
              <w:ind w:left="107"/>
              <w:rPr>
                <w:b/>
              </w:rPr>
            </w:pPr>
            <w:r>
              <w:rPr>
                <w:b/>
              </w:rPr>
              <w:t>(delayed onset)</w:t>
            </w:r>
          </w:p>
        </w:tc>
        <w:tc>
          <w:tcPr>
            <w:tcW w:w="2017" w:type="dxa"/>
          </w:tcPr>
          <w:p w:rsidR="007831BF" w:rsidRDefault="007831BF" w:rsidP="007831BF">
            <w:pPr>
              <w:pStyle w:val="TableParagraph"/>
              <w:ind w:left="107" w:right="407"/>
              <w:rPr>
                <w:b/>
              </w:rPr>
            </w:pPr>
            <w:r>
              <w:rPr>
                <w:b/>
              </w:rPr>
              <w:t>Major Farming situation</w:t>
            </w:r>
          </w:p>
        </w:tc>
        <w:tc>
          <w:tcPr>
            <w:tcW w:w="2602" w:type="dxa"/>
          </w:tcPr>
          <w:p w:rsidR="007831BF" w:rsidRDefault="007831BF" w:rsidP="007831BF">
            <w:pPr>
              <w:pStyle w:val="TableParagraph"/>
              <w:ind w:left="107" w:right="295"/>
              <w:rPr>
                <w:b/>
              </w:rPr>
            </w:pPr>
            <w:r>
              <w:rPr>
                <w:b/>
              </w:rPr>
              <w:t>Normal Crop/cropping system</w:t>
            </w:r>
          </w:p>
        </w:tc>
        <w:tc>
          <w:tcPr>
            <w:tcW w:w="3858" w:type="dxa"/>
          </w:tcPr>
          <w:p w:rsidR="007831BF" w:rsidRDefault="007831BF" w:rsidP="007831BF">
            <w:pPr>
              <w:pStyle w:val="TableParagraph"/>
              <w:spacing w:line="251" w:lineRule="exact"/>
              <w:ind w:left="106"/>
              <w:rPr>
                <w:b/>
              </w:rPr>
            </w:pPr>
            <w:r>
              <w:rPr>
                <w:b/>
              </w:rPr>
              <w:t>Change in crop/cropping system</w:t>
            </w:r>
          </w:p>
        </w:tc>
        <w:tc>
          <w:tcPr>
            <w:tcW w:w="2823" w:type="dxa"/>
            <w:gridSpan w:val="2"/>
          </w:tcPr>
          <w:p w:rsidR="007831BF" w:rsidRDefault="007831BF" w:rsidP="007831BF">
            <w:pPr>
              <w:pStyle w:val="TableParagraph"/>
              <w:spacing w:line="251" w:lineRule="exact"/>
              <w:ind w:left="106"/>
              <w:rPr>
                <w:b/>
              </w:rPr>
            </w:pPr>
            <w:r>
              <w:rPr>
                <w:b/>
              </w:rPr>
              <w:t>Agronomic measures</w:t>
            </w:r>
          </w:p>
        </w:tc>
        <w:tc>
          <w:tcPr>
            <w:tcW w:w="1782" w:type="dxa"/>
          </w:tcPr>
          <w:p w:rsidR="007831BF" w:rsidRDefault="007831BF" w:rsidP="007831BF">
            <w:pPr>
              <w:pStyle w:val="TableParagraph"/>
              <w:ind w:left="106" w:right="142"/>
              <w:rPr>
                <w:b/>
              </w:rPr>
            </w:pPr>
            <w:r>
              <w:rPr>
                <w:b/>
              </w:rPr>
              <w:t>Remarks on Implementation</w:t>
            </w:r>
          </w:p>
        </w:tc>
      </w:tr>
      <w:tr w:rsidR="007831BF" w:rsidTr="007831BF">
        <w:trPr>
          <w:trHeight w:val="1518"/>
        </w:trPr>
        <w:tc>
          <w:tcPr>
            <w:tcW w:w="1755" w:type="dxa"/>
            <w:vMerge w:val="restart"/>
          </w:tcPr>
          <w:p w:rsidR="007831BF" w:rsidRDefault="007831BF" w:rsidP="007831BF">
            <w:pPr>
              <w:pStyle w:val="TableParagraph"/>
              <w:spacing w:line="242" w:lineRule="auto"/>
              <w:ind w:left="107" w:right="652"/>
            </w:pPr>
            <w:r>
              <w:t>Delay by 4 weeks</w:t>
            </w:r>
          </w:p>
          <w:p w:rsidR="007831BF" w:rsidRDefault="007831BF" w:rsidP="007831BF">
            <w:pPr>
              <w:pStyle w:val="TableParagraph"/>
              <w:rPr>
                <w:b/>
                <w:sz w:val="24"/>
              </w:rPr>
            </w:pPr>
          </w:p>
          <w:p w:rsidR="007831BF" w:rsidRDefault="007831BF" w:rsidP="007831BF">
            <w:pPr>
              <w:pStyle w:val="TableParagraph"/>
              <w:rPr>
                <w:b/>
                <w:sz w:val="19"/>
              </w:rPr>
            </w:pPr>
          </w:p>
          <w:p w:rsidR="007831BF" w:rsidRDefault="007831BF" w:rsidP="007831BF">
            <w:pPr>
              <w:pStyle w:val="TableParagraph"/>
              <w:spacing w:before="1"/>
              <w:ind w:left="107"/>
            </w:pPr>
            <w:r>
              <w:t>3</w:t>
            </w:r>
            <w:r>
              <w:rPr>
                <w:vertAlign w:val="superscript"/>
              </w:rPr>
              <w:t>rd</w:t>
            </w:r>
            <w:r>
              <w:t xml:space="preserve"> week of</w:t>
            </w:r>
            <w:r>
              <w:rPr>
                <w:spacing w:val="53"/>
              </w:rPr>
              <w:t xml:space="preserve"> </w:t>
            </w:r>
            <w:r>
              <w:t>July</w:t>
            </w:r>
          </w:p>
        </w:tc>
        <w:tc>
          <w:tcPr>
            <w:tcW w:w="2017" w:type="dxa"/>
            <w:vMerge w:val="restart"/>
          </w:tcPr>
          <w:p w:rsidR="007831BF" w:rsidRDefault="007831BF" w:rsidP="007831BF">
            <w:pPr>
              <w:pStyle w:val="TableParagraph"/>
              <w:spacing w:line="247" w:lineRule="exact"/>
              <w:ind w:left="107"/>
            </w:pPr>
            <w:r>
              <w:t>Upland</w:t>
            </w:r>
          </w:p>
          <w:p w:rsidR="007831BF" w:rsidRDefault="007831BF" w:rsidP="007831BF">
            <w:pPr>
              <w:pStyle w:val="TableParagraph"/>
              <w:spacing w:before="1"/>
              <w:ind w:left="107"/>
            </w:pPr>
            <w:r>
              <w:t>Fine loamy soils</w:t>
            </w:r>
          </w:p>
        </w:tc>
        <w:tc>
          <w:tcPr>
            <w:tcW w:w="2602" w:type="dxa"/>
          </w:tcPr>
          <w:p w:rsidR="007831BF" w:rsidRDefault="007831BF" w:rsidP="007831BF">
            <w:pPr>
              <w:pStyle w:val="TableParagraph"/>
              <w:spacing w:line="247" w:lineRule="exact"/>
              <w:ind w:left="107"/>
            </w:pPr>
            <w:proofErr w:type="spellStart"/>
            <w:r>
              <w:t>Pigeonpea-Greengram</w:t>
            </w:r>
            <w:proofErr w:type="spellEnd"/>
          </w:p>
        </w:tc>
        <w:tc>
          <w:tcPr>
            <w:tcW w:w="3858" w:type="dxa"/>
          </w:tcPr>
          <w:p w:rsidR="007831BF" w:rsidRDefault="007831BF" w:rsidP="007831BF">
            <w:pPr>
              <w:pStyle w:val="TableParagraph"/>
              <w:spacing w:line="242" w:lineRule="auto"/>
              <w:ind w:left="106" w:right="1596"/>
            </w:pPr>
            <w:r>
              <w:t xml:space="preserve">Early Rice – Wheat </w:t>
            </w:r>
            <w:proofErr w:type="spellStart"/>
            <w:r>
              <w:t>Pigeonpea</w:t>
            </w:r>
            <w:proofErr w:type="spellEnd"/>
            <w:r>
              <w:t xml:space="preserve"> – </w:t>
            </w:r>
            <w:proofErr w:type="spellStart"/>
            <w:r>
              <w:t>Greengram</w:t>
            </w:r>
            <w:proofErr w:type="spellEnd"/>
          </w:p>
          <w:p w:rsidR="007831BF" w:rsidRDefault="007831BF" w:rsidP="007831BF">
            <w:pPr>
              <w:pStyle w:val="TableParagraph"/>
              <w:spacing w:before="1"/>
              <w:rPr>
                <w:b/>
                <w:sz w:val="21"/>
              </w:rPr>
            </w:pPr>
          </w:p>
          <w:p w:rsidR="007831BF" w:rsidRDefault="007831BF" w:rsidP="007831BF">
            <w:pPr>
              <w:pStyle w:val="TableParagraph"/>
              <w:spacing w:before="1"/>
              <w:ind w:left="106"/>
            </w:pPr>
            <w:r>
              <w:t xml:space="preserve">Rice- </w:t>
            </w:r>
            <w:proofErr w:type="spellStart"/>
            <w:r>
              <w:t>Prabhat</w:t>
            </w:r>
            <w:proofErr w:type="spellEnd"/>
            <w:r>
              <w:t xml:space="preserve">, </w:t>
            </w:r>
            <w:proofErr w:type="spellStart"/>
            <w:r>
              <w:t>Dhanlaxmi</w:t>
            </w:r>
            <w:proofErr w:type="spellEnd"/>
            <w:r>
              <w:t xml:space="preserve">, </w:t>
            </w:r>
            <w:proofErr w:type="spellStart"/>
            <w:r>
              <w:t>Richharia</w:t>
            </w:r>
            <w:proofErr w:type="spellEnd"/>
            <w:r>
              <w:t xml:space="preserve">, </w:t>
            </w:r>
            <w:proofErr w:type="spellStart"/>
            <w:r>
              <w:t>Turanta</w:t>
            </w:r>
            <w:proofErr w:type="spellEnd"/>
            <w:r>
              <w:rPr>
                <w:spacing w:val="54"/>
              </w:rPr>
              <w:t xml:space="preserve"> </w:t>
            </w:r>
            <w:proofErr w:type="spellStart"/>
            <w:r>
              <w:t>Saroj</w:t>
            </w:r>
            <w:proofErr w:type="spellEnd"/>
          </w:p>
          <w:p w:rsidR="007831BF" w:rsidRDefault="007831BF" w:rsidP="007831BF">
            <w:pPr>
              <w:pStyle w:val="TableParagraph"/>
              <w:spacing w:line="238" w:lineRule="exact"/>
              <w:ind w:left="106"/>
            </w:pPr>
            <w:proofErr w:type="spellStart"/>
            <w:r>
              <w:t>Pigeonpea</w:t>
            </w:r>
            <w:proofErr w:type="spellEnd"/>
            <w:r>
              <w:t xml:space="preserve"> – </w:t>
            </w:r>
            <w:proofErr w:type="spellStart"/>
            <w:r>
              <w:t>Bahar</w:t>
            </w:r>
            <w:proofErr w:type="spellEnd"/>
            <w:r>
              <w:t>, Pusa-9</w:t>
            </w:r>
          </w:p>
        </w:tc>
        <w:tc>
          <w:tcPr>
            <w:tcW w:w="2823" w:type="dxa"/>
            <w:gridSpan w:val="2"/>
          </w:tcPr>
          <w:p w:rsidR="007831BF" w:rsidRDefault="007831BF" w:rsidP="007831BF">
            <w:pPr>
              <w:pStyle w:val="TableParagraph"/>
              <w:spacing w:line="247" w:lineRule="exact"/>
              <w:ind w:left="106"/>
            </w:pPr>
            <w:r>
              <w:t>-</w:t>
            </w:r>
          </w:p>
        </w:tc>
        <w:tc>
          <w:tcPr>
            <w:tcW w:w="1782" w:type="dxa"/>
            <w:vMerge w:val="restart"/>
          </w:tcPr>
          <w:p w:rsidR="007831BF" w:rsidRDefault="007831BF" w:rsidP="007831BF">
            <w:pPr>
              <w:pStyle w:val="TableParagraph"/>
              <w:ind w:left="106" w:right="574"/>
              <w:jc w:val="both"/>
            </w:pPr>
            <w:r>
              <w:t xml:space="preserve">Seeds from RAU, </w:t>
            </w:r>
            <w:proofErr w:type="spellStart"/>
            <w:r>
              <w:t>Pusa</w:t>
            </w:r>
            <w:proofErr w:type="spellEnd"/>
            <w:r>
              <w:t>, NSC, TDC ,</w:t>
            </w:r>
          </w:p>
          <w:p w:rsidR="007831BF" w:rsidRDefault="007831BF" w:rsidP="007831BF">
            <w:pPr>
              <w:pStyle w:val="TableParagraph"/>
              <w:ind w:left="106"/>
              <w:jc w:val="both"/>
            </w:pPr>
            <w:r>
              <w:t>BRBN etc.</w:t>
            </w:r>
          </w:p>
        </w:tc>
      </w:tr>
      <w:tr w:rsidR="007831BF" w:rsidTr="007831BF">
        <w:trPr>
          <w:trHeight w:val="2546"/>
        </w:trPr>
        <w:tc>
          <w:tcPr>
            <w:tcW w:w="1755" w:type="dxa"/>
            <w:vMerge/>
            <w:tcBorders>
              <w:top w:val="nil"/>
            </w:tcBorders>
          </w:tcPr>
          <w:p w:rsidR="007831BF" w:rsidRDefault="007831BF" w:rsidP="007831BF">
            <w:pPr>
              <w:rPr>
                <w:sz w:val="2"/>
                <w:szCs w:val="2"/>
              </w:rPr>
            </w:pPr>
          </w:p>
        </w:tc>
        <w:tc>
          <w:tcPr>
            <w:tcW w:w="2017" w:type="dxa"/>
            <w:vMerge/>
            <w:tcBorders>
              <w:top w:val="nil"/>
            </w:tcBorders>
          </w:tcPr>
          <w:p w:rsidR="007831BF" w:rsidRDefault="007831BF" w:rsidP="007831BF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</w:tcPr>
          <w:p w:rsidR="007831BF" w:rsidRDefault="007831BF" w:rsidP="007831BF">
            <w:pPr>
              <w:pStyle w:val="TableParagraph"/>
              <w:spacing w:line="247" w:lineRule="exact"/>
              <w:ind w:left="107"/>
            </w:pPr>
            <w:r>
              <w:t>Rice-Wheat</w:t>
            </w:r>
          </w:p>
        </w:tc>
        <w:tc>
          <w:tcPr>
            <w:tcW w:w="3858" w:type="dxa"/>
          </w:tcPr>
          <w:p w:rsidR="007831BF" w:rsidRDefault="007831BF" w:rsidP="007831BF">
            <w:pPr>
              <w:pStyle w:val="TableParagraph"/>
              <w:spacing w:line="247" w:lineRule="exact"/>
              <w:ind w:left="106"/>
            </w:pPr>
            <w:r>
              <w:t>Rice-Wheat</w:t>
            </w:r>
          </w:p>
          <w:p w:rsidR="007831BF" w:rsidRDefault="007831BF" w:rsidP="007831BF">
            <w:pPr>
              <w:pStyle w:val="TableParagraph"/>
              <w:spacing w:before="1"/>
              <w:rPr>
                <w:b/>
              </w:rPr>
            </w:pPr>
          </w:p>
          <w:p w:rsidR="007831BF" w:rsidRDefault="007831BF" w:rsidP="007831BF">
            <w:pPr>
              <w:pStyle w:val="TableParagraph"/>
              <w:spacing w:line="288" w:lineRule="auto"/>
              <w:ind w:left="106"/>
            </w:pPr>
            <w:r>
              <w:t>Rice- Prefer Medium to short duration varieties</w:t>
            </w:r>
            <w:r>
              <w:rPr>
                <w:spacing w:val="52"/>
              </w:rPr>
              <w:t xml:space="preserve"> </w:t>
            </w:r>
            <w:r>
              <w:t>like</w:t>
            </w:r>
          </w:p>
          <w:p w:rsidR="007831BF" w:rsidRDefault="007831BF" w:rsidP="007831BF">
            <w:pPr>
              <w:pStyle w:val="TableParagraph"/>
              <w:ind w:left="106" w:right="172"/>
            </w:pPr>
            <w:proofErr w:type="spellStart"/>
            <w:r>
              <w:t>Saroj</w:t>
            </w:r>
            <w:proofErr w:type="spellEnd"/>
            <w:r>
              <w:t xml:space="preserve"> (100-110d), </w:t>
            </w:r>
            <w:proofErr w:type="spellStart"/>
            <w:r>
              <w:t>Birsa</w:t>
            </w:r>
            <w:proofErr w:type="spellEnd"/>
            <w:r>
              <w:t xml:space="preserve"> Dhan-201 (100- 115d)</w:t>
            </w:r>
          </w:p>
        </w:tc>
        <w:tc>
          <w:tcPr>
            <w:tcW w:w="2823" w:type="dxa"/>
            <w:gridSpan w:val="2"/>
          </w:tcPr>
          <w:p w:rsidR="007831BF" w:rsidRDefault="007831BF" w:rsidP="00D8783B">
            <w:pPr>
              <w:pStyle w:val="TableParagraph"/>
              <w:numPr>
                <w:ilvl w:val="0"/>
                <w:numId w:val="80"/>
              </w:numPr>
              <w:tabs>
                <w:tab w:val="left" w:pos="107"/>
                <w:tab w:val="left" w:pos="1893"/>
              </w:tabs>
              <w:ind w:right="97" w:hanging="360"/>
              <w:jc w:val="both"/>
            </w:pPr>
            <w:r>
              <w:t>Direct seeding of rice with medium duration drought tolerant varieties with pre emergence</w:t>
            </w:r>
            <w:r>
              <w:tab/>
            </w:r>
            <w:r>
              <w:rPr>
                <w:spacing w:val="-1"/>
              </w:rPr>
              <w:t>herbicide</w:t>
            </w:r>
          </w:p>
          <w:p w:rsidR="007831BF" w:rsidRDefault="007831BF" w:rsidP="007831BF">
            <w:pPr>
              <w:pStyle w:val="TableParagraph"/>
              <w:tabs>
                <w:tab w:val="left" w:pos="2210"/>
              </w:tabs>
              <w:ind w:left="358" w:right="96"/>
              <w:jc w:val="both"/>
            </w:pPr>
            <w:r>
              <w:t>application</w:t>
            </w:r>
            <w:r>
              <w:tab/>
              <w:t xml:space="preserve">under sufficient soil moisture conditions followed up with    a   </w:t>
            </w:r>
            <w:r>
              <w:rPr>
                <w:spacing w:val="25"/>
              </w:rPr>
              <w:t xml:space="preserve"> </w:t>
            </w:r>
            <w:r>
              <w:t>post-emergence</w:t>
            </w:r>
          </w:p>
          <w:p w:rsidR="007831BF" w:rsidRDefault="007831BF" w:rsidP="007831BF">
            <w:pPr>
              <w:pStyle w:val="TableParagraph"/>
              <w:spacing w:line="252" w:lineRule="exact"/>
              <w:ind w:left="358" w:right="96"/>
              <w:jc w:val="both"/>
            </w:pPr>
            <w:r>
              <w:t>weedicide application 20- 25  days  later for</w:t>
            </w:r>
            <w:r>
              <w:rPr>
                <w:spacing w:val="-26"/>
              </w:rPr>
              <w:t xml:space="preserve"> </w:t>
            </w:r>
            <w:r>
              <w:t>effective</w:t>
            </w:r>
          </w:p>
        </w:tc>
        <w:tc>
          <w:tcPr>
            <w:tcW w:w="1782" w:type="dxa"/>
            <w:vMerge/>
            <w:tcBorders>
              <w:top w:val="nil"/>
            </w:tcBorders>
          </w:tcPr>
          <w:p w:rsidR="007831BF" w:rsidRDefault="007831BF" w:rsidP="007831BF">
            <w:pPr>
              <w:rPr>
                <w:sz w:val="2"/>
                <w:szCs w:val="2"/>
              </w:rPr>
            </w:pPr>
          </w:p>
        </w:tc>
      </w:tr>
    </w:tbl>
    <w:p w:rsidR="007831BF" w:rsidRDefault="007831BF" w:rsidP="007831BF">
      <w:pPr>
        <w:rPr>
          <w:sz w:val="2"/>
          <w:szCs w:val="2"/>
        </w:rPr>
        <w:sectPr w:rsidR="007831BF" w:rsidSect="0077671A">
          <w:pgSz w:w="16840" w:h="11910" w:orient="landscape"/>
          <w:pgMar w:top="1100" w:right="780" w:bottom="1200" w:left="620" w:header="0" w:footer="932" w:gutter="0"/>
          <w:cols w:space="720"/>
        </w:sectPr>
      </w:pPr>
    </w:p>
    <w:tbl>
      <w:tblPr>
        <w:tblW w:w="0" w:type="auto"/>
        <w:tblInd w:w="3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5"/>
        <w:gridCol w:w="2017"/>
        <w:gridCol w:w="2602"/>
        <w:gridCol w:w="3858"/>
        <w:gridCol w:w="2823"/>
        <w:gridCol w:w="1782"/>
      </w:tblGrid>
      <w:tr w:rsidR="007831BF" w:rsidTr="007831BF">
        <w:trPr>
          <w:trHeight w:val="341"/>
        </w:trPr>
        <w:tc>
          <w:tcPr>
            <w:tcW w:w="1755" w:type="dxa"/>
            <w:vMerge w:val="restart"/>
          </w:tcPr>
          <w:p w:rsidR="007831BF" w:rsidRDefault="007831BF" w:rsidP="007831BF">
            <w:pPr>
              <w:pStyle w:val="TableParagraph"/>
            </w:pPr>
          </w:p>
        </w:tc>
        <w:tc>
          <w:tcPr>
            <w:tcW w:w="2017" w:type="dxa"/>
            <w:vMerge w:val="restart"/>
          </w:tcPr>
          <w:p w:rsidR="007831BF" w:rsidRDefault="007831BF" w:rsidP="007831BF">
            <w:pPr>
              <w:pStyle w:val="TableParagraph"/>
            </w:pPr>
          </w:p>
        </w:tc>
        <w:tc>
          <w:tcPr>
            <w:tcW w:w="2602" w:type="dxa"/>
            <w:vMerge w:val="restart"/>
          </w:tcPr>
          <w:p w:rsidR="007831BF" w:rsidRDefault="007831BF" w:rsidP="007831BF">
            <w:pPr>
              <w:pStyle w:val="TableParagraph"/>
            </w:pPr>
          </w:p>
        </w:tc>
        <w:tc>
          <w:tcPr>
            <w:tcW w:w="3858" w:type="dxa"/>
            <w:vMerge w:val="restart"/>
          </w:tcPr>
          <w:p w:rsidR="007831BF" w:rsidRDefault="007831BF" w:rsidP="007831BF">
            <w:pPr>
              <w:pStyle w:val="TableParagraph"/>
            </w:pPr>
          </w:p>
        </w:tc>
        <w:tc>
          <w:tcPr>
            <w:tcW w:w="2823" w:type="dxa"/>
            <w:tcBorders>
              <w:bottom w:val="nil"/>
            </w:tcBorders>
          </w:tcPr>
          <w:p w:rsidR="007831BF" w:rsidRDefault="007831BF" w:rsidP="007831BF">
            <w:pPr>
              <w:pStyle w:val="TableParagraph"/>
              <w:spacing w:line="240" w:lineRule="exact"/>
              <w:ind w:left="358"/>
            </w:pPr>
            <w:proofErr w:type="gramStart"/>
            <w:r>
              <w:t>weed</w:t>
            </w:r>
            <w:proofErr w:type="gramEnd"/>
            <w:r>
              <w:t xml:space="preserve"> management.</w:t>
            </w:r>
          </w:p>
        </w:tc>
        <w:tc>
          <w:tcPr>
            <w:tcW w:w="1782" w:type="dxa"/>
            <w:vMerge w:val="restart"/>
          </w:tcPr>
          <w:p w:rsidR="007831BF" w:rsidRDefault="007831BF" w:rsidP="007831BF">
            <w:pPr>
              <w:pStyle w:val="TableParagraph"/>
            </w:pPr>
          </w:p>
        </w:tc>
      </w:tr>
      <w:tr w:rsidR="007831BF" w:rsidTr="007831BF">
        <w:trPr>
          <w:trHeight w:val="3166"/>
        </w:trPr>
        <w:tc>
          <w:tcPr>
            <w:tcW w:w="1755" w:type="dxa"/>
            <w:vMerge/>
            <w:tcBorders>
              <w:top w:val="nil"/>
            </w:tcBorders>
          </w:tcPr>
          <w:p w:rsidR="007831BF" w:rsidRDefault="007831BF" w:rsidP="007831BF">
            <w:pPr>
              <w:rPr>
                <w:sz w:val="2"/>
                <w:szCs w:val="2"/>
              </w:rPr>
            </w:pPr>
          </w:p>
        </w:tc>
        <w:tc>
          <w:tcPr>
            <w:tcW w:w="2017" w:type="dxa"/>
            <w:vMerge/>
            <w:tcBorders>
              <w:top w:val="nil"/>
            </w:tcBorders>
          </w:tcPr>
          <w:p w:rsidR="007831BF" w:rsidRDefault="007831BF" w:rsidP="007831BF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vMerge/>
            <w:tcBorders>
              <w:top w:val="nil"/>
            </w:tcBorders>
          </w:tcPr>
          <w:p w:rsidR="007831BF" w:rsidRDefault="007831BF" w:rsidP="007831BF">
            <w:pPr>
              <w:rPr>
                <w:sz w:val="2"/>
                <w:szCs w:val="2"/>
              </w:rPr>
            </w:pPr>
          </w:p>
        </w:tc>
        <w:tc>
          <w:tcPr>
            <w:tcW w:w="3858" w:type="dxa"/>
            <w:vMerge/>
            <w:tcBorders>
              <w:top w:val="nil"/>
            </w:tcBorders>
          </w:tcPr>
          <w:p w:rsidR="007831BF" w:rsidRDefault="007831BF" w:rsidP="007831BF">
            <w:pPr>
              <w:rPr>
                <w:sz w:val="2"/>
                <w:szCs w:val="2"/>
              </w:rPr>
            </w:pPr>
          </w:p>
        </w:tc>
        <w:tc>
          <w:tcPr>
            <w:tcW w:w="2823" w:type="dxa"/>
            <w:tcBorders>
              <w:top w:val="nil"/>
              <w:bottom w:val="nil"/>
            </w:tcBorders>
          </w:tcPr>
          <w:p w:rsidR="007831BF" w:rsidRDefault="007831BF" w:rsidP="00D8783B">
            <w:pPr>
              <w:pStyle w:val="TableParagraph"/>
              <w:numPr>
                <w:ilvl w:val="0"/>
                <w:numId w:val="79"/>
              </w:numPr>
              <w:tabs>
                <w:tab w:val="left" w:pos="359"/>
              </w:tabs>
              <w:spacing w:before="88"/>
              <w:ind w:right="296"/>
            </w:pPr>
            <w:r>
              <w:t>Raise staggered community nursery preferably with medium duration varieties in mid and</w:t>
            </w:r>
            <w:r>
              <w:rPr>
                <w:spacing w:val="-1"/>
              </w:rPr>
              <w:t xml:space="preserve"> </w:t>
            </w:r>
            <w:r>
              <w:t>lowlands</w:t>
            </w:r>
          </w:p>
          <w:p w:rsidR="007831BF" w:rsidRDefault="007831BF" w:rsidP="00D8783B">
            <w:pPr>
              <w:pStyle w:val="TableParagraph"/>
              <w:numPr>
                <w:ilvl w:val="0"/>
                <w:numId w:val="78"/>
              </w:numPr>
              <w:tabs>
                <w:tab w:val="left" w:pos="309"/>
              </w:tabs>
              <w:spacing w:before="2"/>
              <w:ind w:right="154"/>
            </w:pPr>
            <w:r>
              <w:t>Normal sowing of rice can be used with enhanced NPK to boost the early vegetative growth in late plantings under sufficient moisture</w:t>
            </w:r>
          </w:p>
          <w:p w:rsidR="007831BF" w:rsidRDefault="007831BF" w:rsidP="00D8783B">
            <w:pPr>
              <w:pStyle w:val="TableParagraph"/>
              <w:numPr>
                <w:ilvl w:val="0"/>
                <w:numId w:val="78"/>
              </w:numPr>
              <w:tabs>
                <w:tab w:val="left" w:pos="309"/>
              </w:tabs>
              <w:spacing w:line="253" w:lineRule="exact"/>
            </w:pPr>
            <w:proofErr w:type="spellStart"/>
            <w:r>
              <w:t>Interculture</w:t>
            </w:r>
            <w:proofErr w:type="spellEnd"/>
            <w:r>
              <w:t xml:space="preserve"> for</w:t>
            </w:r>
            <w:r>
              <w:rPr>
                <w:spacing w:val="-4"/>
              </w:rPr>
              <w:t xml:space="preserve"> </w:t>
            </w:r>
            <w:r>
              <w:t>timely</w:t>
            </w:r>
          </w:p>
        </w:tc>
        <w:tc>
          <w:tcPr>
            <w:tcW w:w="1782" w:type="dxa"/>
            <w:vMerge/>
            <w:tcBorders>
              <w:top w:val="nil"/>
            </w:tcBorders>
          </w:tcPr>
          <w:p w:rsidR="007831BF" w:rsidRDefault="007831BF" w:rsidP="007831BF">
            <w:pPr>
              <w:rPr>
                <w:sz w:val="2"/>
                <w:szCs w:val="2"/>
              </w:rPr>
            </w:pPr>
          </w:p>
        </w:tc>
      </w:tr>
      <w:tr w:rsidR="007831BF" w:rsidTr="007831BF">
        <w:trPr>
          <w:trHeight w:val="280"/>
        </w:trPr>
        <w:tc>
          <w:tcPr>
            <w:tcW w:w="1755" w:type="dxa"/>
            <w:vMerge/>
            <w:tcBorders>
              <w:top w:val="nil"/>
            </w:tcBorders>
          </w:tcPr>
          <w:p w:rsidR="007831BF" w:rsidRDefault="007831BF" w:rsidP="007831BF">
            <w:pPr>
              <w:rPr>
                <w:sz w:val="2"/>
                <w:szCs w:val="2"/>
              </w:rPr>
            </w:pPr>
          </w:p>
        </w:tc>
        <w:tc>
          <w:tcPr>
            <w:tcW w:w="2017" w:type="dxa"/>
            <w:vMerge/>
            <w:tcBorders>
              <w:top w:val="nil"/>
            </w:tcBorders>
          </w:tcPr>
          <w:p w:rsidR="007831BF" w:rsidRDefault="007831BF" w:rsidP="007831BF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vMerge/>
            <w:tcBorders>
              <w:top w:val="nil"/>
            </w:tcBorders>
          </w:tcPr>
          <w:p w:rsidR="007831BF" w:rsidRDefault="007831BF" w:rsidP="007831BF">
            <w:pPr>
              <w:rPr>
                <w:sz w:val="2"/>
                <w:szCs w:val="2"/>
              </w:rPr>
            </w:pPr>
          </w:p>
        </w:tc>
        <w:tc>
          <w:tcPr>
            <w:tcW w:w="3858" w:type="dxa"/>
            <w:vMerge/>
            <w:tcBorders>
              <w:top w:val="nil"/>
            </w:tcBorders>
          </w:tcPr>
          <w:p w:rsidR="007831BF" w:rsidRDefault="007831BF" w:rsidP="007831BF">
            <w:pPr>
              <w:rPr>
                <w:sz w:val="2"/>
                <w:szCs w:val="2"/>
              </w:rPr>
            </w:pPr>
          </w:p>
        </w:tc>
        <w:tc>
          <w:tcPr>
            <w:tcW w:w="2823" w:type="dxa"/>
            <w:tcBorders>
              <w:top w:val="nil"/>
              <w:bottom w:val="nil"/>
            </w:tcBorders>
          </w:tcPr>
          <w:p w:rsidR="007831BF" w:rsidRDefault="007831BF" w:rsidP="007831BF">
            <w:pPr>
              <w:pStyle w:val="TableParagraph"/>
              <w:spacing w:before="3"/>
              <w:ind w:left="308"/>
            </w:pPr>
            <w:r>
              <w:t>weed control in direct</w:t>
            </w:r>
          </w:p>
        </w:tc>
        <w:tc>
          <w:tcPr>
            <w:tcW w:w="1782" w:type="dxa"/>
            <w:vMerge/>
            <w:tcBorders>
              <w:top w:val="nil"/>
            </w:tcBorders>
          </w:tcPr>
          <w:p w:rsidR="007831BF" w:rsidRDefault="007831BF" w:rsidP="007831BF">
            <w:pPr>
              <w:rPr>
                <w:sz w:val="2"/>
                <w:szCs w:val="2"/>
              </w:rPr>
            </w:pPr>
          </w:p>
        </w:tc>
      </w:tr>
      <w:tr w:rsidR="007831BF" w:rsidTr="007831BF">
        <w:trPr>
          <w:trHeight w:val="308"/>
        </w:trPr>
        <w:tc>
          <w:tcPr>
            <w:tcW w:w="1755" w:type="dxa"/>
            <w:vMerge/>
            <w:tcBorders>
              <w:top w:val="nil"/>
            </w:tcBorders>
          </w:tcPr>
          <w:p w:rsidR="007831BF" w:rsidRDefault="007831BF" w:rsidP="007831BF">
            <w:pPr>
              <w:rPr>
                <w:sz w:val="2"/>
                <w:szCs w:val="2"/>
              </w:rPr>
            </w:pPr>
          </w:p>
        </w:tc>
        <w:tc>
          <w:tcPr>
            <w:tcW w:w="2017" w:type="dxa"/>
            <w:vMerge/>
            <w:tcBorders>
              <w:top w:val="nil"/>
            </w:tcBorders>
          </w:tcPr>
          <w:p w:rsidR="007831BF" w:rsidRDefault="007831BF" w:rsidP="007831BF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vMerge/>
            <w:tcBorders>
              <w:top w:val="nil"/>
            </w:tcBorders>
          </w:tcPr>
          <w:p w:rsidR="007831BF" w:rsidRDefault="007831BF" w:rsidP="007831BF">
            <w:pPr>
              <w:rPr>
                <w:sz w:val="2"/>
                <w:szCs w:val="2"/>
              </w:rPr>
            </w:pPr>
          </w:p>
        </w:tc>
        <w:tc>
          <w:tcPr>
            <w:tcW w:w="3858" w:type="dxa"/>
            <w:vMerge/>
            <w:tcBorders>
              <w:top w:val="nil"/>
            </w:tcBorders>
          </w:tcPr>
          <w:p w:rsidR="007831BF" w:rsidRDefault="007831BF" w:rsidP="007831BF">
            <w:pPr>
              <w:rPr>
                <w:sz w:val="2"/>
                <w:szCs w:val="2"/>
              </w:rPr>
            </w:pPr>
          </w:p>
        </w:tc>
        <w:tc>
          <w:tcPr>
            <w:tcW w:w="2823" w:type="dxa"/>
            <w:tcBorders>
              <w:top w:val="nil"/>
            </w:tcBorders>
          </w:tcPr>
          <w:p w:rsidR="007831BF" w:rsidRDefault="007831BF" w:rsidP="007831BF">
            <w:pPr>
              <w:pStyle w:val="TableParagraph"/>
              <w:spacing w:before="3"/>
              <w:ind w:left="308"/>
            </w:pPr>
            <w:r>
              <w:t>seeded rice</w:t>
            </w:r>
          </w:p>
        </w:tc>
        <w:tc>
          <w:tcPr>
            <w:tcW w:w="1782" w:type="dxa"/>
            <w:vMerge/>
            <w:tcBorders>
              <w:top w:val="nil"/>
            </w:tcBorders>
          </w:tcPr>
          <w:p w:rsidR="007831BF" w:rsidRDefault="007831BF" w:rsidP="007831BF">
            <w:pPr>
              <w:rPr>
                <w:sz w:val="2"/>
                <w:szCs w:val="2"/>
              </w:rPr>
            </w:pPr>
          </w:p>
        </w:tc>
      </w:tr>
      <w:tr w:rsidR="007831BF" w:rsidTr="007831BF">
        <w:trPr>
          <w:trHeight w:val="472"/>
        </w:trPr>
        <w:tc>
          <w:tcPr>
            <w:tcW w:w="1755" w:type="dxa"/>
            <w:vMerge/>
            <w:tcBorders>
              <w:top w:val="nil"/>
            </w:tcBorders>
          </w:tcPr>
          <w:p w:rsidR="007831BF" w:rsidRDefault="007831BF" w:rsidP="007831BF">
            <w:pPr>
              <w:rPr>
                <w:sz w:val="2"/>
                <w:szCs w:val="2"/>
              </w:rPr>
            </w:pPr>
          </w:p>
        </w:tc>
        <w:tc>
          <w:tcPr>
            <w:tcW w:w="2017" w:type="dxa"/>
            <w:tcBorders>
              <w:bottom w:val="nil"/>
            </w:tcBorders>
          </w:tcPr>
          <w:p w:rsidR="007831BF" w:rsidRDefault="007831BF" w:rsidP="007831BF">
            <w:pPr>
              <w:pStyle w:val="TableParagraph"/>
              <w:spacing w:line="240" w:lineRule="exact"/>
              <w:ind w:left="162"/>
            </w:pPr>
            <w:r>
              <w:t>Medium land</w:t>
            </w:r>
          </w:p>
        </w:tc>
        <w:tc>
          <w:tcPr>
            <w:tcW w:w="2602" w:type="dxa"/>
            <w:tcBorders>
              <w:bottom w:val="nil"/>
            </w:tcBorders>
          </w:tcPr>
          <w:p w:rsidR="007831BF" w:rsidRDefault="007831BF" w:rsidP="007831BF">
            <w:pPr>
              <w:pStyle w:val="TableParagraph"/>
              <w:spacing w:line="240" w:lineRule="exact"/>
              <w:ind w:left="107"/>
            </w:pPr>
            <w:r>
              <w:t>Rice – Wheat</w:t>
            </w:r>
          </w:p>
        </w:tc>
        <w:tc>
          <w:tcPr>
            <w:tcW w:w="3858" w:type="dxa"/>
            <w:tcBorders>
              <w:bottom w:val="nil"/>
            </w:tcBorders>
          </w:tcPr>
          <w:p w:rsidR="007831BF" w:rsidRDefault="007831BF" w:rsidP="007831BF">
            <w:pPr>
              <w:pStyle w:val="TableParagraph"/>
              <w:spacing w:line="240" w:lineRule="exact"/>
              <w:ind w:left="106"/>
            </w:pPr>
            <w:r>
              <w:t>Rice-Wheat</w:t>
            </w:r>
          </w:p>
        </w:tc>
        <w:tc>
          <w:tcPr>
            <w:tcW w:w="2823" w:type="dxa"/>
            <w:vMerge w:val="restart"/>
          </w:tcPr>
          <w:p w:rsidR="007831BF" w:rsidRDefault="007831BF" w:rsidP="00D8783B">
            <w:pPr>
              <w:pStyle w:val="TableParagraph"/>
              <w:numPr>
                <w:ilvl w:val="0"/>
                <w:numId w:val="77"/>
              </w:numPr>
              <w:tabs>
                <w:tab w:val="left" w:pos="464"/>
                <w:tab w:val="left" w:pos="465"/>
              </w:tabs>
              <w:spacing w:line="255" w:lineRule="exact"/>
            </w:pPr>
            <w:r>
              <w:t>Where field is</w:t>
            </w:r>
            <w:r>
              <w:rPr>
                <w:spacing w:val="-2"/>
              </w:rPr>
              <w:t xml:space="preserve"> </w:t>
            </w:r>
            <w:r>
              <w:t>moist,</w:t>
            </w:r>
          </w:p>
          <w:p w:rsidR="007831BF" w:rsidRDefault="007831BF" w:rsidP="007831BF">
            <w:pPr>
              <w:pStyle w:val="TableParagraph"/>
              <w:spacing w:before="39" w:line="276" w:lineRule="auto"/>
              <w:ind w:left="464" w:right="86"/>
            </w:pPr>
            <w:proofErr w:type="gramStart"/>
            <w:r>
              <w:t>direct</w:t>
            </w:r>
            <w:proofErr w:type="gramEnd"/>
            <w:r>
              <w:t xml:space="preserve"> seeding of medium duration varieties (125 days) can be done during second fortnight of July in midlands. Post- emergence herbicide application use is essential</w:t>
            </w:r>
          </w:p>
          <w:p w:rsidR="007831BF" w:rsidRDefault="007831BF" w:rsidP="00D8783B">
            <w:pPr>
              <w:pStyle w:val="TableParagraph"/>
              <w:numPr>
                <w:ilvl w:val="0"/>
                <w:numId w:val="77"/>
              </w:numPr>
              <w:tabs>
                <w:tab w:val="left" w:pos="464"/>
                <w:tab w:val="left" w:pos="465"/>
              </w:tabs>
              <w:spacing w:line="276" w:lineRule="auto"/>
              <w:ind w:right="129"/>
            </w:pPr>
            <w:r>
              <w:t xml:space="preserve">Use mat nursery/ </w:t>
            </w:r>
            <w:proofErr w:type="spellStart"/>
            <w:r>
              <w:t>dapog</w:t>
            </w:r>
            <w:proofErr w:type="spellEnd"/>
            <w:r>
              <w:t xml:space="preserve"> nursery , mat nursery (</w:t>
            </w:r>
            <w:proofErr w:type="spellStart"/>
            <w:r>
              <w:t>dapog</w:t>
            </w:r>
            <w:proofErr w:type="spellEnd"/>
            <w:r>
              <w:t xml:space="preserve"> method) can be raised for quick availability of young seedlings for transplanting of medium duration varieties by first fortnight of August</w:t>
            </w:r>
            <w:r>
              <w:rPr>
                <w:spacing w:val="-3"/>
              </w:rPr>
              <w:t xml:space="preserve"> </w:t>
            </w:r>
            <w:r>
              <w:t>in</w:t>
            </w:r>
          </w:p>
          <w:p w:rsidR="007831BF" w:rsidRDefault="007831BF" w:rsidP="007831BF">
            <w:pPr>
              <w:pStyle w:val="TableParagraph"/>
              <w:spacing w:line="253" w:lineRule="exact"/>
              <w:ind w:left="464"/>
            </w:pPr>
            <w:r>
              <w:t>mid and Lowlands</w:t>
            </w:r>
          </w:p>
        </w:tc>
        <w:tc>
          <w:tcPr>
            <w:tcW w:w="1782" w:type="dxa"/>
            <w:vMerge/>
            <w:tcBorders>
              <w:top w:val="nil"/>
            </w:tcBorders>
          </w:tcPr>
          <w:p w:rsidR="007831BF" w:rsidRDefault="007831BF" w:rsidP="007831BF">
            <w:pPr>
              <w:rPr>
                <w:sz w:val="2"/>
                <w:szCs w:val="2"/>
              </w:rPr>
            </w:pPr>
          </w:p>
        </w:tc>
      </w:tr>
      <w:tr w:rsidR="007831BF" w:rsidTr="007831BF">
        <w:trPr>
          <w:trHeight w:val="1435"/>
        </w:trPr>
        <w:tc>
          <w:tcPr>
            <w:tcW w:w="1755" w:type="dxa"/>
            <w:vMerge/>
            <w:tcBorders>
              <w:top w:val="nil"/>
            </w:tcBorders>
          </w:tcPr>
          <w:p w:rsidR="007831BF" w:rsidRDefault="007831BF" w:rsidP="007831BF">
            <w:pPr>
              <w:rPr>
                <w:sz w:val="2"/>
                <w:szCs w:val="2"/>
              </w:rPr>
            </w:pPr>
          </w:p>
        </w:tc>
        <w:tc>
          <w:tcPr>
            <w:tcW w:w="2017" w:type="dxa"/>
            <w:tcBorders>
              <w:top w:val="nil"/>
            </w:tcBorders>
          </w:tcPr>
          <w:p w:rsidR="007831BF" w:rsidRDefault="007831BF" w:rsidP="007831BF">
            <w:pPr>
              <w:pStyle w:val="TableParagraph"/>
            </w:pPr>
          </w:p>
        </w:tc>
        <w:tc>
          <w:tcPr>
            <w:tcW w:w="2602" w:type="dxa"/>
            <w:tcBorders>
              <w:top w:val="nil"/>
            </w:tcBorders>
          </w:tcPr>
          <w:p w:rsidR="007831BF" w:rsidRDefault="007831BF" w:rsidP="007831BF">
            <w:pPr>
              <w:pStyle w:val="TableParagraph"/>
            </w:pPr>
          </w:p>
        </w:tc>
        <w:tc>
          <w:tcPr>
            <w:tcW w:w="3858" w:type="dxa"/>
            <w:tcBorders>
              <w:top w:val="nil"/>
            </w:tcBorders>
          </w:tcPr>
          <w:p w:rsidR="007831BF" w:rsidRDefault="007831BF" w:rsidP="007831BF">
            <w:pPr>
              <w:pStyle w:val="TableParagraph"/>
              <w:spacing w:before="210"/>
              <w:ind w:left="106" w:right="178"/>
            </w:pPr>
            <w:r>
              <w:t xml:space="preserve">Direct sowing / 20d old </w:t>
            </w:r>
            <w:proofErr w:type="spellStart"/>
            <w:r>
              <w:t>dapog</w:t>
            </w:r>
            <w:proofErr w:type="spellEnd"/>
            <w:r>
              <w:t xml:space="preserve"> seedlings with medium to short duration varieties</w:t>
            </w:r>
          </w:p>
          <w:p w:rsidR="007831BF" w:rsidRDefault="007831BF" w:rsidP="007831BF">
            <w:pPr>
              <w:pStyle w:val="TableParagraph"/>
              <w:spacing w:before="1"/>
              <w:ind w:left="106" w:right="159"/>
            </w:pPr>
            <w:r>
              <w:t xml:space="preserve">– BR34, </w:t>
            </w:r>
            <w:proofErr w:type="spellStart"/>
            <w:r>
              <w:t>Rajendra</w:t>
            </w:r>
            <w:proofErr w:type="spellEnd"/>
            <w:r>
              <w:t xml:space="preserve"> Dhan-201(130-135d), </w:t>
            </w:r>
            <w:proofErr w:type="spellStart"/>
            <w:r>
              <w:t>Rajendra</w:t>
            </w:r>
            <w:proofErr w:type="spellEnd"/>
            <w:r>
              <w:t xml:space="preserve"> </w:t>
            </w:r>
            <w:proofErr w:type="spellStart"/>
            <w:r>
              <w:t>Bhagwati</w:t>
            </w:r>
            <w:proofErr w:type="spellEnd"/>
            <w:r>
              <w:t>,</w:t>
            </w:r>
          </w:p>
        </w:tc>
        <w:tc>
          <w:tcPr>
            <w:tcW w:w="2823" w:type="dxa"/>
            <w:vMerge/>
            <w:tcBorders>
              <w:top w:val="nil"/>
            </w:tcBorders>
          </w:tcPr>
          <w:p w:rsidR="007831BF" w:rsidRDefault="007831BF" w:rsidP="007831BF">
            <w:pPr>
              <w:rPr>
                <w:sz w:val="2"/>
                <w:szCs w:val="2"/>
              </w:rPr>
            </w:pPr>
          </w:p>
        </w:tc>
        <w:tc>
          <w:tcPr>
            <w:tcW w:w="1782" w:type="dxa"/>
            <w:vMerge/>
            <w:tcBorders>
              <w:top w:val="nil"/>
            </w:tcBorders>
          </w:tcPr>
          <w:p w:rsidR="007831BF" w:rsidRDefault="007831BF" w:rsidP="007831BF">
            <w:pPr>
              <w:rPr>
                <w:sz w:val="2"/>
                <w:szCs w:val="2"/>
              </w:rPr>
            </w:pPr>
          </w:p>
        </w:tc>
      </w:tr>
      <w:tr w:rsidR="007831BF" w:rsidTr="007831BF">
        <w:trPr>
          <w:trHeight w:val="271"/>
        </w:trPr>
        <w:tc>
          <w:tcPr>
            <w:tcW w:w="1755" w:type="dxa"/>
            <w:vMerge/>
            <w:tcBorders>
              <w:top w:val="nil"/>
            </w:tcBorders>
          </w:tcPr>
          <w:p w:rsidR="007831BF" w:rsidRDefault="007831BF" w:rsidP="007831BF">
            <w:pPr>
              <w:rPr>
                <w:sz w:val="2"/>
                <w:szCs w:val="2"/>
              </w:rPr>
            </w:pPr>
          </w:p>
        </w:tc>
        <w:tc>
          <w:tcPr>
            <w:tcW w:w="2017" w:type="dxa"/>
            <w:tcBorders>
              <w:bottom w:val="nil"/>
            </w:tcBorders>
          </w:tcPr>
          <w:p w:rsidR="007831BF" w:rsidRDefault="007831BF" w:rsidP="007831BF">
            <w:pPr>
              <w:pStyle w:val="TableParagraph"/>
              <w:spacing w:line="240" w:lineRule="exact"/>
              <w:ind w:left="162"/>
            </w:pPr>
            <w:r>
              <w:t>Lowland</w:t>
            </w:r>
          </w:p>
        </w:tc>
        <w:tc>
          <w:tcPr>
            <w:tcW w:w="2602" w:type="dxa"/>
            <w:tcBorders>
              <w:bottom w:val="nil"/>
            </w:tcBorders>
          </w:tcPr>
          <w:p w:rsidR="007831BF" w:rsidRDefault="007831BF" w:rsidP="007831BF">
            <w:pPr>
              <w:pStyle w:val="TableParagraph"/>
              <w:spacing w:line="240" w:lineRule="exact"/>
              <w:ind w:left="107"/>
            </w:pPr>
            <w:r>
              <w:t>Rice – Wheat</w:t>
            </w:r>
          </w:p>
        </w:tc>
        <w:tc>
          <w:tcPr>
            <w:tcW w:w="3858" w:type="dxa"/>
            <w:tcBorders>
              <w:bottom w:val="nil"/>
            </w:tcBorders>
          </w:tcPr>
          <w:p w:rsidR="007831BF" w:rsidRDefault="007831BF" w:rsidP="007831BF">
            <w:pPr>
              <w:pStyle w:val="TableParagraph"/>
              <w:spacing w:line="240" w:lineRule="exact"/>
              <w:ind w:left="106"/>
            </w:pPr>
            <w:r>
              <w:t xml:space="preserve">Rice- Direct/ </w:t>
            </w:r>
            <w:proofErr w:type="spellStart"/>
            <w:r>
              <w:t>dapog</w:t>
            </w:r>
            <w:proofErr w:type="spellEnd"/>
            <w:r>
              <w:t xml:space="preserve"> seedlings with</w:t>
            </w:r>
          </w:p>
        </w:tc>
        <w:tc>
          <w:tcPr>
            <w:tcW w:w="2823" w:type="dxa"/>
            <w:vMerge/>
            <w:tcBorders>
              <w:top w:val="nil"/>
            </w:tcBorders>
          </w:tcPr>
          <w:p w:rsidR="007831BF" w:rsidRDefault="007831BF" w:rsidP="007831BF">
            <w:pPr>
              <w:rPr>
                <w:sz w:val="2"/>
                <w:szCs w:val="2"/>
              </w:rPr>
            </w:pPr>
          </w:p>
        </w:tc>
        <w:tc>
          <w:tcPr>
            <w:tcW w:w="1782" w:type="dxa"/>
            <w:vMerge/>
            <w:tcBorders>
              <w:top w:val="nil"/>
            </w:tcBorders>
          </w:tcPr>
          <w:p w:rsidR="007831BF" w:rsidRDefault="007831BF" w:rsidP="007831BF">
            <w:pPr>
              <w:rPr>
                <w:sz w:val="2"/>
                <w:szCs w:val="2"/>
              </w:rPr>
            </w:pPr>
          </w:p>
        </w:tc>
      </w:tr>
      <w:tr w:rsidR="007831BF" w:rsidTr="007831BF">
        <w:trPr>
          <w:trHeight w:val="293"/>
        </w:trPr>
        <w:tc>
          <w:tcPr>
            <w:tcW w:w="1755" w:type="dxa"/>
            <w:vMerge/>
            <w:tcBorders>
              <w:top w:val="nil"/>
            </w:tcBorders>
          </w:tcPr>
          <w:p w:rsidR="007831BF" w:rsidRDefault="007831BF" w:rsidP="007831BF">
            <w:pPr>
              <w:rPr>
                <w:sz w:val="2"/>
                <w:szCs w:val="2"/>
              </w:rPr>
            </w:pPr>
          </w:p>
        </w:tc>
        <w:tc>
          <w:tcPr>
            <w:tcW w:w="2017" w:type="dxa"/>
            <w:tcBorders>
              <w:top w:val="nil"/>
              <w:bottom w:val="nil"/>
            </w:tcBorders>
          </w:tcPr>
          <w:p w:rsidR="007831BF" w:rsidRDefault="007831BF" w:rsidP="007831BF">
            <w:pPr>
              <w:pStyle w:val="TableParagraph"/>
            </w:pPr>
          </w:p>
        </w:tc>
        <w:tc>
          <w:tcPr>
            <w:tcW w:w="2602" w:type="dxa"/>
            <w:tcBorders>
              <w:top w:val="nil"/>
              <w:bottom w:val="nil"/>
            </w:tcBorders>
          </w:tcPr>
          <w:p w:rsidR="007831BF" w:rsidRDefault="007831BF" w:rsidP="007831BF">
            <w:pPr>
              <w:pStyle w:val="TableParagraph"/>
            </w:pPr>
          </w:p>
        </w:tc>
        <w:tc>
          <w:tcPr>
            <w:tcW w:w="3858" w:type="dxa"/>
            <w:tcBorders>
              <w:top w:val="nil"/>
              <w:bottom w:val="nil"/>
            </w:tcBorders>
          </w:tcPr>
          <w:p w:rsidR="007831BF" w:rsidRDefault="007831BF" w:rsidP="007831BF">
            <w:pPr>
              <w:pStyle w:val="TableParagraph"/>
              <w:spacing w:before="10"/>
              <w:ind w:left="106"/>
            </w:pPr>
            <w:proofErr w:type="spellStart"/>
            <w:r>
              <w:t>Rajshree</w:t>
            </w:r>
            <w:proofErr w:type="spellEnd"/>
            <w:r>
              <w:t xml:space="preserve">, Santosh , </w:t>
            </w:r>
            <w:proofErr w:type="spellStart"/>
            <w:r>
              <w:t>Sita</w:t>
            </w:r>
            <w:proofErr w:type="spellEnd"/>
            <w:r>
              <w:t xml:space="preserve">, </w:t>
            </w:r>
            <w:proofErr w:type="spellStart"/>
            <w:r>
              <w:t>Rajendra</w:t>
            </w:r>
            <w:proofErr w:type="spellEnd"/>
          </w:p>
        </w:tc>
        <w:tc>
          <w:tcPr>
            <w:tcW w:w="2823" w:type="dxa"/>
            <w:vMerge/>
            <w:tcBorders>
              <w:top w:val="nil"/>
            </w:tcBorders>
          </w:tcPr>
          <w:p w:rsidR="007831BF" w:rsidRDefault="007831BF" w:rsidP="007831BF">
            <w:pPr>
              <w:rPr>
                <w:sz w:val="2"/>
                <w:szCs w:val="2"/>
              </w:rPr>
            </w:pPr>
          </w:p>
        </w:tc>
        <w:tc>
          <w:tcPr>
            <w:tcW w:w="1782" w:type="dxa"/>
            <w:vMerge/>
            <w:tcBorders>
              <w:top w:val="nil"/>
            </w:tcBorders>
          </w:tcPr>
          <w:p w:rsidR="007831BF" w:rsidRDefault="007831BF" w:rsidP="007831BF">
            <w:pPr>
              <w:rPr>
                <w:sz w:val="2"/>
                <w:szCs w:val="2"/>
              </w:rPr>
            </w:pPr>
          </w:p>
        </w:tc>
      </w:tr>
      <w:tr w:rsidR="007831BF" w:rsidTr="007831BF">
        <w:trPr>
          <w:trHeight w:val="293"/>
        </w:trPr>
        <w:tc>
          <w:tcPr>
            <w:tcW w:w="1755" w:type="dxa"/>
            <w:vMerge/>
            <w:tcBorders>
              <w:top w:val="nil"/>
            </w:tcBorders>
          </w:tcPr>
          <w:p w:rsidR="007831BF" w:rsidRDefault="007831BF" w:rsidP="007831BF">
            <w:pPr>
              <w:rPr>
                <w:sz w:val="2"/>
                <w:szCs w:val="2"/>
              </w:rPr>
            </w:pPr>
          </w:p>
        </w:tc>
        <w:tc>
          <w:tcPr>
            <w:tcW w:w="2017" w:type="dxa"/>
            <w:tcBorders>
              <w:top w:val="nil"/>
              <w:bottom w:val="nil"/>
            </w:tcBorders>
          </w:tcPr>
          <w:p w:rsidR="007831BF" w:rsidRDefault="007831BF" w:rsidP="007831BF">
            <w:pPr>
              <w:pStyle w:val="TableParagraph"/>
            </w:pPr>
          </w:p>
        </w:tc>
        <w:tc>
          <w:tcPr>
            <w:tcW w:w="2602" w:type="dxa"/>
            <w:tcBorders>
              <w:top w:val="nil"/>
              <w:bottom w:val="nil"/>
            </w:tcBorders>
          </w:tcPr>
          <w:p w:rsidR="007831BF" w:rsidRDefault="007831BF" w:rsidP="007831BF">
            <w:pPr>
              <w:pStyle w:val="TableParagraph"/>
              <w:spacing w:before="9"/>
              <w:ind w:left="107"/>
            </w:pPr>
            <w:proofErr w:type="spellStart"/>
            <w:r>
              <w:t>Makhana</w:t>
            </w:r>
            <w:proofErr w:type="spellEnd"/>
            <w:r>
              <w:t xml:space="preserve"> (in ponds)</w:t>
            </w:r>
          </w:p>
        </w:tc>
        <w:tc>
          <w:tcPr>
            <w:tcW w:w="3858" w:type="dxa"/>
            <w:tcBorders>
              <w:top w:val="nil"/>
              <w:bottom w:val="nil"/>
            </w:tcBorders>
          </w:tcPr>
          <w:p w:rsidR="007831BF" w:rsidRDefault="007831BF" w:rsidP="007831BF">
            <w:pPr>
              <w:pStyle w:val="TableParagraph"/>
              <w:spacing w:before="9"/>
              <w:ind w:left="106"/>
            </w:pPr>
            <w:proofErr w:type="spellStart"/>
            <w:r>
              <w:t>Suwasni</w:t>
            </w:r>
            <w:proofErr w:type="spellEnd"/>
            <w:r>
              <w:t xml:space="preserve">, </w:t>
            </w:r>
            <w:proofErr w:type="spellStart"/>
            <w:r>
              <w:t>Rajendra</w:t>
            </w:r>
            <w:proofErr w:type="spellEnd"/>
            <w:r>
              <w:t xml:space="preserve"> </w:t>
            </w:r>
            <w:proofErr w:type="spellStart"/>
            <w:r>
              <w:t>Sweta</w:t>
            </w:r>
            <w:proofErr w:type="spellEnd"/>
            <w:r>
              <w:t xml:space="preserve">, </w:t>
            </w:r>
            <w:proofErr w:type="spellStart"/>
            <w:r>
              <w:t>Swarna</w:t>
            </w:r>
            <w:proofErr w:type="spellEnd"/>
            <w:r>
              <w:t xml:space="preserve"> sub-1</w:t>
            </w:r>
          </w:p>
        </w:tc>
        <w:tc>
          <w:tcPr>
            <w:tcW w:w="2823" w:type="dxa"/>
            <w:vMerge/>
            <w:tcBorders>
              <w:top w:val="nil"/>
            </w:tcBorders>
          </w:tcPr>
          <w:p w:rsidR="007831BF" w:rsidRDefault="007831BF" w:rsidP="007831BF">
            <w:pPr>
              <w:rPr>
                <w:sz w:val="2"/>
                <w:szCs w:val="2"/>
              </w:rPr>
            </w:pPr>
          </w:p>
        </w:tc>
        <w:tc>
          <w:tcPr>
            <w:tcW w:w="1782" w:type="dxa"/>
            <w:vMerge/>
            <w:tcBorders>
              <w:top w:val="nil"/>
            </w:tcBorders>
          </w:tcPr>
          <w:p w:rsidR="007831BF" w:rsidRDefault="007831BF" w:rsidP="007831BF">
            <w:pPr>
              <w:rPr>
                <w:sz w:val="2"/>
                <w:szCs w:val="2"/>
              </w:rPr>
            </w:pPr>
          </w:p>
        </w:tc>
      </w:tr>
      <w:tr w:rsidR="007831BF" w:rsidTr="007831BF">
        <w:trPr>
          <w:trHeight w:val="2742"/>
        </w:trPr>
        <w:tc>
          <w:tcPr>
            <w:tcW w:w="1755" w:type="dxa"/>
            <w:vMerge/>
            <w:tcBorders>
              <w:top w:val="nil"/>
            </w:tcBorders>
          </w:tcPr>
          <w:p w:rsidR="007831BF" w:rsidRDefault="007831BF" w:rsidP="007831BF">
            <w:pPr>
              <w:rPr>
                <w:sz w:val="2"/>
                <w:szCs w:val="2"/>
              </w:rPr>
            </w:pPr>
          </w:p>
        </w:tc>
        <w:tc>
          <w:tcPr>
            <w:tcW w:w="2017" w:type="dxa"/>
            <w:tcBorders>
              <w:top w:val="nil"/>
            </w:tcBorders>
          </w:tcPr>
          <w:p w:rsidR="007831BF" w:rsidRDefault="007831BF" w:rsidP="007831BF">
            <w:pPr>
              <w:pStyle w:val="TableParagraph"/>
            </w:pPr>
          </w:p>
        </w:tc>
        <w:tc>
          <w:tcPr>
            <w:tcW w:w="2602" w:type="dxa"/>
            <w:tcBorders>
              <w:top w:val="nil"/>
            </w:tcBorders>
          </w:tcPr>
          <w:p w:rsidR="007831BF" w:rsidRDefault="007831BF" w:rsidP="007831BF">
            <w:pPr>
              <w:pStyle w:val="TableParagraph"/>
              <w:spacing w:before="10"/>
              <w:ind w:left="107"/>
            </w:pPr>
            <w:r>
              <w:t>Var. local</w:t>
            </w:r>
          </w:p>
        </w:tc>
        <w:tc>
          <w:tcPr>
            <w:tcW w:w="3858" w:type="dxa"/>
            <w:tcBorders>
              <w:top w:val="nil"/>
            </w:tcBorders>
          </w:tcPr>
          <w:p w:rsidR="007831BF" w:rsidRDefault="007831BF" w:rsidP="007831BF">
            <w:pPr>
              <w:pStyle w:val="TableParagraph"/>
            </w:pPr>
          </w:p>
        </w:tc>
        <w:tc>
          <w:tcPr>
            <w:tcW w:w="2823" w:type="dxa"/>
            <w:vMerge/>
            <w:tcBorders>
              <w:top w:val="nil"/>
            </w:tcBorders>
          </w:tcPr>
          <w:p w:rsidR="007831BF" w:rsidRDefault="007831BF" w:rsidP="007831BF">
            <w:pPr>
              <w:rPr>
                <w:sz w:val="2"/>
                <w:szCs w:val="2"/>
              </w:rPr>
            </w:pPr>
          </w:p>
        </w:tc>
        <w:tc>
          <w:tcPr>
            <w:tcW w:w="1782" w:type="dxa"/>
            <w:vMerge/>
            <w:tcBorders>
              <w:top w:val="nil"/>
            </w:tcBorders>
          </w:tcPr>
          <w:p w:rsidR="007831BF" w:rsidRDefault="007831BF" w:rsidP="007831BF">
            <w:pPr>
              <w:rPr>
                <w:sz w:val="2"/>
                <w:szCs w:val="2"/>
              </w:rPr>
            </w:pPr>
          </w:p>
        </w:tc>
      </w:tr>
    </w:tbl>
    <w:p w:rsidR="007831BF" w:rsidRDefault="007831BF" w:rsidP="007831BF">
      <w:pPr>
        <w:rPr>
          <w:sz w:val="2"/>
          <w:szCs w:val="2"/>
        </w:rPr>
        <w:sectPr w:rsidR="007831BF" w:rsidSect="0077671A">
          <w:pgSz w:w="16840" w:h="11910" w:orient="landscape"/>
          <w:pgMar w:top="720" w:right="780" w:bottom="1120" w:left="620" w:header="0" w:footer="932" w:gutter="0"/>
          <w:cols w:space="720"/>
        </w:sectPr>
      </w:pPr>
    </w:p>
    <w:tbl>
      <w:tblPr>
        <w:tblW w:w="0" w:type="auto"/>
        <w:tblInd w:w="3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5"/>
        <w:gridCol w:w="2017"/>
        <w:gridCol w:w="2602"/>
        <w:gridCol w:w="3858"/>
        <w:gridCol w:w="2823"/>
        <w:gridCol w:w="1782"/>
      </w:tblGrid>
      <w:tr w:rsidR="007831BF" w:rsidTr="007831BF">
        <w:trPr>
          <w:trHeight w:val="6000"/>
        </w:trPr>
        <w:tc>
          <w:tcPr>
            <w:tcW w:w="1755" w:type="dxa"/>
          </w:tcPr>
          <w:p w:rsidR="007831BF" w:rsidRDefault="007831BF" w:rsidP="007831BF">
            <w:pPr>
              <w:pStyle w:val="TableParagraph"/>
            </w:pPr>
          </w:p>
        </w:tc>
        <w:tc>
          <w:tcPr>
            <w:tcW w:w="2017" w:type="dxa"/>
          </w:tcPr>
          <w:p w:rsidR="007831BF" w:rsidRDefault="007831BF" w:rsidP="007831BF">
            <w:pPr>
              <w:pStyle w:val="TableParagraph"/>
            </w:pPr>
          </w:p>
        </w:tc>
        <w:tc>
          <w:tcPr>
            <w:tcW w:w="2602" w:type="dxa"/>
          </w:tcPr>
          <w:p w:rsidR="007831BF" w:rsidRDefault="007831BF" w:rsidP="007831BF">
            <w:pPr>
              <w:pStyle w:val="TableParagraph"/>
            </w:pPr>
          </w:p>
        </w:tc>
        <w:tc>
          <w:tcPr>
            <w:tcW w:w="3858" w:type="dxa"/>
          </w:tcPr>
          <w:p w:rsidR="007831BF" w:rsidRDefault="007831BF" w:rsidP="007831BF">
            <w:pPr>
              <w:pStyle w:val="TableParagraph"/>
            </w:pPr>
          </w:p>
        </w:tc>
        <w:tc>
          <w:tcPr>
            <w:tcW w:w="2823" w:type="dxa"/>
          </w:tcPr>
          <w:p w:rsidR="007831BF" w:rsidRDefault="007831BF" w:rsidP="00D8783B">
            <w:pPr>
              <w:pStyle w:val="TableParagraph"/>
              <w:numPr>
                <w:ilvl w:val="0"/>
                <w:numId w:val="76"/>
              </w:numPr>
              <w:tabs>
                <w:tab w:val="left" w:pos="359"/>
              </w:tabs>
              <w:spacing w:line="255" w:lineRule="exact"/>
              <w:ind w:hanging="358"/>
            </w:pPr>
            <w:r>
              <w:t>Raise</w:t>
            </w:r>
            <w:r>
              <w:rPr>
                <w:spacing w:val="-3"/>
              </w:rPr>
              <w:t xml:space="preserve"> </w:t>
            </w:r>
            <w:r>
              <w:t>staggered</w:t>
            </w:r>
          </w:p>
          <w:p w:rsidR="007831BF" w:rsidRDefault="007831BF" w:rsidP="007831BF">
            <w:pPr>
              <w:pStyle w:val="TableParagraph"/>
              <w:spacing w:before="1"/>
              <w:ind w:left="358" w:right="278"/>
            </w:pPr>
            <w:r>
              <w:t>community nursery preferably with short duration varieties in mid and lowlands</w:t>
            </w:r>
          </w:p>
          <w:p w:rsidR="007831BF" w:rsidRDefault="007831BF" w:rsidP="00D8783B">
            <w:pPr>
              <w:pStyle w:val="TableParagraph"/>
              <w:numPr>
                <w:ilvl w:val="0"/>
                <w:numId w:val="76"/>
              </w:numPr>
              <w:tabs>
                <w:tab w:val="left" w:pos="464"/>
                <w:tab w:val="left" w:pos="465"/>
              </w:tabs>
              <w:spacing w:line="276" w:lineRule="auto"/>
              <w:ind w:right="125" w:hanging="360"/>
            </w:pPr>
            <w:r>
              <w:t>Transplant with 30-35 days old seedling may</w:t>
            </w:r>
            <w:r>
              <w:rPr>
                <w:spacing w:val="-8"/>
              </w:rPr>
              <w:t xml:space="preserve"> </w:t>
            </w:r>
            <w:r>
              <w:t>be used with 3-4 seedling per hill with close spacing.</w:t>
            </w:r>
          </w:p>
          <w:p w:rsidR="007831BF" w:rsidRDefault="007831BF" w:rsidP="00D8783B">
            <w:pPr>
              <w:pStyle w:val="TableParagraph"/>
              <w:numPr>
                <w:ilvl w:val="0"/>
                <w:numId w:val="76"/>
              </w:numPr>
              <w:tabs>
                <w:tab w:val="left" w:pos="464"/>
                <w:tab w:val="left" w:pos="465"/>
              </w:tabs>
              <w:spacing w:line="276" w:lineRule="auto"/>
              <w:ind w:right="133" w:hanging="360"/>
            </w:pPr>
            <w:r>
              <w:t>Enhanced dose of nitrogen with full basal dose of NPK at the time of transplanting to boost the early vegetative growth in late plantings under sufficient</w:t>
            </w:r>
            <w:r>
              <w:rPr>
                <w:spacing w:val="-4"/>
              </w:rPr>
              <w:t xml:space="preserve"> </w:t>
            </w:r>
            <w:r>
              <w:t>moisture</w:t>
            </w:r>
          </w:p>
          <w:p w:rsidR="007831BF" w:rsidRDefault="007831BF" w:rsidP="00D8783B">
            <w:pPr>
              <w:pStyle w:val="TableParagraph"/>
              <w:numPr>
                <w:ilvl w:val="0"/>
                <w:numId w:val="76"/>
              </w:numPr>
              <w:tabs>
                <w:tab w:val="left" w:pos="464"/>
                <w:tab w:val="left" w:pos="465"/>
              </w:tabs>
              <w:spacing w:line="276" w:lineRule="auto"/>
              <w:ind w:right="275" w:hanging="360"/>
            </w:pPr>
            <w:r>
              <w:t xml:space="preserve">Timely </w:t>
            </w:r>
            <w:proofErr w:type="spellStart"/>
            <w:r>
              <w:t>interculture</w:t>
            </w:r>
            <w:proofErr w:type="spellEnd"/>
            <w:r>
              <w:t xml:space="preserve"> for weed control in direct seeded</w:t>
            </w:r>
            <w:r>
              <w:rPr>
                <w:spacing w:val="-1"/>
              </w:rPr>
              <w:t xml:space="preserve"> </w:t>
            </w:r>
            <w:r>
              <w:t>rice</w:t>
            </w:r>
          </w:p>
          <w:p w:rsidR="007831BF" w:rsidRDefault="007831BF" w:rsidP="00D8783B">
            <w:pPr>
              <w:pStyle w:val="TableParagraph"/>
              <w:numPr>
                <w:ilvl w:val="0"/>
                <w:numId w:val="76"/>
              </w:numPr>
              <w:tabs>
                <w:tab w:val="left" w:pos="464"/>
                <w:tab w:val="left" w:pos="465"/>
              </w:tabs>
              <w:spacing w:line="266" w:lineRule="exact"/>
              <w:ind w:hanging="360"/>
            </w:pPr>
            <w:proofErr w:type="spellStart"/>
            <w:r>
              <w:t>Life saving</w:t>
            </w:r>
            <w:proofErr w:type="spellEnd"/>
            <w:r>
              <w:rPr>
                <w:spacing w:val="-6"/>
              </w:rPr>
              <w:t xml:space="preserve"> </w:t>
            </w:r>
            <w:r>
              <w:t>irrigation</w:t>
            </w:r>
          </w:p>
        </w:tc>
        <w:tc>
          <w:tcPr>
            <w:tcW w:w="1782" w:type="dxa"/>
          </w:tcPr>
          <w:p w:rsidR="007831BF" w:rsidRDefault="007831BF" w:rsidP="007831BF">
            <w:pPr>
              <w:pStyle w:val="TableParagraph"/>
            </w:pPr>
          </w:p>
        </w:tc>
      </w:tr>
    </w:tbl>
    <w:p w:rsidR="007831BF" w:rsidRDefault="007831BF" w:rsidP="007831BF">
      <w:pPr>
        <w:pStyle w:val="BodyText"/>
        <w:spacing w:before="5"/>
        <w:rPr>
          <w:b/>
          <w:sz w:val="23"/>
        </w:rPr>
      </w:pPr>
    </w:p>
    <w:tbl>
      <w:tblPr>
        <w:tblW w:w="0" w:type="auto"/>
        <w:tblInd w:w="3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8"/>
        <w:gridCol w:w="1973"/>
        <w:gridCol w:w="2637"/>
        <w:gridCol w:w="3689"/>
        <w:gridCol w:w="2810"/>
        <w:gridCol w:w="1865"/>
      </w:tblGrid>
      <w:tr w:rsidR="007831BF" w:rsidTr="007831BF">
        <w:trPr>
          <w:trHeight w:val="251"/>
        </w:trPr>
        <w:tc>
          <w:tcPr>
            <w:tcW w:w="1858" w:type="dxa"/>
          </w:tcPr>
          <w:p w:rsidR="007831BF" w:rsidRDefault="007831BF" w:rsidP="007831BF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Condition</w:t>
            </w:r>
          </w:p>
        </w:tc>
        <w:tc>
          <w:tcPr>
            <w:tcW w:w="1973" w:type="dxa"/>
          </w:tcPr>
          <w:p w:rsidR="007831BF" w:rsidRDefault="007831BF" w:rsidP="007831BF">
            <w:pPr>
              <w:pStyle w:val="TableParagraph"/>
              <w:rPr>
                <w:sz w:val="18"/>
              </w:rPr>
            </w:pPr>
          </w:p>
        </w:tc>
        <w:tc>
          <w:tcPr>
            <w:tcW w:w="2637" w:type="dxa"/>
          </w:tcPr>
          <w:p w:rsidR="007831BF" w:rsidRDefault="007831BF" w:rsidP="007831BF">
            <w:pPr>
              <w:pStyle w:val="TableParagraph"/>
              <w:rPr>
                <w:sz w:val="18"/>
              </w:rPr>
            </w:pPr>
          </w:p>
        </w:tc>
        <w:tc>
          <w:tcPr>
            <w:tcW w:w="8364" w:type="dxa"/>
            <w:gridSpan w:val="3"/>
          </w:tcPr>
          <w:p w:rsidR="007831BF" w:rsidRDefault="007831BF" w:rsidP="007831BF">
            <w:pPr>
              <w:pStyle w:val="TableParagraph"/>
              <w:spacing w:line="232" w:lineRule="exact"/>
              <w:ind w:left="106"/>
              <w:rPr>
                <w:b/>
              </w:rPr>
            </w:pPr>
            <w:r>
              <w:rPr>
                <w:b/>
              </w:rPr>
              <w:t>Suggested Contingency measures</w:t>
            </w:r>
          </w:p>
        </w:tc>
      </w:tr>
      <w:tr w:rsidR="007831BF" w:rsidTr="007831BF">
        <w:trPr>
          <w:trHeight w:val="761"/>
        </w:trPr>
        <w:tc>
          <w:tcPr>
            <w:tcW w:w="1858" w:type="dxa"/>
          </w:tcPr>
          <w:p w:rsidR="007831BF" w:rsidRDefault="007831BF" w:rsidP="007831BF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Early season</w:t>
            </w:r>
          </w:p>
          <w:p w:rsidR="007831BF" w:rsidRDefault="007831BF" w:rsidP="007831BF">
            <w:pPr>
              <w:pStyle w:val="TableParagraph"/>
              <w:spacing w:before="5" w:line="252" w:lineRule="exact"/>
              <w:ind w:left="107" w:right="113"/>
              <w:rPr>
                <w:b/>
              </w:rPr>
            </w:pPr>
            <w:r>
              <w:rPr>
                <w:b/>
              </w:rPr>
              <w:t>drought (delayed onset)</w:t>
            </w:r>
          </w:p>
        </w:tc>
        <w:tc>
          <w:tcPr>
            <w:tcW w:w="1973" w:type="dxa"/>
          </w:tcPr>
          <w:p w:rsidR="007831BF" w:rsidRDefault="007831BF" w:rsidP="007831BF">
            <w:pPr>
              <w:pStyle w:val="TableParagraph"/>
              <w:ind w:left="107" w:right="363"/>
              <w:rPr>
                <w:b/>
              </w:rPr>
            </w:pPr>
            <w:r>
              <w:rPr>
                <w:b/>
              </w:rPr>
              <w:t>Major Farming situation</w:t>
            </w:r>
          </w:p>
        </w:tc>
        <w:tc>
          <w:tcPr>
            <w:tcW w:w="2637" w:type="dxa"/>
          </w:tcPr>
          <w:p w:rsidR="007831BF" w:rsidRDefault="007831BF" w:rsidP="007831BF">
            <w:pPr>
              <w:pStyle w:val="TableParagraph"/>
              <w:ind w:left="108" w:right="329"/>
              <w:rPr>
                <w:b/>
              </w:rPr>
            </w:pPr>
            <w:r>
              <w:rPr>
                <w:b/>
              </w:rPr>
              <w:t>Normal Crop/cropping system</w:t>
            </w:r>
          </w:p>
        </w:tc>
        <w:tc>
          <w:tcPr>
            <w:tcW w:w="3689" w:type="dxa"/>
          </w:tcPr>
          <w:p w:rsidR="007831BF" w:rsidRDefault="007831BF" w:rsidP="007831BF">
            <w:pPr>
              <w:pStyle w:val="TableParagraph"/>
              <w:spacing w:line="251" w:lineRule="exact"/>
              <w:ind w:left="106"/>
              <w:rPr>
                <w:b/>
              </w:rPr>
            </w:pPr>
            <w:r>
              <w:rPr>
                <w:b/>
              </w:rPr>
              <w:t>Change in crop/cropping system</w:t>
            </w:r>
          </w:p>
        </w:tc>
        <w:tc>
          <w:tcPr>
            <w:tcW w:w="2810" w:type="dxa"/>
          </w:tcPr>
          <w:p w:rsidR="007831BF" w:rsidRDefault="007831BF" w:rsidP="007831BF">
            <w:pPr>
              <w:pStyle w:val="TableParagraph"/>
              <w:spacing w:line="251" w:lineRule="exact"/>
              <w:ind w:left="109"/>
              <w:rPr>
                <w:b/>
              </w:rPr>
            </w:pPr>
            <w:r>
              <w:rPr>
                <w:b/>
              </w:rPr>
              <w:t>Agronomic measures</w:t>
            </w:r>
          </w:p>
        </w:tc>
        <w:tc>
          <w:tcPr>
            <w:tcW w:w="1865" w:type="dxa"/>
          </w:tcPr>
          <w:p w:rsidR="007831BF" w:rsidRDefault="007831BF" w:rsidP="007831BF">
            <w:pPr>
              <w:pStyle w:val="TableParagraph"/>
              <w:ind w:left="110" w:right="221"/>
              <w:rPr>
                <w:b/>
              </w:rPr>
            </w:pPr>
            <w:r>
              <w:rPr>
                <w:b/>
              </w:rPr>
              <w:t>Remarks on Implementation</w:t>
            </w:r>
          </w:p>
        </w:tc>
      </w:tr>
      <w:tr w:rsidR="007831BF" w:rsidTr="007831BF">
        <w:trPr>
          <w:trHeight w:val="1388"/>
        </w:trPr>
        <w:tc>
          <w:tcPr>
            <w:tcW w:w="1858" w:type="dxa"/>
            <w:tcBorders>
              <w:bottom w:val="nil"/>
            </w:tcBorders>
          </w:tcPr>
          <w:p w:rsidR="007831BF" w:rsidRDefault="007831BF" w:rsidP="007831BF">
            <w:pPr>
              <w:pStyle w:val="TableParagraph"/>
              <w:spacing w:line="247" w:lineRule="exact"/>
              <w:ind w:left="107"/>
            </w:pPr>
            <w:r>
              <w:t>Delay by 6 weeks</w:t>
            </w:r>
          </w:p>
          <w:p w:rsidR="007831BF" w:rsidRDefault="007831BF" w:rsidP="007831BF">
            <w:pPr>
              <w:pStyle w:val="TableParagraph"/>
              <w:rPr>
                <w:b/>
              </w:rPr>
            </w:pPr>
          </w:p>
          <w:p w:rsidR="007831BF" w:rsidRDefault="007831BF" w:rsidP="007831BF">
            <w:pPr>
              <w:pStyle w:val="TableParagraph"/>
              <w:ind w:left="107" w:right="162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week of August</w:t>
            </w:r>
          </w:p>
        </w:tc>
        <w:tc>
          <w:tcPr>
            <w:tcW w:w="1973" w:type="dxa"/>
            <w:tcBorders>
              <w:bottom w:val="nil"/>
            </w:tcBorders>
          </w:tcPr>
          <w:p w:rsidR="007831BF" w:rsidRDefault="007831BF" w:rsidP="007831BF">
            <w:pPr>
              <w:pStyle w:val="TableParagraph"/>
              <w:spacing w:line="246" w:lineRule="exact"/>
              <w:ind w:left="107"/>
            </w:pPr>
            <w:r>
              <w:t>Upland</w:t>
            </w:r>
          </w:p>
          <w:p w:rsidR="007831BF" w:rsidRDefault="007831BF" w:rsidP="007831BF">
            <w:pPr>
              <w:pStyle w:val="TableParagraph"/>
              <w:spacing w:line="252" w:lineRule="exact"/>
              <w:ind w:left="107"/>
            </w:pPr>
            <w:r>
              <w:t>Fine loamy soils</w:t>
            </w:r>
          </w:p>
        </w:tc>
        <w:tc>
          <w:tcPr>
            <w:tcW w:w="2637" w:type="dxa"/>
            <w:tcBorders>
              <w:bottom w:val="nil"/>
            </w:tcBorders>
          </w:tcPr>
          <w:p w:rsidR="007831BF" w:rsidRDefault="007831BF" w:rsidP="007831BF">
            <w:pPr>
              <w:pStyle w:val="TableParagraph"/>
              <w:ind w:left="108" w:right="536"/>
            </w:pPr>
            <w:r>
              <w:t xml:space="preserve">Rice-Wheat </w:t>
            </w:r>
            <w:proofErr w:type="spellStart"/>
            <w:r>
              <w:t>Pigeonpea-Greengram</w:t>
            </w:r>
            <w:proofErr w:type="spellEnd"/>
          </w:p>
        </w:tc>
        <w:tc>
          <w:tcPr>
            <w:tcW w:w="3689" w:type="dxa"/>
            <w:tcBorders>
              <w:bottom w:val="nil"/>
            </w:tcBorders>
          </w:tcPr>
          <w:p w:rsidR="007831BF" w:rsidRDefault="007831BF" w:rsidP="007831BF">
            <w:pPr>
              <w:pStyle w:val="TableParagraph"/>
              <w:spacing w:line="246" w:lineRule="exact"/>
              <w:ind w:left="106"/>
            </w:pPr>
            <w:r>
              <w:t>Early Rice – Wheat</w:t>
            </w:r>
          </w:p>
          <w:p w:rsidR="007831BF" w:rsidRDefault="007831BF" w:rsidP="007831BF">
            <w:pPr>
              <w:pStyle w:val="TableParagraph"/>
              <w:spacing w:line="252" w:lineRule="exact"/>
              <w:ind w:left="106"/>
            </w:pPr>
            <w:proofErr w:type="spellStart"/>
            <w:r>
              <w:t>Blackgram</w:t>
            </w:r>
            <w:proofErr w:type="spellEnd"/>
            <w:r>
              <w:t>/ Finger millet-Wheat</w:t>
            </w:r>
          </w:p>
          <w:p w:rsidR="007831BF" w:rsidRDefault="007831BF" w:rsidP="007831BF">
            <w:pPr>
              <w:pStyle w:val="TableParagraph"/>
              <w:rPr>
                <w:b/>
              </w:rPr>
            </w:pPr>
          </w:p>
          <w:p w:rsidR="007831BF" w:rsidRDefault="007831BF" w:rsidP="007831BF">
            <w:pPr>
              <w:pStyle w:val="TableParagraph"/>
              <w:ind w:left="106"/>
            </w:pPr>
            <w:proofErr w:type="spellStart"/>
            <w:r>
              <w:t>Blackgram</w:t>
            </w:r>
            <w:proofErr w:type="spellEnd"/>
            <w:r>
              <w:t xml:space="preserve"> - T-9, </w:t>
            </w:r>
            <w:proofErr w:type="spellStart"/>
            <w:r>
              <w:t>Navin</w:t>
            </w:r>
            <w:proofErr w:type="spellEnd"/>
            <w:r>
              <w:t>, Pant Urd-30 , Pant Urd-19</w:t>
            </w:r>
          </w:p>
        </w:tc>
        <w:tc>
          <w:tcPr>
            <w:tcW w:w="2810" w:type="dxa"/>
            <w:tcBorders>
              <w:bottom w:val="nil"/>
            </w:tcBorders>
          </w:tcPr>
          <w:p w:rsidR="007831BF" w:rsidRDefault="007831BF" w:rsidP="007831BF">
            <w:pPr>
              <w:pStyle w:val="TableParagraph"/>
              <w:ind w:left="109" w:right="129"/>
            </w:pPr>
            <w:r>
              <w:t xml:space="preserve">Direct sowing of Rice, Application of </w:t>
            </w:r>
            <w:proofErr w:type="spellStart"/>
            <w:r>
              <w:t>Potassic</w:t>
            </w:r>
            <w:proofErr w:type="spellEnd"/>
            <w:r>
              <w:t xml:space="preserve"> fertilizer at vegetative stage, </w:t>
            </w:r>
            <w:proofErr w:type="spellStart"/>
            <w:r>
              <w:t>Dapog</w:t>
            </w:r>
            <w:proofErr w:type="spellEnd"/>
            <w:r>
              <w:t xml:space="preserve"> seedlings can be used under moist conditions</w:t>
            </w:r>
          </w:p>
        </w:tc>
        <w:tc>
          <w:tcPr>
            <w:tcW w:w="1865" w:type="dxa"/>
            <w:tcBorders>
              <w:bottom w:val="nil"/>
            </w:tcBorders>
          </w:tcPr>
          <w:p w:rsidR="007831BF" w:rsidRDefault="007831BF" w:rsidP="007831BF">
            <w:pPr>
              <w:pStyle w:val="TableParagraph"/>
              <w:ind w:left="110" w:right="111"/>
            </w:pPr>
            <w:r>
              <w:t xml:space="preserve">Seeds from RAU, </w:t>
            </w:r>
            <w:proofErr w:type="spellStart"/>
            <w:r>
              <w:t>Pusa</w:t>
            </w:r>
            <w:proofErr w:type="spellEnd"/>
            <w:r>
              <w:t>, NSC, TDC ,</w:t>
            </w:r>
          </w:p>
          <w:p w:rsidR="007831BF" w:rsidRDefault="007831BF" w:rsidP="007831BF">
            <w:pPr>
              <w:pStyle w:val="TableParagraph"/>
              <w:ind w:left="110"/>
            </w:pPr>
            <w:r>
              <w:t>BRBN etc.</w:t>
            </w:r>
          </w:p>
        </w:tc>
      </w:tr>
      <w:tr w:rsidR="007831BF" w:rsidTr="007831BF">
        <w:trPr>
          <w:trHeight w:val="886"/>
        </w:trPr>
        <w:tc>
          <w:tcPr>
            <w:tcW w:w="1858" w:type="dxa"/>
            <w:tcBorders>
              <w:top w:val="nil"/>
              <w:bottom w:val="single" w:sz="6" w:space="0" w:color="000000"/>
            </w:tcBorders>
          </w:tcPr>
          <w:p w:rsidR="007831BF" w:rsidRDefault="007831BF" w:rsidP="007831BF">
            <w:pPr>
              <w:pStyle w:val="TableParagraph"/>
            </w:pPr>
          </w:p>
        </w:tc>
        <w:tc>
          <w:tcPr>
            <w:tcW w:w="1973" w:type="dxa"/>
            <w:tcBorders>
              <w:top w:val="nil"/>
              <w:bottom w:val="single" w:sz="6" w:space="0" w:color="000000"/>
            </w:tcBorders>
          </w:tcPr>
          <w:p w:rsidR="007831BF" w:rsidRDefault="007831BF" w:rsidP="007831BF">
            <w:pPr>
              <w:pStyle w:val="TableParagraph"/>
            </w:pPr>
          </w:p>
        </w:tc>
        <w:tc>
          <w:tcPr>
            <w:tcW w:w="2637" w:type="dxa"/>
            <w:tcBorders>
              <w:top w:val="nil"/>
              <w:bottom w:val="single" w:sz="6" w:space="0" w:color="000000"/>
            </w:tcBorders>
          </w:tcPr>
          <w:p w:rsidR="007831BF" w:rsidRDefault="007831BF" w:rsidP="007831BF">
            <w:pPr>
              <w:pStyle w:val="TableParagraph"/>
            </w:pPr>
          </w:p>
        </w:tc>
        <w:tc>
          <w:tcPr>
            <w:tcW w:w="3689" w:type="dxa"/>
            <w:tcBorders>
              <w:top w:val="nil"/>
              <w:bottom w:val="single" w:sz="6" w:space="0" w:color="000000"/>
            </w:tcBorders>
          </w:tcPr>
          <w:p w:rsidR="007831BF" w:rsidRDefault="007831BF" w:rsidP="007831BF">
            <w:pPr>
              <w:pStyle w:val="TableParagraph"/>
              <w:spacing w:before="122"/>
              <w:ind w:left="161" w:right="1515" w:hanging="56"/>
            </w:pPr>
            <w:r>
              <w:t xml:space="preserve">Finger </w:t>
            </w:r>
            <w:proofErr w:type="spellStart"/>
            <w:r>
              <w:t>milletRAU</w:t>
            </w:r>
            <w:proofErr w:type="spellEnd"/>
            <w:r>
              <w:t xml:space="preserve"> 7&amp;8 Coimbatore-1</w:t>
            </w:r>
          </w:p>
          <w:p w:rsidR="007831BF" w:rsidRDefault="007831BF" w:rsidP="007831BF">
            <w:pPr>
              <w:pStyle w:val="TableParagraph"/>
              <w:spacing w:line="238" w:lineRule="exact"/>
              <w:ind w:left="106"/>
            </w:pPr>
            <w:r>
              <w:t xml:space="preserve">Rice- </w:t>
            </w:r>
            <w:proofErr w:type="spellStart"/>
            <w:r>
              <w:t>Prabhat</w:t>
            </w:r>
            <w:proofErr w:type="spellEnd"/>
            <w:r>
              <w:t xml:space="preserve">, </w:t>
            </w:r>
            <w:proofErr w:type="spellStart"/>
            <w:r>
              <w:t>Dhanlaxmi</w:t>
            </w:r>
            <w:proofErr w:type="spellEnd"/>
            <w:r>
              <w:t>,</w:t>
            </w:r>
          </w:p>
        </w:tc>
        <w:tc>
          <w:tcPr>
            <w:tcW w:w="2810" w:type="dxa"/>
            <w:tcBorders>
              <w:top w:val="nil"/>
              <w:bottom w:val="single" w:sz="6" w:space="0" w:color="000000"/>
            </w:tcBorders>
          </w:tcPr>
          <w:p w:rsidR="007831BF" w:rsidRDefault="007831BF" w:rsidP="007831BF">
            <w:pPr>
              <w:pStyle w:val="TableParagraph"/>
            </w:pPr>
          </w:p>
        </w:tc>
        <w:tc>
          <w:tcPr>
            <w:tcW w:w="1865" w:type="dxa"/>
            <w:tcBorders>
              <w:top w:val="nil"/>
              <w:bottom w:val="single" w:sz="6" w:space="0" w:color="000000"/>
            </w:tcBorders>
          </w:tcPr>
          <w:p w:rsidR="007831BF" w:rsidRDefault="007831BF" w:rsidP="007831BF">
            <w:pPr>
              <w:pStyle w:val="TableParagraph"/>
            </w:pPr>
          </w:p>
        </w:tc>
      </w:tr>
    </w:tbl>
    <w:p w:rsidR="007831BF" w:rsidRDefault="007831BF" w:rsidP="007831BF">
      <w:pPr>
        <w:sectPr w:rsidR="007831BF" w:rsidSect="0077671A">
          <w:pgSz w:w="16840" w:h="11910" w:orient="landscape"/>
          <w:pgMar w:top="720" w:right="780" w:bottom="1120" w:left="620" w:header="0" w:footer="932" w:gutter="0"/>
          <w:cols w:space="720"/>
        </w:sectPr>
      </w:pPr>
    </w:p>
    <w:tbl>
      <w:tblPr>
        <w:tblW w:w="0" w:type="auto"/>
        <w:tblInd w:w="3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8"/>
        <w:gridCol w:w="1973"/>
        <w:gridCol w:w="2637"/>
        <w:gridCol w:w="3689"/>
        <w:gridCol w:w="2810"/>
        <w:gridCol w:w="1865"/>
      </w:tblGrid>
      <w:tr w:rsidR="007831BF" w:rsidTr="007831BF">
        <w:trPr>
          <w:trHeight w:val="350"/>
        </w:trPr>
        <w:tc>
          <w:tcPr>
            <w:tcW w:w="1858" w:type="dxa"/>
            <w:vMerge w:val="restart"/>
          </w:tcPr>
          <w:p w:rsidR="007831BF" w:rsidRDefault="007831BF" w:rsidP="007831BF">
            <w:pPr>
              <w:pStyle w:val="TableParagraph"/>
            </w:pPr>
          </w:p>
        </w:tc>
        <w:tc>
          <w:tcPr>
            <w:tcW w:w="1973" w:type="dxa"/>
          </w:tcPr>
          <w:p w:rsidR="007831BF" w:rsidRDefault="007831BF" w:rsidP="007831BF">
            <w:pPr>
              <w:pStyle w:val="TableParagraph"/>
            </w:pPr>
          </w:p>
        </w:tc>
        <w:tc>
          <w:tcPr>
            <w:tcW w:w="2637" w:type="dxa"/>
          </w:tcPr>
          <w:p w:rsidR="007831BF" w:rsidRDefault="007831BF" w:rsidP="007831BF">
            <w:pPr>
              <w:pStyle w:val="TableParagraph"/>
            </w:pPr>
          </w:p>
        </w:tc>
        <w:tc>
          <w:tcPr>
            <w:tcW w:w="3689" w:type="dxa"/>
          </w:tcPr>
          <w:p w:rsidR="007831BF" w:rsidRDefault="007831BF" w:rsidP="007831BF">
            <w:pPr>
              <w:pStyle w:val="TableParagraph"/>
              <w:spacing w:line="240" w:lineRule="exact"/>
              <w:ind w:left="106"/>
            </w:pPr>
            <w:proofErr w:type="spellStart"/>
            <w:r>
              <w:t>Richharia</w:t>
            </w:r>
            <w:proofErr w:type="spellEnd"/>
            <w:r>
              <w:t xml:space="preserve">, </w:t>
            </w:r>
            <w:proofErr w:type="spellStart"/>
            <w:r>
              <w:t>Turanta</w:t>
            </w:r>
            <w:proofErr w:type="spellEnd"/>
            <w:r>
              <w:rPr>
                <w:spacing w:val="53"/>
              </w:rPr>
              <w:t xml:space="preserve"> </w:t>
            </w:r>
            <w:proofErr w:type="spellStart"/>
            <w:r>
              <w:t>Saroj</w:t>
            </w:r>
            <w:proofErr w:type="spellEnd"/>
          </w:p>
        </w:tc>
        <w:tc>
          <w:tcPr>
            <w:tcW w:w="2810" w:type="dxa"/>
          </w:tcPr>
          <w:p w:rsidR="007831BF" w:rsidRDefault="007831BF" w:rsidP="007831BF">
            <w:pPr>
              <w:pStyle w:val="TableParagraph"/>
            </w:pPr>
          </w:p>
        </w:tc>
        <w:tc>
          <w:tcPr>
            <w:tcW w:w="1865" w:type="dxa"/>
            <w:vMerge w:val="restart"/>
          </w:tcPr>
          <w:p w:rsidR="007831BF" w:rsidRDefault="007831BF" w:rsidP="007831BF">
            <w:pPr>
              <w:pStyle w:val="TableParagraph"/>
            </w:pPr>
          </w:p>
        </w:tc>
      </w:tr>
      <w:tr w:rsidR="007831BF" w:rsidTr="007831BF">
        <w:trPr>
          <w:trHeight w:val="753"/>
        </w:trPr>
        <w:tc>
          <w:tcPr>
            <w:tcW w:w="1858" w:type="dxa"/>
            <w:vMerge/>
            <w:tcBorders>
              <w:top w:val="nil"/>
            </w:tcBorders>
          </w:tcPr>
          <w:p w:rsidR="007831BF" w:rsidRDefault="007831BF" w:rsidP="007831BF">
            <w:pPr>
              <w:rPr>
                <w:sz w:val="2"/>
                <w:szCs w:val="2"/>
              </w:rPr>
            </w:pPr>
          </w:p>
        </w:tc>
        <w:tc>
          <w:tcPr>
            <w:tcW w:w="1973" w:type="dxa"/>
            <w:tcBorders>
              <w:bottom w:val="nil"/>
            </w:tcBorders>
          </w:tcPr>
          <w:p w:rsidR="007831BF" w:rsidRDefault="007831BF" w:rsidP="007831BF">
            <w:pPr>
              <w:pStyle w:val="TableParagraph"/>
              <w:spacing w:line="241" w:lineRule="exact"/>
              <w:ind w:left="163"/>
            </w:pPr>
            <w:r>
              <w:t>Medium land</w:t>
            </w:r>
          </w:p>
        </w:tc>
        <w:tc>
          <w:tcPr>
            <w:tcW w:w="2637" w:type="dxa"/>
            <w:tcBorders>
              <w:bottom w:val="nil"/>
            </w:tcBorders>
          </w:tcPr>
          <w:p w:rsidR="007831BF" w:rsidRDefault="007831BF" w:rsidP="007831BF">
            <w:pPr>
              <w:pStyle w:val="TableParagraph"/>
              <w:spacing w:line="241" w:lineRule="exact"/>
              <w:ind w:left="108"/>
            </w:pPr>
            <w:r>
              <w:t>Rice – Wheat</w:t>
            </w:r>
          </w:p>
        </w:tc>
        <w:tc>
          <w:tcPr>
            <w:tcW w:w="3689" w:type="dxa"/>
            <w:tcBorders>
              <w:bottom w:val="nil"/>
            </w:tcBorders>
          </w:tcPr>
          <w:p w:rsidR="007831BF" w:rsidRDefault="007831BF" w:rsidP="007831BF">
            <w:pPr>
              <w:pStyle w:val="TableParagraph"/>
              <w:spacing w:line="242" w:lineRule="auto"/>
              <w:ind w:left="106" w:right="681"/>
            </w:pPr>
            <w:r>
              <w:t xml:space="preserve">Rice (Short duration)-Wheat </w:t>
            </w:r>
            <w:proofErr w:type="spellStart"/>
            <w:r>
              <w:t>Blackgram</w:t>
            </w:r>
            <w:proofErr w:type="spellEnd"/>
            <w:r>
              <w:t>/ Finger millet-Wheat</w:t>
            </w:r>
          </w:p>
        </w:tc>
        <w:tc>
          <w:tcPr>
            <w:tcW w:w="2810" w:type="dxa"/>
            <w:tcBorders>
              <w:bottom w:val="nil"/>
            </w:tcBorders>
          </w:tcPr>
          <w:p w:rsidR="007831BF" w:rsidRDefault="007831BF" w:rsidP="007831BF">
            <w:pPr>
              <w:pStyle w:val="TableParagraph"/>
              <w:spacing w:line="241" w:lineRule="exact"/>
              <w:ind w:left="109"/>
            </w:pPr>
            <w:proofErr w:type="spellStart"/>
            <w:r>
              <w:t>Interculture</w:t>
            </w:r>
            <w:proofErr w:type="spellEnd"/>
          </w:p>
        </w:tc>
        <w:tc>
          <w:tcPr>
            <w:tcW w:w="1865" w:type="dxa"/>
            <w:vMerge/>
            <w:tcBorders>
              <w:top w:val="nil"/>
            </w:tcBorders>
          </w:tcPr>
          <w:p w:rsidR="007831BF" w:rsidRDefault="007831BF" w:rsidP="007831BF">
            <w:pPr>
              <w:rPr>
                <w:sz w:val="2"/>
                <w:szCs w:val="2"/>
              </w:rPr>
            </w:pPr>
          </w:p>
        </w:tc>
      </w:tr>
      <w:tr w:rsidR="007831BF" w:rsidTr="007831BF">
        <w:trPr>
          <w:trHeight w:val="1259"/>
        </w:trPr>
        <w:tc>
          <w:tcPr>
            <w:tcW w:w="1858" w:type="dxa"/>
            <w:vMerge/>
            <w:tcBorders>
              <w:top w:val="nil"/>
            </w:tcBorders>
          </w:tcPr>
          <w:p w:rsidR="007831BF" w:rsidRDefault="007831BF" w:rsidP="007831BF">
            <w:pPr>
              <w:rPr>
                <w:sz w:val="2"/>
                <w:szCs w:val="2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7831BF" w:rsidRDefault="007831BF" w:rsidP="007831BF">
            <w:pPr>
              <w:pStyle w:val="TableParagraph"/>
            </w:pPr>
          </w:p>
        </w:tc>
        <w:tc>
          <w:tcPr>
            <w:tcW w:w="2637" w:type="dxa"/>
            <w:tcBorders>
              <w:top w:val="nil"/>
              <w:bottom w:val="nil"/>
            </w:tcBorders>
          </w:tcPr>
          <w:p w:rsidR="007831BF" w:rsidRDefault="007831BF" w:rsidP="007831BF">
            <w:pPr>
              <w:pStyle w:val="TableParagraph"/>
            </w:pPr>
          </w:p>
        </w:tc>
        <w:tc>
          <w:tcPr>
            <w:tcW w:w="3689" w:type="dxa"/>
            <w:tcBorders>
              <w:top w:val="nil"/>
            </w:tcBorders>
          </w:tcPr>
          <w:p w:rsidR="007831BF" w:rsidRDefault="007831BF" w:rsidP="007831BF">
            <w:pPr>
              <w:pStyle w:val="TableParagraph"/>
              <w:spacing w:before="6"/>
              <w:rPr>
                <w:b/>
                <w:sz w:val="20"/>
              </w:rPr>
            </w:pPr>
          </w:p>
          <w:p w:rsidR="007831BF" w:rsidRDefault="007831BF" w:rsidP="007831BF">
            <w:pPr>
              <w:pStyle w:val="TableParagraph"/>
              <w:spacing w:before="1"/>
              <w:ind w:left="106" w:right="192"/>
            </w:pPr>
            <w:proofErr w:type="spellStart"/>
            <w:r>
              <w:t>Blackgram</w:t>
            </w:r>
            <w:proofErr w:type="spellEnd"/>
            <w:r>
              <w:t xml:space="preserve">- T-9, </w:t>
            </w:r>
            <w:proofErr w:type="spellStart"/>
            <w:r>
              <w:t>Navin</w:t>
            </w:r>
            <w:proofErr w:type="spellEnd"/>
            <w:r>
              <w:t>, Pant Urd-30 , Pant Urd-19</w:t>
            </w:r>
          </w:p>
          <w:p w:rsidR="007831BF" w:rsidRDefault="007831BF" w:rsidP="007831BF">
            <w:pPr>
              <w:pStyle w:val="TableParagraph"/>
              <w:ind w:left="106"/>
            </w:pPr>
            <w:r>
              <w:t xml:space="preserve">Finger </w:t>
            </w:r>
            <w:proofErr w:type="spellStart"/>
            <w:r>
              <w:t>milletRAU</w:t>
            </w:r>
            <w:proofErr w:type="spellEnd"/>
            <w:r>
              <w:t xml:space="preserve"> 7&amp;8</w:t>
            </w:r>
          </w:p>
        </w:tc>
        <w:tc>
          <w:tcPr>
            <w:tcW w:w="2810" w:type="dxa"/>
            <w:tcBorders>
              <w:top w:val="nil"/>
            </w:tcBorders>
          </w:tcPr>
          <w:p w:rsidR="007831BF" w:rsidRDefault="007831BF" w:rsidP="007831BF">
            <w:pPr>
              <w:pStyle w:val="TableParagraph"/>
            </w:pPr>
          </w:p>
        </w:tc>
        <w:tc>
          <w:tcPr>
            <w:tcW w:w="1865" w:type="dxa"/>
            <w:vMerge/>
            <w:tcBorders>
              <w:top w:val="nil"/>
            </w:tcBorders>
          </w:tcPr>
          <w:p w:rsidR="007831BF" w:rsidRDefault="007831BF" w:rsidP="007831BF">
            <w:pPr>
              <w:rPr>
                <w:sz w:val="2"/>
                <w:szCs w:val="2"/>
              </w:rPr>
            </w:pPr>
          </w:p>
        </w:tc>
      </w:tr>
      <w:tr w:rsidR="007831BF" w:rsidTr="007831BF">
        <w:trPr>
          <w:trHeight w:val="861"/>
        </w:trPr>
        <w:tc>
          <w:tcPr>
            <w:tcW w:w="1858" w:type="dxa"/>
            <w:vMerge/>
            <w:tcBorders>
              <w:top w:val="nil"/>
            </w:tcBorders>
          </w:tcPr>
          <w:p w:rsidR="007831BF" w:rsidRDefault="007831BF" w:rsidP="007831BF">
            <w:pPr>
              <w:rPr>
                <w:sz w:val="2"/>
                <w:szCs w:val="2"/>
              </w:rPr>
            </w:pPr>
          </w:p>
        </w:tc>
        <w:tc>
          <w:tcPr>
            <w:tcW w:w="1973" w:type="dxa"/>
            <w:tcBorders>
              <w:top w:val="nil"/>
            </w:tcBorders>
          </w:tcPr>
          <w:p w:rsidR="007831BF" w:rsidRDefault="007831BF" w:rsidP="007831BF">
            <w:pPr>
              <w:pStyle w:val="TableParagraph"/>
            </w:pPr>
          </w:p>
        </w:tc>
        <w:tc>
          <w:tcPr>
            <w:tcW w:w="2637" w:type="dxa"/>
            <w:tcBorders>
              <w:top w:val="nil"/>
            </w:tcBorders>
          </w:tcPr>
          <w:p w:rsidR="007831BF" w:rsidRDefault="007831BF" w:rsidP="007831BF">
            <w:pPr>
              <w:pStyle w:val="TableParagraph"/>
            </w:pPr>
          </w:p>
        </w:tc>
        <w:tc>
          <w:tcPr>
            <w:tcW w:w="3689" w:type="dxa"/>
          </w:tcPr>
          <w:p w:rsidR="007831BF" w:rsidRDefault="007831BF" w:rsidP="007831BF">
            <w:pPr>
              <w:pStyle w:val="TableParagraph"/>
              <w:spacing w:line="264" w:lineRule="auto"/>
              <w:ind w:left="161" w:right="1053" w:hanging="56"/>
              <w:jc w:val="both"/>
            </w:pPr>
            <w:r>
              <w:t xml:space="preserve">Rice (Short duration)-Wheat Rice- </w:t>
            </w:r>
            <w:proofErr w:type="spellStart"/>
            <w:r>
              <w:t>Prabhat</w:t>
            </w:r>
            <w:proofErr w:type="spellEnd"/>
            <w:r>
              <w:t xml:space="preserve">, </w:t>
            </w:r>
            <w:proofErr w:type="spellStart"/>
            <w:r>
              <w:t>Dhanlaxmi</w:t>
            </w:r>
            <w:proofErr w:type="spellEnd"/>
            <w:r>
              <w:t xml:space="preserve">, </w:t>
            </w:r>
            <w:proofErr w:type="spellStart"/>
            <w:r>
              <w:t>Richharia</w:t>
            </w:r>
            <w:proofErr w:type="spellEnd"/>
            <w:r>
              <w:t xml:space="preserve">, </w:t>
            </w:r>
            <w:proofErr w:type="spellStart"/>
            <w:r>
              <w:t>Turanta</w:t>
            </w:r>
            <w:proofErr w:type="spellEnd"/>
            <w:r>
              <w:t xml:space="preserve"> </w:t>
            </w:r>
            <w:proofErr w:type="spellStart"/>
            <w:r>
              <w:t>Saroj</w:t>
            </w:r>
            <w:proofErr w:type="spellEnd"/>
          </w:p>
        </w:tc>
        <w:tc>
          <w:tcPr>
            <w:tcW w:w="2810" w:type="dxa"/>
            <w:vMerge w:val="restart"/>
            <w:tcBorders>
              <w:bottom w:val="nil"/>
            </w:tcBorders>
          </w:tcPr>
          <w:p w:rsidR="007831BF" w:rsidRDefault="007831BF" w:rsidP="00D8783B">
            <w:pPr>
              <w:pStyle w:val="TableParagraph"/>
              <w:numPr>
                <w:ilvl w:val="0"/>
                <w:numId w:val="75"/>
              </w:numPr>
              <w:tabs>
                <w:tab w:val="left" w:pos="362"/>
              </w:tabs>
              <w:ind w:right="92"/>
              <w:jc w:val="both"/>
            </w:pPr>
            <w:r>
              <w:t>Mat nursery (</w:t>
            </w:r>
            <w:proofErr w:type="spellStart"/>
            <w:r>
              <w:t>dapog</w:t>
            </w:r>
            <w:proofErr w:type="spellEnd"/>
            <w:r>
              <w:t xml:space="preserve"> method)/ Community nursery can be raised for quick availability of young seedlings for transplanting of medium duration varieties by first fortnight of</w:t>
            </w:r>
            <w:r>
              <w:rPr>
                <w:spacing w:val="-1"/>
              </w:rPr>
              <w:t xml:space="preserve"> </w:t>
            </w:r>
            <w:r>
              <w:t>August</w:t>
            </w:r>
          </w:p>
          <w:p w:rsidR="007831BF" w:rsidRDefault="007831BF" w:rsidP="00D8783B">
            <w:pPr>
              <w:pStyle w:val="TableParagraph"/>
              <w:numPr>
                <w:ilvl w:val="0"/>
                <w:numId w:val="75"/>
              </w:numPr>
              <w:tabs>
                <w:tab w:val="left" w:pos="386"/>
              </w:tabs>
              <w:spacing w:line="267" w:lineRule="exact"/>
              <w:ind w:left="385" w:hanging="276"/>
            </w:pPr>
            <w:r>
              <w:t>Direct seedling of</w:t>
            </w:r>
            <w:r>
              <w:rPr>
                <w:spacing w:val="-4"/>
              </w:rPr>
              <w:t xml:space="preserve"> </w:t>
            </w:r>
            <w:r>
              <w:t>Rice</w:t>
            </w:r>
          </w:p>
          <w:p w:rsidR="007831BF" w:rsidRDefault="007831BF" w:rsidP="00D8783B">
            <w:pPr>
              <w:pStyle w:val="TableParagraph"/>
              <w:numPr>
                <w:ilvl w:val="0"/>
                <w:numId w:val="75"/>
              </w:numPr>
              <w:tabs>
                <w:tab w:val="left" w:pos="362"/>
              </w:tabs>
              <w:spacing w:before="26"/>
              <w:ind w:right="280"/>
            </w:pPr>
            <w:r>
              <w:t>Raise staggered community nursery preferably with medium duration varieties in mid and</w:t>
            </w:r>
            <w:r>
              <w:rPr>
                <w:spacing w:val="-1"/>
              </w:rPr>
              <w:t xml:space="preserve"> </w:t>
            </w:r>
            <w:r>
              <w:t>lowlands</w:t>
            </w:r>
          </w:p>
          <w:p w:rsidR="007831BF" w:rsidRDefault="007831BF" w:rsidP="00D8783B">
            <w:pPr>
              <w:pStyle w:val="TableParagraph"/>
              <w:numPr>
                <w:ilvl w:val="0"/>
                <w:numId w:val="75"/>
              </w:numPr>
              <w:tabs>
                <w:tab w:val="left" w:pos="386"/>
              </w:tabs>
              <w:ind w:left="385" w:hanging="276"/>
            </w:pPr>
            <w:r>
              <w:t>Enhanced basal dose</w:t>
            </w:r>
            <w:r>
              <w:rPr>
                <w:spacing w:val="-4"/>
              </w:rPr>
              <w:t xml:space="preserve"> </w:t>
            </w:r>
            <w:r>
              <w:t>of</w:t>
            </w:r>
          </w:p>
        </w:tc>
        <w:tc>
          <w:tcPr>
            <w:tcW w:w="1865" w:type="dxa"/>
            <w:vMerge/>
            <w:tcBorders>
              <w:top w:val="nil"/>
            </w:tcBorders>
          </w:tcPr>
          <w:p w:rsidR="007831BF" w:rsidRDefault="007831BF" w:rsidP="007831BF">
            <w:pPr>
              <w:rPr>
                <w:sz w:val="2"/>
                <w:szCs w:val="2"/>
              </w:rPr>
            </w:pPr>
          </w:p>
        </w:tc>
      </w:tr>
      <w:tr w:rsidR="007831BF" w:rsidTr="007831BF">
        <w:trPr>
          <w:trHeight w:val="3055"/>
        </w:trPr>
        <w:tc>
          <w:tcPr>
            <w:tcW w:w="1858" w:type="dxa"/>
            <w:vMerge/>
            <w:tcBorders>
              <w:top w:val="nil"/>
            </w:tcBorders>
          </w:tcPr>
          <w:p w:rsidR="007831BF" w:rsidRDefault="007831BF" w:rsidP="007831BF">
            <w:pPr>
              <w:rPr>
                <w:sz w:val="2"/>
                <w:szCs w:val="2"/>
              </w:rPr>
            </w:pPr>
          </w:p>
        </w:tc>
        <w:tc>
          <w:tcPr>
            <w:tcW w:w="1973" w:type="dxa"/>
            <w:tcBorders>
              <w:bottom w:val="nil"/>
            </w:tcBorders>
          </w:tcPr>
          <w:p w:rsidR="007831BF" w:rsidRDefault="007831BF" w:rsidP="007831BF">
            <w:pPr>
              <w:pStyle w:val="TableParagraph"/>
              <w:spacing w:line="240" w:lineRule="exact"/>
              <w:ind w:left="163"/>
            </w:pPr>
            <w:r>
              <w:t>Lowland</w:t>
            </w:r>
          </w:p>
        </w:tc>
        <w:tc>
          <w:tcPr>
            <w:tcW w:w="2637" w:type="dxa"/>
            <w:tcBorders>
              <w:bottom w:val="nil"/>
            </w:tcBorders>
          </w:tcPr>
          <w:p w:rsidR="007831BF" w:rsidRDefault="007831BF" w:rsidP="007831BF">
            <w:pPr>
              <w:pStyle w:val="TableParagraph"/>
              <w:spacing w:line="240" w:lineRule="exact"/>
              <w:ind w:left="108"/>
            </w:pPr>
            <w:r>
              <w:t>Rice-Wheat-</w:t>
            </w:r>
            <w:proofErr w:type="spellStart"/>
            <w:r>
              <w:t>Greengram</w:t>
            </w:r>
            <w:proofErr w:type="spellEnd"/>
          </w:p>
        </w:tc>
        <w:tc>
          <w:tcPr>
            <w:tcW w:w="3689" w:type="dxa"/>
            <w:tcBorders>
              <w:bottom w:val="nil"/>
            </w:tcBorders>
          </w:tcPr>
          <w:p w:rsidR="007831BF" w:rsidRDefault="007831BF" w:rsidP="007831BF">
            <w:pPr>
              <w:pStyle w:val="TableParagraph"/>
              <w:spacing w:line="264" w:lineRule="auto"/>
              <w:ind w:left="106" w:right="1003"/>
            </w:pPr>
            <w:r>
              <w:t xml:space="preserve">Rice (Short Duration)-Wheat Rice- </w:t>
            </w:r>
            <w:proofErr w:type="spellStart"/>
            <w:r>
              <w:t>Prabhat</w:t>
            </w:r>
            <w:proofErr w:type="spellEnd"/>
            <w:r>
              <w:t xml:space="preserve">, </w:t>
            </w:r>
            <w:proofErr w:type="spellStart"/>
            <w:r>
              <w:t>Dhanlaxmi</w:t>
            </w:r>
            <w:proofErr w:type="spellEnd"/>
            <w:r>
              <w:t xml:space="preserve">, </w:t>
            </w:r>
            <w:proofErr w:type="spellStart"/>
            <w:r>
              <w:t>Richharia</w:t>
            </w:r>
            <w:proofErr w:type="spellEnd"/>
            <w:r>
              <w:t xml:space="preserve">, </w:t>
            </w:r>
            <w:proofErr w:type="spellStart"/>
            <w:r>
              <w:t>Turanta</w:t>
            </w:r>
            <w:proofErr w:type="spellEnd"/>
            <w:r>
              <w:t xml:space="preserve">, </w:t>
            </w:r>
            <w:proofErr w:type="spellStart"/>
            <w:r>
              <w:t>Saroj</w:t>
            </w:r>
            <w:proofErr w:type="spellEnd"/>
          </w:p>
          <w:p w:rsidR="007831BF" w:rsidRDefault="007831BF" w:rsidP="007831BF">
            <w:pPr>
              <w:pStyle w:val="TableParagraph"/>
              <w:rPr>
                <w:b/>
                <w:sz w:val="24"/>
              </w:rPr>
            </w:pPr>
          </w:p>
          <w:p w:rsidR="007831BF" w:rsidRDefault="007831BF" w:rsidP="007831BF">
            <w:pPr>
              <w:pStyle w:val="TableParagraph"/>
              <w:spacing w:before="9"/>
              <w:rPr>
                <w:b/>
                <w:sz w:val="19"/>
              </w:rPr>
            </w:pPr>
          </w:p>
          <w:p w:rsidR="007831BF" w:rsidRDefault="007831BF" w:rsidP="007831BF">
            <w:pPr>
              <w:pStyle w:val="TableParagraph"/>
              <w:spacing w:line="276" w:lineRule="auto"/>
              <w:ind w:left="106" w:right="95"/>
              <w:jc w:val="both"/>
            </w:pPr>
            <w:r>
              <w:t>If dry spell continues, direct seeding of short duration rice varieties (100 days) can be done in midlands by first fortnight of August and extra short duration (70-75 days) up to 25</w:t>
            </w:r>
            <w:r>
              <w:rPr>
                <w:vertAlign w:val="superscript"/>
              </w:rPr>
              <w:t>th</w:t>
            </w:r>
          </w:p>
          <w:p w:rsidR="007831BF" w:rsidRDefault="007831BF" w:rsidP="007831BF">
            <w:pPr>
              <w:pStyle w:val="TableParagraph"/>
              <w:spacing w:line="242" w:lineRule="exact"/>
              <w:ind w:left="106"/>
            </w:pPr>
            <w:r>
              <w:t>August</w:t>
            </w:r>
          </w:p>
        </w:tc>
        <w:tc>
          <w:tcPr>
            <w:tcW w:w="2810" w:type="dxa"/>
            <w:vMerge/>
            <w:tcBorders>
              <w:top w:val="nil"/>
              <w:bottom w:val="nil"/>
            </w:tcBorders>
          </w:tcPr>
          <w:p w:rsidR="007831BF" w:rsidRDefault="007831BF" w:rsidP="007831BF">
            <w:pPr>
              <w:rPr>
                <w:sz w:val="2"/>
                <w:szCs w:val="2"/>
              </w:rPr>
            </w:pPr>
          </w:p>
        </w:tc>
        <w:tc>
          <w:tcPr>
            <w:tcW w:w="1865" w:type="dxa"/>
            <w:vMerge/>
            <w:tcBorders>
              <w:top w:val="nil"/>
            </w:tcBorders>
          </w:tcPr>
          <w:p w:rsidR="007831BF" w:rsidRDefault="007831BF" w:rsidP="007831BF">
            <w:pPr>
              <w:rPr>
                <w:sz w:val="2"/>
                <w:szCs w:val="2"/>
              </w:rPr>
            </w:pPr>
          </w:p>
        </w:tc>
      </w:tr>
      <w:tr w:rsidR="007831BF" w:rsidTr="007831BF">
        <w:trPr>
          <w:trHeight w:val="264"/>
        </w:trPr>
        <w:tc>
          <w:tcPr>
            <w:tcW w:w="1858" w:type="dxa"/>
            <w:vMerge/>
            <w:tcBorders>
              <w:top w:val="nil"/>
            </w:tcBorders>
          </w:tcPr>
          <w:p w:rsidR="007831BF" w:rsidRDefault="007831BF" w:rsidP="007831BF">
            <w:pPr>
              <w:rPr>
                <w:sz w:val="2"/>
                <w:szCs w:val="2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7831BF" w:rsidRDefault="007831BF" w:rsidP="007831BF">
            <w:pPr>
              <w:pStyle w:val="TableParagraph"/>
              <w:rPr>
                <w:sz w:val="18"/>
              </w:rPr>
            </w:pPr>
          </w:p>
        </w:tc>
        <w:tc>
          <w:tcPr>
            <w:tcW w:w="2637" w:type="dxa"/>
            <w:tcBorders>
              <w:top w:val="nil"/>
              <w:bottom w:val="nil"/>
            </w:tcBorders>
          </w:tcPr>
          <w:p w:rsidR="007831BF" w:rsidRDefault="007831BF" w:rsidP="007831BF">
            <w:pPr>
              <w:pStyle w:val="TableParagraph"/>
              <w:rPr>
                <w:sz w:val="18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7831BF" w:rsidRDefault="007831BF" w:rsidP="007831BF">
            <w:pPr>
              <w:pStyle w:val="TableParagraph"/>
              <w:rPr>
                <w:sz w:val="18"/>
              </w:rPr>
            </w:pPr>
          </w:p>
        </w:tc>
        <w:tc>
          <w:tcPr>
            <w:tcW w:w="2810" w:type="dxa"/>
            <w:tcBorders>
              <w:top w:val="nil"/>
              <w:bottom w:val="nil"/>
            </w:tcBorders>
          </w:tcPr>
          <w:p w:rsidR="007831BF" w:rsidRDefault="007831BF" w:rsidP="007831BF">
            <w:pPr>
              <w:pStyle w:val="TableParagraph"/>
              <w:spacing w:line="240" w:lineRule="exact"/>
              <w:ind w:left="385"/>
            </w:pPr>
            <w:r>
              <w:t>NPK to boost the early</w:t>
            </w:r>
          </w:p>
        </w:tc>
        <w:tc>
          <w:tcPr>
            <w:tcW w:w="1865" w:type="dxa"/>
            <w:vMerge/>
            <w:tcBorders>
              <w:top w:val="nil"/>
            </w:tcBorders>
          </w:tcPr>
          <w:p w:rsidR="007831BF" w:rsidRDefault="007831BF" w:rsidP="007831BF">
            <w:pPr>
              <w:rPr>
                <w:sz w:val="2"/>
                <w:szCs w:val="2"/>
              </w:rPr>
            </w:pPr>
          </w:p>
        </w:tc>
      </w:tr>
      <w:tr w:rsidR="007831BF" w:rsidTr="007831BF">
        <w:trPr>
          <w:trHeight w:val="274"/>
        </w:trPr>
        <w:tc>
          <w:tcPr>
            <w:tcW w:w="1858" w:type="dxa"/>
            <w:vMerge/>
            <w:tcBorders>
              <w:top w:val="nil"/>
            </w:tcBorders>
          </w:tcPr>
          <w:p w:rsidR="007831BF" w:rsidRDefault="007831BF" w:rsidP="007831BF">
            <w:pPr>
              <w:rPr>
                <w:sz w:val="2"/>
                <w:szCs w:val="2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7831BF" w:rsidRDefault="007831BF" w:rsidP="007831BF">
            <w:pPr>
              <w:pStyle w:val="TableParagraph"/>
              <w:rPr>
                <w:sz w:val="20"/>
              </w:rPr>
            </w:pPr>
          </w:p>
        </w:tc>
        <w:tc>
          <w:tcPr>
            <w:tcW w:w="2637" w:type="dxa"/>
            <w:tcBorders>
              <w:top w:val="nil"/>
              <w:bottom w:val="nil"/>
            </w:tcBorders>
          </w:tcPr>
          <w:p w:rsidR="007831BF" w:rsidRDefault="007831BF" w:rsidP="007831BF">
            <w:pPr>
              <w:pStyle w:val="TableParagraph"/>
              <w:rPr>
                <w:sz w:val="20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7831BF" w:rsidRDefault="007831BF" w:rsidP="007831BF">
            <w:pPr>
              <w:pStyle w:val="TableParagraph"/>
              <w:rPr>
                <w:sz w:val="20"/>
              </w:rPr>
            </w:pPr>
          </w:p>
        </w:tc>
        <w:tc>
          <w:tcPr>
            <w:tcW w:w="2810" w:type="dxa"/>
            <w:tcBorders>
              <w:top w:val="nil"/>
              <w:bottom w:val="nil"/>
            </w:tcBorders>
          </w:tcPr>
          <w:p w:rsidR="007831BF" w:rsidRDefault="007831BF" w:rsidP="007831BF">
            <w:pPr>
              <w:pStyle w:val="TableParagraph"/>
              <w:spacing w:before="3" w:line="252" w:lineRule="exact"/>
              <w:ind w:left="385"/>
            </w:pPr>
            <w:r>
              <w:t>vegetative growth</w:t>
            </w:r>
          </w:p>
        </w:tc>
        <w:tc>
          <w:tcPr>
            <w:tcW w:w="1865" w:type="dxa"/>
            <w:vMerge/>
            <w:tcBorders>
              <w:top w:val="nil"/>
            </w:tcBorders>
          </w:tcPr>
          <w:p w:rsidR="007831BF" w:rsidRDefault="007831BF" w:rsidP="007831BF">
            <w:pPr>
              <w:rPr>
                <w:sz w:val="2"/>
                <w:szCs w:val="2"/>
              </w:rPr>
            </w:pPr>
          </w:p>
        </w:tc>
      </w:tr>
      <w:tr w:rsidR="007831BF" w:rsidTr="007831BF">
        <w:trPr>
          <w:trHeight w:val="301"/>
        </w:trPr>
        <w:tc>
          <w:tcPr>
            <w:tcW w:w="1858" w:type="dxa"/>
            <w:vMerge/>
            <w:tcBorders>
              <w:top w:val="nil"/>
            </w:tcBorders>
          </w:tcPr>
          <w:p w:rsidR="007831BF" w:rsidRDefault="007831BF" w:rsidP="007831BF">
            <w:pPr>
              <w:rPr>
                <w:sz w:val="2"/>
                <w:szCs w:val="2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7831BF" w:rsidRDefault="007831BF" w:rsidP="007831BF">
            <w:pPr>
              <w:pStyle w:val="TableParagraph"/>
            </w:pPr>
          </w:p>
        </w:tc>
        <w:tc>
          <w:tcPr>
            <w:tcW w:w="2637" w:type="dxa"/>
            <w:tcBorders>
              <w:top w:val="nil"/>
              <w:bottom w:val="nil"/>
            </w:tcBorders>
          </w:tcPr>
          <w:p w:rsidR="007831BF" w:rsidRDefault="007831BF" w:rsidP="007831BF">
            <w:pPr>
              <w:pStyle w:val="TableParagraph"/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7831BF" w:rsidRDefault="007831BF" w:rsidP="007831BF">
            <w:pPr>
              <w:pStyle w:val="TableParagraph"/>
            </w:pPr>
          </w:p>
        </w:tc>
        <w:tc>
          <w:tcPr>
            <w:tcW w:w="2810" w:type="dxa"/>
            <w:tcBorders>
              <w:top w:val="nil"/>
              <w:bottom w:val="nil"/>
            </w:tcBorders>
          </w:tcPr>
          <w:p w:rsidR="007831BF" w:rsidRDefault="007831BF" w:rsidP="00D8783B">
            <w:pPr>
              <w:pStyle w:val="TableParagraph"/>
              <w:numPr>
                <w:ilvl w:val="0"/>
                <w:numId w:val="74"/>
              </w:numPr>
              <w:tabs>
                <w:tab w:val="left" w:pos="386"/>
              </w:tabs>
              <w:spacing w:before="7"/>
            </w:pPr>
            <w:r>
              <w:t>Application of</w:t>
            </w:r>
            <w:r>
              <w:rPr>
                <w:spacing w:val="-4"/>
              </w:rPr>
              <w:t xml:space="preserve"> </w:t>
            </w:r>
            <w:r>
              <w:t>fertilizers</w:t>
            </w:r>
          </w:p>
        </w:tc>
        <w:tc>
          <w:tcPr>
            <w:tcW w:w="1865" w:type="dxa"/>
            <w:vMerge/>
            <w:tcBorders>
              <w:top w:val="nil"/>
            </w:tcBorders>
          </w:tcPr>
          <w:p w:rsidR="007831BF" w:rsidRDefault="007831BF" w:rsidP="007831BF">
            <w:pPr>
              <w:rPr>
                <w:sz w:val="2"/>
                <w:szCs w:val="2"/>
              </w:rPr>
            </w:pPr>
          </w:p>
        </w:tc>
      </w:tr>
      <w:tr w:rsidR="007831BF" w:rsidTr="007831BF">
        <w:trPr>
          <w:trHeight w:val="281"/>
        </w:trPr>
        <w:tc>
          <w:tcPr>
            <w:tcW w:w="1858" w:type="dxa"/>
            <w:vMerge/>
            <w:tcBorders>
              <w:top w:val="nil"/>
            </w:tcBorders>
          </w:tcPr>
          <w:p w:rsidR="007831BF" w:rsidRDefault="007831BF" w:rsidP="007831BF">
            <w:pPr>
              <w:rPr>
                <w:sz w:val="2"/>
                <w:szCs w:val="2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7831BF" w:rsidRDefault="007831BF" w:rsidP="007831BF">
            <w:pPr>
              <w:pStyle w:val="TableParagraph"/>
              <w:rPr>
                <w:sz w:val="20"/>
              </w:rPr>
            </w:pPr>
          </w:p>
        </w:tc>
        <w:tc>
          <w:tcPr>
            <w:tcW w:w="2637" w:type="dxa"/>
            <w:tcBorders>
              <w:top w:val="nil"/>
              <w:bottom w:val="nil"/>
            </w:tcBorders>
          </w:tcPr>
          <w:p w:rsidR="007831BF" w:rsidRDefault="007831BF" w:rsidP="007831BF">
            <w:pPr>
              <w:pStyle w:val="TableParagraph"/>
              <w:rPr>
                <w:sz w:val="20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7831BF" w:rsidRDefault="007831BF" w:rsidP="007831BF">
            <w:pPr>
              <w:pStyle w:val="TableParagraph"/>
              <w:rPr>
                <w:sz w:val="20"/>
              </w:rPr>
            </w:pPr>
          </w:p>
        </w:tc>
        <w:tc>
          <w:tcPr>
            <w:tcW w:w="2810" w:type="dxa"/>
            <w:tcBorders>
              <w:top w:val="nil"/>
              <w:bottom w:val="nil"/>
            </w:tcBorders>
          </w:tcPr>
          <w:p w:rsidR="007831BF" w:rsidRDefault="007831BF" w:rsidP="007831BF">
            <w:pPr>
              <w:pStyle w:val="TableParagraph"/>
              <w:spacing w:before="3"/>
              <w:ind w:left="385"/>
            </w:pPr>
            <w:r>
              <w:t>especially phosphorous</w:t>
            </w:r>
          </w:p>
        </w:tc>
        <w:tc>
          <w:tcPr>
            <w:tcW w:w="1865" w:type="dxa"/>
            <w:vMerge/>
            <w:tcBorders>
              <w:top w:val="nil"/>
            </w:tcBorders>
          </w:tcPr>
          <w:p w:rsidR="007831BF" w:rsidRDefault="007831BF" w:rsidP="007831BF">
            <w:pPr>
              <w:rPr>
                <w:sz w:val="2"/>
                <w:szCs w:val="2"/>
              </w:rPr>
            </w:pPr>
          </w:p>
        </w:tc>
      </w:tr>
      <w:tr w:rsidR="007831BF" w:rsidTr="007831BF">
        <w:trPr>
          <w:trHeight w:val="280"/>
        </w:trPr>
        <w:tc>
          <w:tcPr>
            <w:tcW w:w="1858" w:type="dxa"/>
            <w:vMerge/>
            <w:tcBorders>
              <w:top w:val="nil"/>
            </w:tcBorders>
          </w:tcPr>
          <w:p w:rsidR="007831BF" w:rsidRDefault="007831BF" w:rsidP="007831BF">
            <w:pPr>
              <w:rPr>
                <w:sz w:val="2"/>
                <w:szCs w:val="2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7831BF" w:rsidRDefault="007831BF" w:rsidP="007831BF">
            <w:pPr>
              <w:pStyle w:val="TableParagraph"/>
              <w:rPr>
                <w:sz w:val="20"/>
              </w:rPr>
            </w:pPr>
          </w:p>
        </w:tc>
        <w:tc>
          <w:tcPr>
            <w:tcW w:w="2637" w:type="dxa"/>
            <w:tcBorders>
              <w:top w:val="nil"/>
              <w:bottom w:val="nil"/>
            </w:tcBorders>
          </w:tcPr>
          <w:p w:rsidR="007831BF" w:rsidRDefault="007831BF" w:rsidP="007831BF">
            <w:pPr>
              <w:pStyle w:val="TableParagraph"/>
              <w:rPr>
                <w:sz w:val="20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7831BF" w:rsidRDefault="007831BF" w:rsidP="007831BF">
            <w:pPr>
              <w:pStyle w:val="TableParagraph"/>
              <w:rPr>
                <w:sz w:val="20"/>
              </w:rPr>
            </w:pPr>
          </w:p>
        </w:tc>
        <w:tc>
          <w:tcPr>
            <w:tcW w:w="2810" w:type="dxa"/>
            <w:tcBorders>
              <w:top w:val="nil"/>
              <w:bottom w:val="nil"/>
            </w:tcBorders>
          </w:tcPr>
          <w:p w:rsidR="007831BF" w:rsidRDefault="007831BF" w:rsidP="007831BF">
            <w:pPr>
              <w:pStyle w:val="TableParagraph"/>
              <w:spacing w:before="3"/>
              <w:ind w:left="385"/>
            </w:pPr>
            <w:r>
              <w:t>and potash to be ensured</w:t>
            </w:r>
          </w:p>
        </w:tc>
        <w:tc>
          <w:tcPr>
            <w:tcW w:w="1865" w:type="dxa"/>
            <w:vMerge/>
            <w:tcBorders>
              <w:top w:val="nil"/>
            </w:tcBorders>
          </w:tcPr>
          <w:p w:rsidR="007831BF" w:rsidRDefault="007831BF" w:rsidP="007831BF">
            <w:pPr>
              <w:rPr>
                <w:sz w:val="2"/>
                <w:szCs w:val="2"/>
              </w:rPr>
            </w:pPr>
          </w:p>
        </w:tc>
      </w:tr>
      <w:tr w:rsidR="007831BF" w:rsidTr="007831BF">
        <w:trPr>
          <w:trHeight w:val="281"/>
        </w:trPr>
        <w:tc>
          <w:tcPr>
            <w:tcW w:w="1858" w:type="dxa"/>
            <w:vMerge/>
            <w:tcBorders>
              <w:top w:val="nil"/>
            </w:tcBorders>
          </w:tcPr>
          <w:p w:rsidR="007831BF" w:rsidRDefault="007831BF" w:rsidP="007831BF">
            <w:pPr>
              <w:rPr>
                <w:sz w:val="2"/>
                <w:szCs w:val="2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7831BF" w:rsidRDefault="007831BF" w:rsidP="007831BF">
            <w:pPr>
              <w:pStyle w:val="TableParagraph"/>
              <w:rPr>
                <w:sz w:val="20"/>
              </w:rPr>
            </w:pPr>
          </w:p>
        </w:tc>
        <w:tc>
          <w:tcPr>
            <w:tcW w:w="2637" w:type="dxa"/>
            <w:tcBorders>
              <w:top w:val="nil"/>
              <w:bottom w:val="nil"/>
            </w:tcBorders>
          </w:tcPr>
          <w:p w:rsidR="007831BF" w:rsidRDefault="007831BF" w:rsidP="007831BF">
            <w:pPr>
              <w:pStyle w:val="TableParagraph"/>
              <w:rPr>
                <w:sz w:val="20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7831BF" w:rsidRDefault="007831BF" w:rsidP="007831BF">
            <w:pPr>
              <w:pStyle w:val="TableParagraph"/>
              <w:rPr>
                <w:sz w:val="20"/>
              </w:rPr>
            </w:pPr>
          </w:p>
        </w:tc>
        <w:tc>
          <w:tcPr>
            <w:tcW w:w="2810" w:type="dxa"/>
            <w:tcBorders>
              <w:top w:val="nil"/>
              <w:bottom w:val="nil"/>
            </w:tcBorders>
          </w:tcPr>
          <w:p w:rsidR="007831BF" w:rsidRDefault="007831BF" w:rsidP="007831BF">
            <w:pPr>
              <w:pStyle w:val="TableParagraph"/>
              <w:spacing w:before="3"/>
              <w:ind w:left="385"/>
            </w:pPr>
            <w:r>
              <w:t>under late transplanted</w:t>
            </w:r>
          </w:p>
        </w:tc>
        <w:tc>
          <w:tcPr>
            <w:tcW w:w="1865" w:type="dxa"/>
            <w:vMerge/>
            <w:tcBorders>
              <w:top w:val="nil"/>
            </w:tcBorders>
          </w:tcPr>
          <w:p w:rsidR="007831BF" w:rsidRDefault="007831BF" w:rsidP="007831BF">
            <w:pPr>
              <w:rPr>
                <w:sz w:val="2"/>
                <w:szCs w:val="2"/>
              </w:rPr>
            </w:pPr>
          </w:p>
        </w:tc>
      </w:tr>
      <w:tr w:rsidR="007831BF" w:rsidTr="007831BF">
        <w:trPr>
          <w:trHeight w:val="281"/>
        </w:trPr>
        <w:tc>
          <w:tcPr>
            <w:tcW w:w="1858" w:type="dxa"/>
            <w:vMerge/>
            <w:tcBorders>
              <w:top w:val="nil"/>
            </w:tcBorders>
          </w:tcPr>
          <w:p w:rsidR="007831BF" w:rsidRDefault="007831BF" w:rsidP="007831BF">
            <w:pPr>
              <w:rPr>
                <w:sz w:val="2"/>
                <w:szCs w:val="2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7831BF" w:rsidRDefault="007831BF" w:rsidP="007831BF">
            <w:pPr>
              <w:pStyle w:val="TableParagraph"/>
              <w:rPr>
                <w:sz w:val="20"/>
              </w:rPr>
            </w:pPr>
          </w:p>
        </w:tc>
        <w:tc>
          <w:tcPr>
            <w:tcW w:w="2637" w:type="dxa"/>
            <w:tcBorders>
              <w:top w:val="nil"/>
              <w:bottom w:val="nil"/>
            </w:tcBorders>
          </w:tcPr>
          <w:p w:rsidR="007831BF" w:rsidRDefault="007831BF" w:rsidP="007831BF">
            <w:pPr>
              <w:pStyle w:val="TableParagraph"/>
              <w:rPr>
                <w:sz w:val="20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7831BF" w:rsidRDefault="007831BF" w:rsidP="007831BF">
            <w:pPr>
              <w:pStyle w:val="TableParagraph"/>
              <w:rPr>
                <w:sz w:val="20"/>
              </w:rPr>
            </w:pPr>
          </w:p>
        </w:tc>
        <w:tc>
          <w:tcPr>
            <w:tcW w:w="2810" w:type="dxa"/>
            <w:tcBorders>
              <w:top w:val="nil"/>
              <w:bottom w:val="nil"/>
            </w:tcBorders>
          </w:tcPr>
          <w:p w:rsidR="007831BF" w:rsidRDefault="007831BF" w:rsidP="007831BF">
            <w:pPr>
              <w:pStyle w:val="TableParagraph"/>
              <w:spacing w:before="4"/>
              <w:ind w:left="385"/>
            </w:pPr>
            <w:r>
              <w:t>conditions in severely</w:t>
            </w:r>
          </w:p>
        </w:tc>
        <w:tc>
          <w:tcPr>
            <w:tcW w:w="1865" w:type="dxa"/>
            <w:vMerge/>
            <w:tcBorders>
              <w:top w:val="nil"/>
            </w:tcBorders>
          </w:tcPr>
          <w:p w:rsidR="007831BF" w:rsidRDefault="007831BF" w:rsidP="007831BF">
            <w:pPr>
              <w:rPr>
                <w:sz w:val="2"/>
                <w:szCs w:val="2"/>
              </w:rPr>
            </w:pPr>
          </w:p>
        </w:tc>
      </w:tr>
      <w:tr w:rsidR="007831BF" w:rsidTr="007831BF">
        <w:trPr>
          <w:trHeight w:val="274"/>
        </w:trPr>
        <w:tc>
          <w:tcPr>
            <w:tcW w:w="1858" w:type="dxa"/>
            <w:vMerge/>
            <w:tcBorders>
              <w:top w:val="nil"/>
            </w:tcBorders>
          </w:tcPr>
          <w:p w:rsidR="007831BF" w:rsidRDefault="007831BF" w:rsidP="007831BF">
            <w:pPr>
              <w:rPr>
                <w:sz w:val="2"/>
                <w:szCs w:val="2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7831BF" w:rsidRDefault="007831BF" w:rsidP="007831BF">
            <w:pPr>
              <w:pStyle w:val="TableParagraph"/>
              <w:rPr>
                <w:sz w:val="20"/>
              </w:rPr>
            </w:pPr>
          </w:p>
        </w:tc>
        <w:tc>
          <w:tcPr>
            <w:tcW w:w="2637" w:type="dxa"/>
            <w:tcBorders>
              <w:top w:val="nil"/>
              <w:bottom w:val="nil"/>
            </w:tcBorders>
          </w:tcPr>
          <w:p w:rsidR="007831BF" w:rsidRDefault="007831BF" w:rsidP="007831BF">
            <w:pPr>
              <w:pStyle w:val="TableParagraph"/>
              <w:rPr>
                <w:sz w:val="20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7831BF" w:rsidRDefault="007831BF" w:rsidP="007831BF">
            <w:pPr>
              <w:pStyle w:val="TableParagraph"/>
              <w:rPr>
                <w:sz w:val="20"/>
              </w:rPr>
            </w:pPr>
          </w:p>
        </w:tc>
        <w:tc>
          <w:tcPr>
            <w:tcW w:w="2810" w:type="dxa"/>
            <w:tcBorders>
              <w:top w:val="nil"/>
              <w:bottom w:val="nil"/>
            </w:tcBorders>
          </w:tcPr>
          <w:p w:rsidR="007831BF" w:rsidRDefault="007831BF" w:rsidP="007831BF">
            <w:pPr>
              <w:pStyle w:val="TableParagraph"/>
              <w:spacing w:before="3" w:line="252" w:lineRule="exact"/>
              <w:ind w:left="385"/>
            </w:pPr>
            <w:r>
              <w:t>affected districts</w:t>
            </w:r>
          </w:p>
        </w:tc>
        <w:tc>
          <w:tcPr>
            <w:tcW w:w="1865" w:type="dxa"/>
            <w:vMerge/>
            <w:tcBorders>
              <w:top w:val="nil"/>
            </w:tcBorders>
          </w:tcPr>
          <w:p w:rsidR="007831BF" w:rsidRDefault="007831BF" w:rsidP="007831BF">
            <w:pPr>
              <w:rPr>
                <w:sz w:val="2"/>
                <w:szCs w:val="2"/>
              </w:rPr>
            </w:pPr>
          </w:p>
        </w:tc>
      </w:tr>
      <w:tr w:rsidR="007831BF" w:rsidTr="007831BF">
        <w:trPr>
          <w:trHeight w:val="327"/>
        </w:trPr>
        <w:tc>
          <w:tcPr>
            <w:tcW w:w="1858" w:type="dxa"/>
            <w:vMerge/>
            <w:tcBorders>
              <w:top w:val="nil"/>
            </w:tcBorders>
          </w:tcPr>
          <w:p w:rsidR="007831BF" w:rsidRDefault="007831BF" w:rsidP="007831BF">
            <w:pPr>
              <w:rPr>
                <w:sz w:val="2"/>
                <w:szCs w:val="2"/>
              </w:rPr>
            </w:pPr>
          </w:p>
        </w:tc>
        <w:tc>
          <w:tcPr>
            <w:tcW w:w="1973" w:type="dxa"/>
            <w:tcBorders>
              <w:top w:val="nil"/>
            </w:tcBorders>
          </w:tcPr>
          <w:p w:rsidR="007831BF" w:rsidRDefault="007831BF" w:rsidP="007831BF">
            <w:pPr>
              <w:pStyle w:val="TableParagraph"/>
            </w:pPr>
          </w:p>
        </w:tc>
        <w:tc>
          <w:tcPr>
            <w:tcW w:w="2637" w:type="dxa"/>
            <w:tcBorders>
              <w:top w:val="nil"/>
            </w:tcBorders>
          </w:tcPr>
          <w:p w:rsidR="007831BF" w:rsidRDefault="007831BF" w:rsidP="007831BF">
            <w:pPr>
              <w:pStyle w:val="TableParagraph"/>
            </w:pPr>
          </w:p>
        </w:tc>
        <w:tc>
          <w:tcPr>
            <w:tcW w:w="3689" w:type="dxa"/>
            <w:tcBorders>
              <w:top w:val="nil"/>
            </w:tcBorders>
          </w:tcPr>
          <w:p w:rsidR="007831BF" w:rsidRDefault="007831BF" w:rsidP="007831BF">
            <w:pPr>
              <w:pStyle w:val="TableParagraph"/>
            </w:pPr>
          </w:p>
        </w:tc>
        <w:tc>
          <w:tcPr>
            <w:tcW w:w="2810" w:type="dxa"/>
            <w:tcBorders>
              <w:top w:val="nil"/>
            </w:tcBorders>
          </w:tcPr>
          <w:p w:rsidR="007831BF" w:rsidRDefault="007831BF" w:rsidP="00D8783B">
            <w:pPr>
              <w:pStyle w:val="TableParagraph"/>
              <w:numPr>
                <w:ilvl w:val="0"/>
                <w:numId w:val="73"/>
              </w:numPr>
              <w:tabs>
                <w:tab w:val="left" w:pos="386"/>
              </w:tabs>
              <w:spacing w:before="7"/>
            </w:pPr>
            <w:proofErr w:type="spellStart"/>
            <w:r>
              <w:t>Life saving</w:t>
            </w:r>
            <w:proofErr w:type="spellEnd"/>
            <w:r>
              <w:rPr>
                <w:spacing w:val="-6"/>
              </w:rPr>
              <w:t xml:space="preserve"> </w:t>
            </w:r>
            <w:r>
              <w:t>irrigation</w:t>
            </w:r>
          </w:p>
        </w:tc>
        <w:tc>
          <w:tcPr>
            <w:tcW w:w="1865" w:type="dxa"/>
            <w:vMerge/>
            <w:tcBorders>
              <w:top w:val="nil"/>
            </w:tcBorders>
          </w:tcPr>
          <w:p w:rsidR="007831BF" w:rsidRDefault="007831BF" w:rsidP="007831BF">
            <w:pPr>
              <w:rPr>
                <w:sz w:val="2"/>
                <w:szCs w:val="2"/>
              </w:rPr>
            </w:pPr>
          </w:p>
        </w:tc>
      </w:tr>
    </w:tbl>
    <w:p w:rsidR="007831BF" w:rsidRDefault="007831BF" w:rsidP="007831BF">
      <w:pPr>
        <w:rPr>
          <w:sz w:val="2"/>
          <w:szCs w:val="2"/>
        </w:rPr>
        <w:sectPr w:rsidR="007831BF" w:rsidSect="0077671A">
          <w:pgSz w:w="16840" w:h="11910" w:orient="landscape"/>
          <w:pgMar w:top="720" w:right="780" w:bottom="1120" w:left="620" w:header="0" w:footer="932" w:gutter="0"/>
          <w:cols w:space="720"/>
        </w:sectPr>
      </w:pPr>
    </w:p>
    <w:tbl>
      <w:tblPr>
        <w:tblW w:w="0" w:type="auto"/>
        <w:tblInd w:w="3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4"/>
        <w:gridCol w:w="2004"/>
        <w:gridCol w:w="2090"/>
        <w:gridCol w:w="857"/>
        <w:gridCol w:w="3002"/>
        <w:gridCol w:w="3087"/>
        <w:gridCol w:w="1908"/>
      </w:tblGrid>
      <w:tr w:rsidR="007831BF" w:rsidTr="007831BF">
        <w:trPr>
          <w:trHeight w:val="254"/>
        </w:trPr>
        <w:tc>
          <w:tcPr>
            <w:tcW w:w="1884" w:type="dxa"/>
          </w:tcPr>
          <w:p w:rsidR="007831BF" w:rsidRDefault="007831BF" w:rsidP="007831BF">
            <w:pPr>
              <w:pStyle w:val="TableParagraph"/>
              <w:spacing w:before="1" w:line="233" w:lineRule="exact"/>
              <w:ind w:left="107"/>
              <w:rPr>
                <w:b/>
              </w:rPr>
            </w:pPr>
            <w:r>
              <w:rPr>
                <w:b/>
              </w:rPr>
              <w:lastRenderedPageBreak/>
              <w:t>Condition</w:t>
            </w:r>
          </w:p>
        </w:tc>
        <w:tc>
          <w:tcPr>
            <w:tcW w:w="2004" w:type="dxa"/>
          </w:tcPr>
          <w:p w:rsidR="007831BF" w:rsidRDefault="007831BF" w:rsidP="007831BF">
            <w:pPr>
              <w:pStyle w:val="TableParagraph"/>
              <w:rPr>
                <w:sz w:val="18"/>
              </w:rPr>
            </w:pPr>
          </w:p>
        </w:tc>
        <w:tc>
          <w:tcPr>
            <w:tcW w:w="2947" w:type="dxa"/>
            <w:gridSpan w:val="2"/>
          </w:tcPr>
          <w:p w:rsidR="007831BF" w:rsidRDefault="007831BF" w:rsidP="007831BF">
            <w:pPr>
              <w:pStyle w:val="TableParagraph"/>
              <w:rPr>
                <w:sz w:val="18"/>
              </w:rPr>
            </w:pPr>
          </w:p>
        </w:tc>
        <w:tc>
          <w:tcPr>
            <w:tcW w:w="7997" w:type="dxa"/>
            <w:gridSpan w:val="3"/>
          </w:tcPr>
          <w:p w:rsidR="007831BF" w:rsidRDefault="007831BF" w:rsidP="007831BF">
            <w:pPr>
              <w:pStyle w:val="TableParagraph"/>
              <w:spacing w:before="1" w:line="233" w:lineRule="exact"/>
              <w:ind w:left="109"/>
              <w:rPr>
                <w:b/>
              </w:rPr>
            </w:pPr>
            <w:r>
              <w:rPr>
                <w:b/>
              </w:rPr>
              <w:t>Suggested Contingency measures</w:t>
            </w:r>
          </w:p>
        </w:tc>
      </w:tr>
      <w:tr w:rsidR="007831BF" w:rsidTr="007831BF">
        <w:trPr>
          <w:trHeight w:val="757"/>
        </w:trPr>
        <w:tc>
          <w:tcPr>
            <w:tcW w:w="1884" w:type="dxa"/>
          </w:tcPr>
          <w:p w:rsidR="007831BF" w:rsidRDefault="007831BF" w:rsidP="007831BF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Early season</w:t>
            </w:r>
          </w:p>
          <w:p w:rsidR="007831BF" w:rsidRDefault="007831BF" w:rsidP="007831BF">
            <w:pPr>
              <w:pStyle w:val="TableParagraph"/>
              <w:spacing w:before="5" w:line="252" w:lineRule="exact"/>
              <w:ind w:left="107" w:right="139"/>
              <w:rPr>
                <w:b/>
              </w:rPr>
            </w:pPr>
            <w:r>
              <w:rPr>
                <w:b/>
              </w:rPr>
              <w:t>drought (delayed onset)</w:t>
            </w:r>
          </w:p>
        </w:tc>
        <w:tc>
          <w:tcPr>
            <w:tcW w:w="2004" w:type="dxa"/>
          </w:tcPr>
          <w:p w:rsidR="007831BF" w:rsidRDefault="007831BF" w:rsidP="007831BF">
            <w:pPr>
              <w:pStyle w:val="TableParagraph"/>
              <w:ind w:left="108" w:right="393"/>
              <w:rPr>
                <w:b/>
              </w:rPr>
            </w:pPr>
            <w:r>
              <w:rPr>
                <w:b/>
              </w:rPr>
              <w:t xml:space="preserve">Major Farming </w:t>
            </w:r>
            <w:proofErr w:type="spellStart"/>
            <w:r>
              <w:rPr>
                <w:b/>
              </w:rPr>
              <w:t>situation</w:t>
            </w:r>
            <w:r>
              <w:rPr>
                <w:b/>
                <w:vertAlign w:val="superscript"/>
              </w:rPr>
              <w:t>a</w:t>
            </w:r>
            <w:proofErr w:type="spellEnd"/>
          </w:p>
        </w:tc>
        <w:tc>
          <w:tcPr>
            <w:tcW w:w="2090" w:type="dxa"/>
          </w:tcPr>
          <w:p w:rsidR="007831BF" w:rsidRDefault="007831BF" w:rsidP="007831BF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Normal</w:t>
            </w:r>
          </w:p>
          <w:p w:rsidR="007831BF" w:rsidRDefault="007831BF" w:rsidP="007831BF">
            <w:pPr>
              <w:pStyle w:val="TableParagraph"/>
              <w:spacing w:before="5" w:line="252" w:lineRule="exact"/>
              <w:ind w:left="108" w:right="571"/>
              <w:rPr>
                <w:b/>
              </w:rPr>
            </w:pPr>
            <w:r>
              <w:rPr>
                <w:b/>
                <w:spacing w:val="-1"/>
              </w:rPr>
              <w:t xml:space="preserve">Crop/cropping </w:t>
            </w:r>
            <w:proofErr w:type="spellStart"/>
            <w:r>
              <w:rPr>
                <w:b/>
              </w:rPr>
              <w:t>system</w:t>
            </w:r>
            <w:r>
              <w:rPr>
                <w:b/>
                <w:vertAlign w:val="superscript"/>
              </w:rPr>
              <w:t>b</w:t>
            </w:r>
            <w:proofErr w:type="spellEnd"/>
          </w:p>
        </w:tc>
        <w:tc>
          <w:tcPr>
            <w:tcW w:w="3859" w:type="dxa"/>
            <w:gridSpan w:val="2"/>
          </w:tcPr>
          <w:p w:rsidR="007831BF" w:rsidRDefault="007831BF" w:rsidP="007831BF">
            <w:pPr>
              <w:pStyle w:val="TableParagraph"/>
              <w:spacing w:line="251" w:lineRule="exact"/>
              <w:ind w:left="109"/>
              <w:rPr>
                <w:b/>
              </w:rPr>
            </w:pPr>
            <w:r>
              <w:rPr>
                <w:b/>
              </w:rPr>
              <w:t xml:space="preserve">Change in crop/cropping </w:t>
            </w:r>
            <w:proofErr w:type="spellStart"/>
            <w:r>
              <w:rPr>
                <w:b/>
              </w:rPr>
              <w:t>system</w:t>
            </w:r>
            <w:r>
              <w:rPr>
                <w:b/>
                <w:vertAlign w:val="superscript"/>
              </w:rPr>
              <w:t>c</w:t>
            </w:r>
            <w:proofErr w:type="spellEnd"/>
          </w:p>
        </w:tc>
        <w:tc>
          <w:tcPr>
            <w:tcW w:w="3087" w:type="dxa"/>
          </w:tcPr>
          <w:p w:rsidR="007831BF" w:rsidRDefault="007831BF" w:rsidP="007831BF">
            <w:pPr>
              <w:pStyle w:val="TableParagraph"/>
              <w:spacing w:line="251" w:lineRule="exact"/>
              <w:ind w:left="109"/>
              <w:rPr>
                <w:b/>
              </w:rPr>
            </w:pPr>
            <w:r>
              <w:rPr>
                <w:b/>
              </w:rPr>
              <w:t xml:space="preserve">Agronomic </w:t>
            </w:r>
            <w:proofErr w:type="spellStart"/>
            <w:r>
              <w:rPr>
                <w:b/>
              </w:rPr>
              <w:t>measures</w:t>
            </w:r>
            <w:r>
              <w:rPr>
                <w:b/>
                <w:vertAlign w:val="superscript"/>
              </w:rPr>
              <w:t>d</w:t>
            </w:r>
            <w:proofErr w:type="spellEnd"/>
          </w:p>
        </w:tc>
        <w:tc>
          <w:tcPr>
            <w:tcW w:w="1908" w:type="dxa"/>
          </w:tcPr>
          <w:p w:rsidR="007831BF" w:rsidRDefault="007831BF" w:rsidP="007831BF">
            <w:pPr>
              <w:pStyle w:val="TableParagraph"/>
              <w:ind w:left="107" w:right="204"/>
              <w:rPr>
                <w:b/>
              </w:rPr>
            </w:pPr>
            <w:r>
              <w:rPr>
                <w:b/>
              </w:rPr>
              <w:t xml:space="preserve">Remarks on </w:t>
            </w:r>
            <w:proofErr w:type="spellStart"/>
            <w:r>
              <w:rPr>
                <w:b/>
              </w:rPr>
              <w:t>Implementation</w:t>
            </w:r>
            <w:r>
              <w:rPr>
                <w:b/>
                <w:vertAlign w:val="superscript"/>
              </w:rPr>
              <w:t>e</w:t>
            </w:r>
            <w:proofErr w:type="spellEnd"/>
          </w:p>
        </w:tc>
      </w:tr>
      <w:tr w:rsidR="007831BF" w:rsidTr="007831BF">
        <w:trPr>
          <w:trHeight w:val="2283"/>
        </w:trPr>
        <w:tc>
          <w:tcPr>
            <w:tcW w:w="1884" w:type="dxa"/>
            <w:vMerge w:val="restart"/>
          </w:tcPr>
          <w:p w:rsidR="007831BF" w:rsidRDefault="007831BF" w:rsidP="007831BF">
            <w:pPr>
              <w:pStyle w:val="TableParagraph"/>
              <w:spacing w:line="247" w:lineRule="exact"/>
              <w:ind w:left="107"/>
            </w:pPr>
            <w:r>
              <w:t>Delay by 8 weeks</w:t>
            </w:r>
          </w:p>
          <w:p w:rsidR="007831BF" w:rsidRDefault="007831BF" w:rsidP="007831BF">
            <w:pPr>
              <w:pStyle w:val="TableParagraph"/>
              <w:spacing w:before="9"/>
              <w:rPr>
                <w:b/>
                <w:sz w:val="21"/>
              </w:rPr>
            </w:pPr>
          </w:p>
          <w:p w:rsidR="007831BF" w:rsidRDefault="007831BF" w:rsidP="007831BF">
            <w:pPr>
              <w:pStyle w:val="TableParagraph"/>
              <w:ind w:left="107" w:right="164"/>
            </w:pPr>
            <w:r>
              <w:t>3</w:t>
            </w:r>
            <w:r>
              <w:rPr>
                <w:vertAlign w:val="superscript"/>
              </w:rPr>
              <w:t>rd</w:t>
            </w:r>
            <w:r>
              <w:t xml:space="preserve"> week of August</w:t>
            </w:r>
          </w:p>
        </w:tc>
        <w:tc>
          <w:tcPr>
            <w:tcW w:w="2004" w:type="dxa"/>
          </w:tcPr>
          <w:p w:rsidR="007831BF" w:rsidRDefault="007831BF" w:rsidP="007831BF">
            <w:pPr>
              <w:pStyle w:val="TableParagraph"/>
              <w:spacing w:line="246" w:lineRule="exact"/>
              <w:ind w:left="108"/>
            </w:pPr>
            <w:r>
              <w:t>Upland</w:t>
            </w:r>
          </w:p>
          <w:p w:rsidR="007831BF" w:rsidRDefault="007831BF" w:rsidP="007831BF">
            <w:pPr>
              <w:pStyle w:val="TableParagraph"/>
              <w:spacing w:line="252" w:lineRule="exact"/>
              <w:ind w:left="108"/>
            </w:pPr>
            <w:r>
              <w:t>Fine loamy soils</w:t>
            </w:r>
          </w:p>
        </w:tc>
        <w:tc>
          <w:tcPr>
            <w:tcW w:w="2090" w:type="dxa"/>
          </w:tcPr>
          <w:p w:rsidR="007831BF" w:rsidRDefault="007831BF" w:rsidP="007831BF">
            <w:pPr>
              <w:pStyle w:val="TableParagraph"/>
              <w:spacing w:line="247" w:lineRule="exact"/>
              <w:ind w:left="108"/>
            </w:pPr>
            <w:r>
              <w:t>Rice-Wheat</w:t>
            </w:r>
          </w:p>
        </w:tc>
        <w:tc>
          <w:tcPr>
            <w:tcW w:w="3859" w:type="dxa"/>
            <w:gridSpan w:val="2"/>
          </w:tcPr>
          <w:p w:rsidR="007831BF" w:rsidRDefault="007831BF" w:rsidP="007831BF">
            <w:pPr>
              <w:pStyle w:val="TableParagraph"/>
              <w:spacing w:line="247" w:lineRule="exact"/>
              <w:ind w:left="109"/>
            </w:pPr>
            <w:r>
              <w:t xml:space="preserve">Early Rice – Sept. </w:t>
            </w:r>
            <w:proofErr w:type="spellStart"/>
            <w:r>
              <w:t>Pigeonpea</w:t>
            </w:r>
            <w:proofErr w:type="spellEnd"/>
          </w:p>
          <w:p w:rsidR="007831BF" w:rsidRDefault="007831BF" w:rsidP="007831BF">
            <w:pPr>
              <w:pStyle w:val="TableParagraph"/>
              <w:spacing w:before="9"/>
              <w:rPr>
                <w:b/>
                <w:sz w:val="21"/>
              </w:rPr>
            </w:pPr>
          </w:p>
          <w:p w:rsidR="007831BF" w:rsidRDefault="007831BF" w:rsidP="007831BF">
            <w:pPr>
              <w:pStyle w:val="TableParagraph"/>
              <w:ind w:left="109" w:right="1305"/>
            </w:pPr>
            <w:r>
              <w:t xml:space="preserve">Rice- </w:t>
            </w:r>
            <w:proofErr w:type="spellStart"/>
            <w:r>
              <w:t>Prabhat</w:t>
            </w:r>
            <w:proofErr w:type="spellEnd"/>
            <w:r>
              <w:t xml:space="preserve">, </w:t>
            </w:r>
            <w:proofErr w:type="spellStart"/>
            <w:r>
              <w:t>Dhanlaxmi</w:t>
            </w:r>
            <w:proofErr w:type="spellEnd"/>
            <w:r>
              <w:t xml:space="preserve">, </w:t>
            </w:r>
            <w:proofErr w:type="spellStart"/>
            <w:r>
              <w:t>Richharia</w:t>
            </w:r>
            <w:proofErr w:type="spellEnd"/>
            <w:r>
              <w:t xml:space="preserve">, </w:t>
            </w:r>
            <w:proofErr w:type="spellStart"/>
            <w:r>
              <w:t>Turanta</w:t>
            </w:r>
            <w:proofErr w:type="spellEnd"/>
            <w:r>
              <w:t xml:space="preserve">, </w:t>
            </w:r>
            <w:proofErr w:type="spellStart"/>
            <w:r>
              <w:t>Saroj</w:t>
            </w:r>
            <w:proofErr w:type="spellEnd"/>
          </w:p>
        </w:tc>
        <w:tc>
          <w:tcPr>
            <w:tcW w:w="3087" w:type="dxa"/>
          </w:tcPr>
          <w:p w:rsidR="007831BF" w:rsidRDefault="007831BF" w:rsidP="00D8783B">
            <w:pPr>
              <w:pStyle w:val="TableParagraph"/>
              <w:numPr>
                <w:ilvl w:val="0"/>
                <w:numId w:val="72"/>
              </w:numPr>
              <w:tabs>
                <w:tab w:val="left" w:pos="262"/>
              </w:tabs>
              <w:spacing w:line="262" w:lineRule="exact"/>
            </w:pPr>
            <w:r>
              <w:t>Moisture</w:t>
            </w:r>
            <w:r>
              <w:rPr>
                <w:spacing w:val="-1"/>
              </w:rPr>
              <w:t xml:space="preserve"> </w:t>
            </w:r>
            <w:r>
              <w:t>conservation</w:t>
            </w:r>
          </w:p>
          <w:p w:rsidR="007831BF" w:rsidRDefault="007831BF" w:rsidP="00D8783B">
            <w:pPr>
              <w:pStyle w:val="TableParagraph"/>
              <w:numPr>
                <w:ilvl w:val="0"/>
                <w:numId w:val="72"/>
              </w:numPr>
              <w:tabs>
                <w:tab w:val="left" w:pos="262"/>
              </w:tabs>
              <w:spacing w:before="35"/>
            </w:pPr>
            <w:r>
              <w:t>Inter cultivation</w:t>
            </w:r>
          </w:p>
          <w:p w:rsidR="007831BF" w:rsidRDefault="007831BF" w:rsidP="00D8783B">
            <w:pPr>
              <w:pStyle w:val="TableParagraph"/>
              <w:numPr>
                <w:ilvl w:val="0"/>
                <w:numId w:val="72"/>
              </w:numPr>
              <w:tabs>
                <w:tab w:val="left" w:pos="262"/>
              </w:tabs>
              <w:spacing w:before="38" w:line="276" w:lineRule="auto"/>
              <w:ind w:right="179"/>
            </w:pPr>
            <w:r>
              <w:t xml:space="preserve">Sowing of </w:t>
            </w:r>
            <w:proofErr w:type="spellStart"/>
            <w:r>
              <w:rPr>
                <w:i/>
              </w:rPr>
              <w:t>rabi</w:t>
            </w:r>
            <w:proofErr w:type="spellEnd"/>
            <w:r>
              <w:rPr>
                <w:i/>
              </w:rPr>
              <w:t xml:space="preserve"> </w:t>
            </w:r>
            <w:r>
              <w:t>crops such as Wheat, Lentil, Chickpea, Pea, Mustard (</w:t>
            </w:r>
            <w:proofErr w:type="spellStart"/>
            <w:r>
              <w:t>Pusa</w:t>
            </w:r>
            <w:proofErr w:type="spellEnd"/>
            <w:r>
              <w:t xml:space="preserve"> </w:t>
            </w:r>
            <w:proofErr w:type="spellStart"/>
            <w:r>
              <w:t>Mahak</w:t>
            </w:r>
            <w:proofErr w:type="spellEnd"/>
            <w:r>
              <w:t>, RAU TS17), Linseed (</w:t>
            </w:r>
            <w:proofErr w:type="spellStart"/>
            <w:r>
              <w:t>Garima</w:t>
            </w:r>
            <w:proofErr w:type="spellEnd"/>
            <w:r>
              <w:t>) and Vegetables</w:t>
            </w:r>
          </w:p>
        </w:tc>
        <w:tc>
          <w:tcPr>
            <w:tcW w:w="1908" w:type="dxa"/>
            <w:vMerge w:val="restart"/>
          </w:tcPr>
          <w:p w:rsidR="007831BF" w:rsidRDefault="007831BF" w:rsidP="007831BF">
            <w:pPr>
              <w:pStyle w:val="TableParagraph"/>
              <w:ind w:left="107" w:right="157"/>
            </w:pPr>
            <w:r>
              <w:t xml:space="preserve">Seeds from RAU, </w:t>
            </w:r>
            <w:proofErr w:type="spellStart"/>
            <w:r>
              <w:t>Pusa</w:t>
            </w:r>
            <w:proofErr w:type="spellEnd"/>
            <w:r>
              <w:t>, NSC, TDC ,</w:t>
            </w:r>
          </w:p>
          <w:p w:rsidR="007831BF" w:rsidRDefault="007831BF" w:rsidP="007831BF">
            <w:pPr>
              <w:pStyle w:val="TableParagraph"/>
              <w:spacing w:line="251" w:lineRule="exact"/>
              <w:ind w:left="107"/>
            </w:pPr>
            <w:r>
              <w:t xml:space="preserve">BRBN </w:t>
            </w:r>
            <w:proofErr w:type="spellStart"/>
            <w:r>
              <w:t>etc</w:t>
            </w:r>
            <w:proofErr w:type="spellEnd"/>
          </w:p>
        </w:tc>
      </w:tr>
      <w:tr w:rsidR="007831BF" w:rsidTr="007831BF">
        <w:trPr>
          <w:trHeight w:val="760"/>
        </w:trPr>
        <w:tc>
          <w:tcPr>
            <w:tcW w:w="1884" w:type="dxa"/>
            <w:vMerge/>
            <w:tcBorders>
              <w:top w:val="nil"/>
            </w:tcBorders>
          </w:tcPr>
          <w:p w:rsidR="007831BF" w:rsidRDefault="007831BF" w:rsidP="007831BF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vMerge w:val="restart"/>
          </w:tcPr>
          <w:p w:rsidR="007831BF" w:rsidRDefault="007831BF" w:rsidP="007831BF">
            <w:pPr>
              <w:pStyle w:val="TableParagraph"/>
              <w:spacing w:line="247" w:lineRule="exact"/>
              <w:ind w:left="163"/>
            </w:pPr>
            <w:r>
              <w:t>Medium land</w:t>
            </w:r>
          </w:p>
        </w:tc>
        <w:tc>
          <w:tcPr>
            <w:tcW w:w="2090" w:type="dxa"/>
          </w:tcPr>
          <w:p w:rsidR="007831BF" w:rsidRDefault="007831BF" w:rsidP="007831BF">
            <w:pPr>
              <w:pStyle w:val="TableParagraph"/>
              <w:spacing w:line="247" w:lineRule="exact"/>
              <w:ind w:left="108"/>
            </w:pPr>
            <w:r>
              <w:t>Maize-Wheat</w:t>
            </w:r>
          </w:p>
        </w:tc>
        <w:tc>
          <w:tcPr>
            <w:tcW w:w="3859" w:type="dxa"/>
            <w:gridSpan w:val="2"/>
          </w:tcPr>
          <w:p w:rsidR="007831BF" w:rsidRDefault="007831BF" w:rsidP="007831BF">
            <w:pPr>
              <w:pStyle w:val="TableParagraph"/>
              <w:spacing w:line="247" w:lineRule="exact"/>
              <w:ind w:left="109"/>
            </w:pPr>
            <w:r>
              <w:t>Sesame –Rabi maize</w:t>
            </w:r>
          </w:p>
          <w:p w:rsidR="007831BF" w:rsidRDefault="007831BF" w:rsidP="007831BF">
            <w:pPr>
              <w:pStyle w:val="TableParagraph"/>
              <w:spacing w:before="5" w:line="252" w:lineRule="exact"/>
              <w:ind w:left="164" w:right="1305" w:hanging="56"/>
            </w:pPr>
            <w:r>
              <w:t xml:space="preserve">Sesame-Late Wheat Sesame – Krishna, </w:t>
            </w:r>
            <w:proofErr w:type="spellStart"/>
            <w:r>
              <w:t>Pragati</w:t>
            </w:r>
            <w:proofErr w:type="spellEnd"/>
          </w:p>
        </w:tc>
        <w:tc>
          <w:tcPr>
            <w:tcW w:w="3087" w:type="dxa"/>
            <w:vMerge w:val="restart"/>
          </w:tcPr>
          <w:p w:rsidR="007831BF" w:rsidRDefault="007831BF" w:rsidP="00D8783B">
            <w:pPr>
              <w:pStyle w:val="TableParagraph"/>
              <w:numPr>
                <w:ilvl w:val="0"/>
                <w:numId w:val="71"/>
              </w:numPr>
              <w:tabs>
                <w:tab w:val="left" w:pos="363"/>
              </w:tabs>
              <w:ind w:right="201"/>
            </w:pPr>
            <w:r>
              <w:t xml:space="preserve">Supply of contingency crop seeds of </w:t>
            </w:r>
            <w:proofErr w:type="spellStart"/>
            <w:r>
              <w:t>Toria</w:t>
            </w:r>
            <w:proofErr w:type="spellEnd"/>
            <w:r>
              <w:t xml:space="preserve">, Maize (QPM varieties, Swann composite- 65-70 days; HM-4 hybrid baby corn), </w:t>
            </w:r>
            <w:proofErr w:type="spellStart"/>
            <w:r>
              <w:t>Arhar</w:t>
            </w:r>
            <w:proofErr w:type="spellEnd"/>
            <w:r>
              <w:t xml:space="preserve"> (</w:t>
            </w:r>
            <w:proofErr w:type="spellStart"/>
            <w:r>
              <w:t>Bahar</w:t>
            </w:r>
            <w:proofErr w:type="spellEnd"/>
            <w:r>
              <w:t xml:space="preserve">, NDA1, </w:t>
            </w:r>
            <w:proofErr w:type="spellStart"/>
            <w:r>
              <w:t>Pusa</w:t>
            </w:r>
            <w:proofErr w:type="spellEnd"/>
            <w:r>
              <w:t xml:space="preserve"> 9), </w:t>
            </w:r>
            <w:proofErr w:type="spellStart"/>
            <w:r>
              <w:t>Urd</w:t>
            </w:r>
            <w:proofErr w:type="spellEnd"/>
            <w:r>
              <w:t xml:space="preserve"> (</w:t>
            </w:r>
            <w:proofErr w:type="spellStart"/>
            <w:r>
              <w:t>Navin</w:t>
            </w:r>
            <w:proofErr w:type="spellEnd"/>
            <w:r>
              <w:t xml:space="preserve"> and T9), Cowpea and </w:t>
            </w:r>
            <w:proofErr w:type="spellStart"/>
            <w:r>
              <w:t>Horsegram</w:t>
            </w:r>
            <w:proofErr w:type="spellEnd"/>
            <w:r>
              <w:t xml:space="preserve"> need to be ensured for taking up of sowing in September in midlands</w:t>
            </w:r>
          </w:p>
          <w:p w:rsidR="007831BF" w:rsidRDefault="007831BF" w:rsidP="007831BF">
            <w:pPr>
              <w:pStyle w:val="TableParagraph"/>
              <w:ind w:left="109" w:right="327"/>
            </w:pPr>
            <w:r>
              <w:t xml:space="preserve">Fodder varieties of </w:t>
            </w:r>
            <w:proofErr w:type="spellStart"/>
            <w:r>
              <w:t>Jowar</w:t>
            </w:r>
            <w:proofErr w:type="spellEnd"/>
            <w:r>
              <w:t xml:space="preserve">, Maize, </w:t>
            </w:r>
            <w:proofErr w:type="spellStart"/>
            <w:r>
              <w:t>Bajra</w:t>
            </w:r>
            <w:proofErr w:type="spellEnd"/>
            <w:r>
              <w:t xml:space="preserve"> in combination with legumes (cowpea and </w:t>
            </w:r>
            <w:proofErr w:type="spellStart"/>
            <w:r>
              <w:t>horsegram</w:t>
            </w:r>
            <w:proofErr w:type="spellEnd"/>
            <w:r>
              <w:t>) can be taken up wherever feasible to meet the fodder requirements in deficit</w:t>
            </w:r>
          </w:p>
          <w:p w:rsidR="007831BF" w:rsidRDefault="007831BF" w:rsidP="007831BF">
            <w:pPr>
              <w:pStyle w:val="TableParagraph"/>
              <w:spacing w:line="238" w:lineRule="exact"/>
              <w:ind w:left="109"/>
            </w:pPr>
            <w:r>
              <w:t>rainfall districts</w:t>
            </w:r>
          </w:p>
        </w:tc>
        <w:tc>
          <w:tcPr>
            <w:tcW w:w="1908" w:type="dxa"/>
            <w:vMerge/>
            <w:tcBorders>
              <w:top w:val="nil"/>
            </w:tcBorders>
          </w:tcPr>
          <w:p w:rsidR="007831BF" w:rsidRDefault="007831BF" w:rsidP="007831BF">
            <w:pPr>
              <w:rPr>
                <w:sz w:val="2"/>
                <w:szCs w:val="2"/>
              </w:rPr>
            </w:pPr>
          </w:p>
        </w:tc>
      </w:tr>
      <w:tr w:rsidR="007831BF" w:rsidTr="007831BF">
        <w:trPr>
          <w:trHeight w:val="3799"/>
        </w:trPr>
        <w:tc>
          <w:tcPr>
            <w:tcW w:w="1884" w:type="dxa"/>
            <w:vMerge/>
            <w:tcBorders>
              <w:top w:val="nil"/>
            </w:tcBorders>
          </w:tcPr>
          <w:p w:rsidR="007831BF" w:rsidRDefault="007831BF" w:rsidP="007831BF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7831BF" w:rsidRDefault="007831BF" w:rsidP="007831BF">
            <w:pPr>
              <w:rPr>
                <w:sz w:val="2"/>
                <w:szCs w:val="2"/>
              </w:rPr>
            </w:pPr>
          </w:p>
        </w:tc>
        <w:tc>
          <w:tcPr>
            <w:tcW w:w="2090" w:type="dxa"/>
          </w:tcPr>
          <w:p w:rsidR="007831BF" w:rsidRDefault="007831BF" w:rsidP="007831BF">
            <w:pPr>
              <w:pStyle w:val="TableParagraph"/>
              <w:ind w:left="108" w:right="870"/>
            </w:pPr>
            <w:proofErr w:type="spellStart"/>
            <w:r>
              <w:t>Pigeonpea</w:t>
            </w:r>
            <w:proofErr w:type="spellEnd"/>
            <w:r>
              <w:t xml:space="preserve"> – </w:t>
            </w:r>
            <w:proofErr w:type="spellStart"/>
            <w:r>
              <w:t>Greengram</w:t>
            </w:r>
            <w:proofErr w:type="spellEnd"/>
          </w:p>
        </w:tc>
        <w:tc>
          <w:tcPr>
            <w:tcW w:w="3859" w:type="dxa"/>
            <w:gridSpan w:val="2"/>
          </w:tcPr>
          <w:p w:rsidR="007831BF" w:rsidRDefault="007831BF" w:rsidP="007831BF">
            <w:pPr>
              <w:pStyle w:val="TableParagraph"/>
              <w:ind w:left="109" w:right="763"/>
            </w:pPr>
            <w:r>
              <w:t xml:space="preserve">September </w:t>
            </w:r>
            <w:proofErr w:type="spellStart"/>
            <w:r>
              <w:t>Pigeonpea-Greengram</w:t>
            </w:r>
            <w:proofErr w:type="spellEnd"/>
            <w:r>
              <w:t xml:space="preserve"> </w:t>
            </w:r>
            <w:proofErr w:type="spellStart"/>
            <w:r>
              <w:t>Sept.Pigeonpea</w:t>
            </w:r>
            <w:proofErr w:type="spellEnd"/>
            <w:r>
              <w:t xml:space="preserve">–Pusa-9, </w:t>
            </w:r>
            <w:proofErr w:type="spellStart"/>
            <w:r>
              <w:t>Sharad</w:t>
            </w:r>
            <w:proofErr w:type="spellEnd"/>
          </w:p>
          <w:p w:rsidR="007831BF" w:rsidRDefault="007831BF" w:rsidP="007831BF">
            <w:pPr>
              <w:pStyle w:val="TableParagraph"/>
              <w:ind w:left="1432"/>
            </w:pPr>
            <w:proofErr w:type="spellStart"/>
            <w:r>
              <w:t>Narendra</w:t>
            </w:r>
            <w:proofErr w:type="spellEnd"/>
            <w:r>
              <w:t xml:space="preserve"> </w:t>
            </w:r>
            <w:proofErr w:type="spellStart"/>
            <w:r>
              <w:t>Arhar</w:t>
            </w:r>
            <w:proofErr w:type="spellEnd"/>
            <w:r>
              <w:t>-I</w:t>
            </w:r>
          </w:p>
        </w:tc>
        <w:tc>
          <w:tcPr>
            <w:tcW w:w="3087" w:type="dxa"/>
            <w:vMerge/>
            <w:tcBorders>
              <w:top w:val="nil"/>
            </w:tcBorders>
          </w:tcPr>
          <w:p w:rsidR="007831BF" w:rsidRDefault="007831BF" w:rsidP="007831BF">
            <w:pPr>
              <w:rPr>
                <w:sz w:val="2"/>
                <w:szCs w:val="2"/>
              </w:rPr>
            </w:pPr>
          </w:p>
        </w:tc>
        <w:tc>
          <w:tcPr>
            <w:tcW w:w="1908" w:type="dxa"/>
            <w:vMerge/>
            <w:tcBorders>
              <w:top w:val="nil"/>
            </w:tcBorders>
          </w:tcPr>
          <w:p w:rsidR="007831BF" w:rsidRDefault="007831BF" w:rsidP="007831BF">
            <w:pPr>
              <w:rPr>
                <w:sz w:val="2"/>
                <w:szCs w:val="2"/>
              </w:rPr>
            </w:pPr>
          </w:p>
        </w:tc>
      </w:tr>
      <w:tr w:rsidR="007831BF" w:rsidTr="007831BF">
        <w:trPr>
          <w:trHeight w:val="1549"/>
        </w:trPr>
        <w:tc>
          <w:tcPr>
            <w:tcW w:w="1884" w:type="dxa"/>
            <w:vMerge/>
            <w:tcBorders>
              <w:top w:val="nil"/>
            </w:tcBorders>
          </w:tcPr>
          <w:p w:rsidR="007831BF" w:rsidRDefault="007831BF" w:rsidP="007831BF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</w:tcPr>
          <w:p w:rsidR="007831BF" w:rsidRDefault="007831BF" w:rsidP="007831BF">
            <w:pPr>
              <w:pStyle w:val="TableParagraph"/>
            </w:pPr>
          </w:p>
        </w:tc>
        <w:tc>
          <w:tcPr>
            <w:tcW w:w="2090" w:type="dxa"/>
          </w:tcPr>
          <w:p w:rsidR="007831BF" w:rsidRDefault="007831BF" w:rsidP="007831BF">
            <w:pPr>
              <w:pStyle w:val="TableParagraph"/>
              <w:spacing w:line="247" w:lineRule="exact"/>
              <w:ind w:left="108"/>
            </w:pPr>
            <w:r>
              <w:t>Rice-Wheat</w:t>
            </w:r>
          </w:p>
        </w:tc>
        <w:tc>
          <w:tcPr>
            <w:tcW w:w="3859" w:type="dxa"/>
            <w:gridSpan w:val="2"/>
          </w:tcPr>
          <w:p w:rsidR="007831BF" w:rsidRDefault="007831BF" w:rsidP="007831BF">
            <w:pPr>
              <w:pStyle w:val="TableParagraph"/>
              <w:ind w:left="109" w:right="101"/>
            </w:pPr>
            <w:r>
              <w:t>Direct seeded rice (DSR) with short duration (80-90 days) varieties (</w:t>
            </w:r>
            <w:proofErr w:type="spellStart"/>
            <w:r>
              <w:t>Turanta</w:t>
            </w:r>
            <w:proofErr w:type="spellEnd"/>
            <w:r>
              <w:t xml:space="preserve"> </w:t>
            </w:r>
            <w:proofErr w:type="spellStart"/>
            <w:r>
              <w:t>dhan</w:t>
            </w:r>
            <w:proofErr w:type="spellEnd"/>
            <w:r>
              <w:t xml:space="preserve">, </w:t>
            </w:r>
            <w:proofErr w:type="spellStart"/>
            <w:r>
              <w:t>Prabhat</w:t>
            </w:r>
            <w:proofErr w:type="spellEnd"/>
            <w:r>
              <w:t xml:space="preserve">, Anjali, </w:t>
            </w:r>
            <w:proofErr w:type="spellStart"/>
            <w:r>
              <w:t>Vandana</w:t>
            </w:r>
            <w:proofErr w:type="spellEnd"/>
            <w:r>
              <w:t>, CR- Dhan-40 etc.) can be taken up in midlands till the end of August subject to availability of at least one assured</w:t>
            </w:r>
          </w:p>
        </w:tc>
        <w:tc>
          <w:tcPr>
            <w:tcW w:w="3087" w:type="dxa"/>
          </w:tcPr>
          <w:p w:rsidR="007831BF" w:rsidRDefault="007831BF" w:rsidP="00D8783B">
            <w:pPr>
              <w:pStyle w:val="TableParagraph"/>
              <w:numPr>
                <w:ilvl w:val="0"/>
                <w:numId w:val="70"/>
              </w:numPr>
              <w:tabs>
                <w:tab w:val="left" w:pos="363"/>
              </w:tabs>
              <w:spacing w:line="261" w:lineRule="exact"/>
            </w:pPr>
            <w:r>
              <w:t>Direct seeding of</w:t>
            </w:r>
            <w:r>
              <w:rPr>
                <w:spacing w:val="-3"/>
              </w:rPr>
              <w:t xml:space="preserve"> </w:t>
            </w:r>
            <w:r>
              <w:t>rice</w:t>
            </w:r>
          </w:p>
          <w:p w:rsidR="007831BF" w:rsidRDefault="007831BF" w:rsidP="00D8783B">
            <w:pPr>
              <w:pStyle w:val="TableParagraph"/>
              <w:numPr>
                <w:ilvl w:val="0"/>
                <w:numId w:val="70"/>
              </w:numPr>
              <w:tabs>
                <w:tab w:val="left" w:pos="363"/>
              </w:tabs>
              <w:ind w:right="94"/>
              <w:jc w:val="both"/>
            </w:pPr>
            <w:r>
              <w:t>Mat nursery (</w:t>
            </w:r>
            <w:proofErr w:type="spellStart"/>
            <w:r>
              <w:t>dapog</w:t>
            </w:r>
            <w:proofErr w:type="spellEnd"/>
            <w:r>
              <w:t xml:space="preserve"> method)/ Community nursery can be raised for quick availability of young seedlings</w:t>
            </w:r>
            <w:r>
              <w:rPr>
                <w:spacing w:val="35"/>
              </w:rPr>
              <w:t xml:space="preserve"> </w:t>
            </w:r>
            <w:r>
              <w:t>for</w:t>
            </w:r>
          </w:p>
          <w:p w:rsidR="007831BF" w:rsidRDefault="007831BF" w:rsidP="007831BF">
            <w:pPr>
              <w:pStyle w:val="TableParagraph"/>
              <w:tabs>
                <w:tab w:val="left" w:pos="1794"/>
                <w:tab w:val="left" w:pos="2259"/>
              </w:tabs>
              <w:spacing w:before="2" w:line="238" w:lineRule="exact"/>
              <w:ind w:left="362"/>
            </w:pPr>
            <w:r>
              <w:t>transplanting</w:t>
            </w:r>
            <w:r>
              <w:tab/>
              <w:t>of</w:t>
            </w:r>
            <w:r>
              <w:tab/>
              <w:t>medium</w:t>
            </w:r>
          </w:p>
        </w:tc>
        <w:tc>
          <w:tcPr>
            <w:tcW w:w="1908" w:type="dxa"/>
            <w:vMerge/>
            <w:tcBorders>
              <w:top w:val="nil"/>
            </w:tcBorders>
          </w:tcPr>
          <w:p w:rsidR="007831BF" w:rsidRDefault="007831BF" w:rsidP="007831BF">
            <w:pPr>
              <w:rPr>
                <w:sz w:val="2"/>
                <w:szCs w:val="2"/>
              </w:rPr>
            </w:pPr>
          </w:p>
        </w:tc>
      </w:tr>
    </w:tbl>
    <w:p w:rsidR="007831BF" w:rsidRDefault="007831BF" w:rsidP="007831BF">
      <w:pPr>
        <w:rPr>
          <w:sz w:val="2"/>
          <w:szCs w:val="2"/>
        </w:rPr>
        <w:sectPr w:rsidR="007831BF" w:rsidSect="0077671A">
          <w:pgSz w:w="16840" w:h="11910" w:orient="landscape"/>
          <w:pgMar w:top="960" w:right="780" w:bottom="1120" w:left="620" w:header="0" w:footer="932" w:gutter="0"/>
          <w:cols w:space="720"/>
        </w:sectPr>
      </w:pPr>
    </w:p>
    <w:tbl>
      <w:tblPr>
        <w:tblW w:w="0" w:type="auto"/>
        <w:tblInd w:w="3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4"/>
        <w:gridCol w:w="2004"/>
        <w:gridCol w:w="2090"/>
        <w:gridCol w:w="3859"/>
        <w:gridCol w:w="3086"/>
        <w:gridCol w:w="1907"/>
      </w:tblGrid>
      <w:tr w:rsidR="007831BF" w:rsidTr="007831BF">
        <w:trPr>
          <w:trHeight w:val="6389"/>
        </w:trPr>
        <w:tc>
          <w:tcPr>
            <w:tcW w:w="1884" w:type="dxa"/>
            <w:vMerge w:val="restart"/>
          </w:tcPr>
          <w:p w:rsidR="007831BF" w:rsidRDefault="007831BF" w:rsidP="007831BF">
            <w:pPr>
              <w:pStyle w:val="TableParagraph"/>
            </w:pPr>
          </w:p>
        </w:tc>
        <w:tc>
          <w:tcPr>
            <w:tcW w:w="2004" w:type="dxa"/>
          </w:tcPr>
          <w:p w:rsidR="007831BF" w:rsidRDefault="007831BF" w:rsidP="007831BF">
            <w:pPr>
              <w:pStyle w:val="TableParagraph"/>
            </w:pPr>
          </w:p>
        </w:tc>
        <w:tc>
          <w:tcPr>
            <w:tcW w:w="2090" w:type="dxa"/>
          </w:tcPr>
          <w:p w:rsidR="007831BF" w:rsidRDefault="007831BF" w:rsidP="007831BF">
            <w:pPr>
              <w:pStyle w:val="TableParagraph"/>
            </w:pPr>
          </w:p>
        </w:tc>
        <w:tc>
          <w:tcPr>
            <w:tcW w:w="3859" w:type="dxa"/>
          </w:tcPr>
          <w:p w:rsidR="007831BF" w:rsidRDefault="007831BF" w:rsidP="007831BF">
            <w:pPr>
              <w:pStyle w:val="TableParagraph"/>
              <w:spacing w:line="240" w:lineRule="exact"/>
              <w:ind w:left="109"/>
            </w:pPr>
            <w:r>
              <w:t>irrigation</w:t>
            </w:r>
          </w:p>
          <w:p w:rsidR="007831BF" w:rsidRDefault="007831BF" w:rsidP="007831BF">
            <w:pPr>
              <w:pStyle w:val="TableParagraph"/>
              <w:rPr>
                <w:b/>
              </w:rPr>
            </w:pPr>
          </w:p>
          <w:p w:rsidR="007831BF" w:rsidRDefault="007831BF" w:rsidP="007831BF">
            <w:pPr>
              <w:pStyle w:val="TableParagraph"/>
              <w:spacing w:before="1" w:line="252" w:lineRule="exact"/>
              <w:ind w:left="109"/>
            </w:pPr>
            <w:r>
              <w:t>Early Rice-</w:t>
            </w:r>
            <w:proofErr w:type="spellStart"/>
            <w:r>
              <w:t>Prabhat</w:t>
            </w:r>
            <w:proofErr w:type="spellEnd"/>
            <w:r>
              <w:t>,</w:t>
            </w:r>
            <w:r>
              <w:rPr>
                <w:spacing w:val="-9"/>
              </w:rPr>
              <w:t xml:space="preserve"> </w:t>
            </w:r>
            <w:proofErr w:type="spellStart"/>
            <w:r>
              <w:t>Dhanlaxmi</w:t>
            </w:r>
            <w:proofErr w:type="spellEnd"/>
            <w:r>
              <w:t>,</w:t>
            </w:r>
          </w:p>
          <w:p w:rsidR="007831BF" w:rsidRDefault="007831BF" w:rsidP="007831BF">
            <w:pPr>
              <w:pStyle w:val="TableParagraph"/>
              <w:spacing w:line="252" w:lineRule="exact"/>
              <w:ind w:left="1254"/>
            </w:pPr>
            <w:proofErr w:type="spellStart"/>
            <w:r>
              <w:t>Richharia</w:t>
            </w:r>
            <w:proofErr w:type="spellEnd"/>
            <w:r>
              <w:t>,</w:t>
            </w:r>
            <w:r>
              <w:rPr>
                <w:spacing w:val="-9"/>
              </w:rPr>
              <w:t xml:space="preserve"> </w:t>
            </w:r>
            <w:proofErr w:type="spellStart"/>
            <w:r>
              <w:t>Turanta</w:t>
            </w:r>
            <w:proofErr w:type="spellEnd"/>
          </w:p>
        </w:tc>
        <w:tc>
          <w:tcPr>
            <w:tcW w:w="3086" w:type="dxa"/>
          </w:tcPr>
          <w:p w:rsidR="007831BF" w:rsidRDefault="007831BF" w:rsidP="007831BF">
            <w:pPr>
              <w:pStyle w:val="TableParagraph"/>
              <w:spacing w:line="242" w:lineRule="auto"/>
              <w:ind w:left="362" w:right="344"/>
            </w:pPr>
            <w:r>
              <w:t>duration varieties by first fortnight of August</w:t>
            </w:r>
          </w:p>
          <w:p w:rsidR="007831BF" w:rsidRDefault="007831BF" w:rsidP="00D8783B">
            <w:pPr>
              <w:pStyle w:val="TableParagraph"/>
              <w:numPr>
                <w:ilvl w:val="0"/>
                <w:numId w:val="69"/>
              </w:numPr>
              <w:tabs>
                <w:tab w:val="left" w:pos="363"/>
              </w:tabs>
              <w:ind w:right="465"/>
            </w:pPr>
            <w:r>
              <w:t xml:space="preserve">Use of 20 days old </w:t>
            </w:r>
            <w:proofErr w:type="spellStart"/>
            <w:r>
              <w:t>dapog</w:t>
            </w:r>
            <w:proofErr w:type="spellEnd"/>
            <w:r>
              <w:t xml:space="preserve"> seedling in</w:t>
            </w:r>
            <w:r>
              <w:rPr>
                <w:spacing w:val="-6"/>
              </w:rPr>
              <w:t xml:space="preserve"> </w:t>
            </w:r>
            <w:r>
              <w:t>rice.</w:t>
            </w:r>
          </w:p>
          <w:p w:rsidR="007831BF" w:rsidRDefault="007831BF" w:rsidP="00D8783B">
            <w:pPr>
              <w:pStyle w:val="TableParagraph"/>
              <w:numPr>
                <w:ilvl w:val="0"/>
                <w:numId w:val="69"/>
              </w:numPr>
              <w:tabs>
                <w:tab w:val="left" w:pos="418"/>
              </w:tabs>
              <w:ind w:right="92"/>
              <w:jc w:val="both"/>
            </w:pPr>
            <w:r>
              <w:t>Enhanced basal dose</w:t>
            </w:r>
            <w:r>
              <w:rPr>
                <w:spacing w:val="49"/>
              </w:rPr>
              <w:t xml:space="preserve"> </w:t>
            </w:r>
            <w:r>
              <w:t>of NPK in rice to boost early vegetative</w:t>
            </w:r>
            <w:r>
              <w:rPr>
                <w:spacing w:val="-1"/>
              </w:rPr>
              <w:t xml:space="preserve"> </w:t>
            </w:r>
            <w:r>
              <w:t>growth</w:t>
            </w:r>
          </w:p>
          <w:p w:rsidR="007831BF" w:rsidRDefault="007831BF" w:rsidP="00D8783B">
            <w:pPr>
              <w:pStyle w:val="TableParagraph"/>
              <w:numPr>
                <w:ilvl w:val="0"/>
                <w:numId w:val="69"/>
              </w:numPr>
              <w:tabs>
                <w:tab w:val="left" w:pos="363"/>
              </w:tabs>
              <w:ind w:right="200"/>
            </w:pPr>
            <w:r>
              <w:t xml:space="preserve">Supply of contingency crop seeds of </w:t>
            </w:r>
            <w:proofErr w:type="spellStart"/>
            <w:r>
              <w:t>Toria</w:t>
            </w:r>
            <w:proofErr w:type="spellEnd"/>
            <w:r>
              <w:t xml:space="preserve">, Maize (QPM varieties, Swann composite- 65-70 days; HM-4 hybrid baby corn), </w:t>
            </w:r>
            <w:proofErr w:type="spellStart"/>
            <w:r>
              <w:t>Arhar</w:t>
            </w:r>
            <w:proofErr w:type="spellEnd"/>
            <w:r>
              <w:t xml:space="preserve"> (</w:t>
            </w:r>
            <w:proofErr w:type="spellStart"/>
            <w:r>
              <w:t>Bahar</w:t>
            </w:r>
            <w:proofErr w:type="spellEnd"/>
            <w:r>
              <w:t xml:space="preserve">, NDA1, </w:t>
            </w:r>
            <w:proofErr w:type="spellStart"/>
            <w:r>
              <w:t>Pusa</w:t>
            </w:r>
            <w:proofErr w:type="spellEnd"/>
            <w:r>
              <w:t xml:space="preserve"> 9), </w:t>
            </w:r>
            <w:proofErr w:type="spellStart"/>
            <w:r>
              <w:t>Urd</w:t>
            </w:r>
            <w:proofErr w:type="spellEnd"/>
            <w:r>
              <w:t xml:space="preserve"> (</w:t>
            </w:r>
            <w:proofErr w:type="spellStart"/>
            <w:r>
              <w:t>Navin</w:t>
            </w:r>
            <w:proofErr w:type="spellEnd"/>
            <w:r>
              <w:t xml:space="preserve"> and T9), Cowpea and </w:t>
            </w:r>
            <w:proofErr w:type="spellStart"/>
            <w:r>
              <w:t>Horsegram</w:t>
            </w:r>
            <w:proofErr w:type="spellEnd"/>
            <w:r>
              <w:t xml:space="preserve"> need to be ensured for taking up of sowing in September in midlands</w:t>
            </w:r>
          </w:p>
          <w:p w:rsidR="007831BF" w:rsidRDefault="007831BF" w:rsidP="00D8783B">
            <w:pPr>
              <w:pStyle w:val="TableParagraph"/>
              <w:numPr>
                <w:ilvl w:val="0"/>
                <w:numId w:val="69"/>
              </w:numPr>
              <w:tabs>
                <w:tab w:val="left" w:pos="363"/>
              </w:tabs>
              <w:ind w:right="121"/>
            </w:pPr>
            <w:r>
              <w:t xml:space="preserve">Fodder varieties of </w:t>
            </w:r>
            <w:proofErr w:type="spellStart"/>
            <w:r>
              <w:t>Jowar</w:t>
            </w:r>
            <w:proofErr w:type="spellEnd"/>
            <w:r>
              <w:t xml:space="preserve">, Maize, </w:t>
            </w:r>
            <w:proofErr w:type="spellStart"/>
            <w:r>
              <w:t>Bajra</w:t>
            </w:r>
            <w:proofErr w:type="spellEnd"/>
            <w:r>
              <w:t xml:space="preserve"> in combination with legumes (cowpea and </w:t>
            </w:r>
            <w:proofErr w:type="spellStart"/>
            <w:r>
              <w:t>horsegram</w:t>
            </w:r>
            <w:proofErr w:type="spellEnd"/>
            <w:r>
              <w:t>) can be taken up wherever feasible to meet</w:t>
            </w:r>
            <w:r>
              <w:rPr>
                <w:spacing w:val="-9"/>
              </w:rPr>
              <w:t xml:space="preserve"> </w:t>
            </w:r>
            <w:r>
              <w:t>the</w:t>
            </w:r>
          </w:p>
          <w:p w:rsidR="007831BF" w:rsidRDefault="007831BF" w:rsidP="007831BF">
            <w:pPr>
              <w:pStyle w:val="TableParagraph"/>
              <w:spacing w:line="252" w:lineRule="exact"/>
              <w:ind w:left="362" w:right="690"/>
            </w:pPr>
            <w:r>
              <w:t>fodder requirements in deficit rainfall districts</w:t>
            </w:r>
          </w:p>
        </w:tc>
        <w:tc>
          <w:tcPr>
            <w:tcW w:w="1907" w:type="dxa"/>
            <w:vMerge w:val="restart"/>
          </w:tcPr>
          <w:p w:rsidR="007831BF" w:rsidRDefault="007831BF" w:rsidP="007831BF">
            <w:pPr>
              <w:pStyle w:val="TableParagraph"/>
            </w:pPr>
          </w:p>
        </w:tc>
      </w:tr>
      <w:tr w:rsidR="007831BF" w:rsidTr="007831BF">
        <w:trPr>
          <w:trHeight w:val="3332"/>
        </w:trPr>
        <w:tc>
          <w:tcPr>
            <w:tcW w:w="1884" w:type="dxa"/>
            <w:vMerge/>
            <w:tcBorders>
              <w:top w:val="nil"/>
            </w:tcBorders>
          </w:tcPr>
          <w:p w:rsidR="007831BF" w:rsidRDefault="007831BF" w:rsidP="007831BF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</w:tcPr>
          <w:p w:rsidR="007831BF" w:rsidRDefault="007831BF" w:rsidP="007831BF">
            <w:pPr>
              <w:pStyle w:val="TableParagraph"/>
              <w:spacing w:line="236" w:lineRule="exact"/>
              <w:ind w:left="163"/>
            </w:pPr>
            <w:r>
              <w:t>Lowland</w:t>
            </w:r>
          </w:p>
        </w:tc>
        <w:tc>
          <w:tcPr>
            <w:tcW w:w="2090" w:type="dxa"/>
          </w:tcPr>
          <w:p w:rsidR="007831BF" w:rsidRDefault="007831BF" w:rsidP="007831BF">
            <w:pPr>
              <w:pStyle w:val="TableParagraph"/>
              <w:spacing w:line="236" w:lineRule="exact"/>
              <w:ind w:left="108"/>
            </w:pPr>
            <w:r>
              <w:t>Rice- Potato</w:t>
            </w:r>
          </w:p>
        </w:tc>
        <w:tc>
          <w:tcPr>
            <w:tcW w:w="3859" w:type="dxa"/>
          </w:tcPr>
          <w:p w:rsidR="007831BF" w:rsidRDefault="007831BF" w:rsidP="007831BF">
            <w:pPr>
              <w:pStyle w:val="TableParagraph"/>
              <w:spacing w:line="236" w:lineRule="exact"/>
              <w:ind w:left="109"/>
            </w:pPr>
            <w:r>
              <w:t>Rice-Potato/Wheat</w:t>
            </w:r>
          </w:p>
          <w:p w:rsidR="007831BF" w:rsidRDefault="007831BF" w:rsidP="007831BF">
            <w:pPr>
              <w:pStyle w:val="TableParagraph"/>
              <w:spacing w:before="6"/>
              <w:rPr>
                <w:b/>
                <w:sz w:val="20"/>
              </w:rPr>
            </w:pPr>
          </w:p>
          <w:p w:rsidR="007831BF" w:rsidRDefault="007831BF" w:rsidP="007831BF">
            <w:pPr>
              <w:pStyle w:val="TableParagraph"/>
              <w:spacing w:line="288" w:lineRule="auto"/>
              <w:ind w:left="826" w:right="1105" w:hanging="718"/>
            </w:pPr>
            <w:r>
              <w:t xml:space="preserve">Rice- </w:t>
            </w:r>
            <w:proofErr w:type="spellStart"/>
            <w:r>
              <w:t>Rajshree</w:t>
            </w:r>
            <w:proofErr w:type="spellEnd"/>
            <w:r>
              <w:t xml:space="preserve">, Santosh , </w:t>
            </w:r>
            <w:proofErr w:type="spellStart"/>
            <w:r>
              <w:t>Sita</w:t>
            </w:r>
            <w:proofErr w:type="spellEnd"/>
            <w:r>
              <w:t xml:space="preserve"> </w:t>
            </w:r>
            <w:proofErr w:type="spellStart"/>
            <w:r>
              <w:t>Rajendra</w:t>
            </w:r>
            <w:proofErr w:type="spellEnd"/>
            <w:r>
              <w:t xml:space="preserve"> </w:t>
            </w:r>
            <w:proofErr w:type="spellStart"/>
            <w:r>
              <w:t>Suwasni</w:t>
            </w:r>
            <w:proofErr w:type="spellEnd"/>
            <w:r>
              <w:t xml:space="preserve">, </w:t>
            </w:r>
            <w:proofErr w:type="spellStart"/>
            <w:r>
              <w:t>Rajendra</w:t>
            </w:r>
            <w:proofErr w:type="spellEnd"/>
            <w:r>
              <w:t xml:space="preserve"> </w:t>
            </w:r>
            <w:proofErr w:type="spellStart"/>
            <w:r>
              <w:t>Sweta</w:t>
            </w:r>
            <w:proofErr w:type="spellEnd"/>
          </w:p>
        </w:tc>
        <w:tc>
          <w:tcPr>
            <w:tcW w:w="3086" w:type="dxa"/>
          </w:tcPr>
          <w:p w:rsidR="007831BF" w:rsidRDefault="007831BF" w:rsidP="00D8783B">
            <w:pPr>
              <w:pStyle w:val="TableParagraph"/>
              <w:numPr>
                <w:ilvl w:val="0"/>
                <w:numId w:val="68"/>
              </w:numPr>
              <w:tabs>
                <w:tab w:val="left" w:pos="470"/>
                <w:tab w:val="left" w:pos="471"/>
              </w:tabs>
              <w:spacing w:line="251" w:lineRule="exact"/>
            </w:pPr>
            <w:r>
              <w:t>Double transplanting of</w:t>
            </w:r>
            <w:r>
              <w:rPr>
                <w:spacing w:val="25"/>
              </w:rPr>
              <w:t xml:space="preserve"> </w:t>
            </w:r>
            <w:r>
              <w:t>rice</w:t>
            </w:r>
          </w:p>
          <w:p w:rsidR="007831BF" w:rsidRDefault="007831BF" w:rsidP="007831BF">
            <w:pPr>
              <w:pStyle w:val="TableParagraph"/>
              <w:ind w:left="470" w:right="94"/>
              <w:jc w:val="both"/>
            </w:pPr>
            <w:r>
              <w:t>(</w:t>
            </w:r>
            <w:proofErr w:type="spellStart"/>
            <w:r>
              <w:t>karuhan</w:t>
            </w:r>
            <w:proofErr w:type="spellEnd"/>
            <w:r>
              <w:t>) can be done with 30 + 45 days old seedlings of long duration or photosensitive varieties up to 30</w:t>
            </w:r>
            <w:r>
              <w:rPr>
                <w:vertAlign w:val="superscript"/>
              </w:rPr>
              <w:t>th</w:t>
            </w:r>
            <w:r>
              <w:t xml:space="preserve"> August with close planting (40-45 hills per square meter)</w:t>
            </w:r>
          </w:p>
          <w:p w:rsidR="007831BF" w:rsidRDefault="007831BF" w:rsidP="00D8783B">
            <w:pPr>
              <w:pStyle w:val="TableParagraph"/>
              <w:numPr>
                <w:ilvl w:val="0"/>
                <w:numId w:val="68"/>
              </w:numPr>
              <w:tabs>
                <w:tab w:val="left" w:pos="442"/>
              </w:tabs>
              <w:ind w:right="93"/>
              <w:jc w:val="both"/>
            </w:pPr>
            <w:r>
              <w:t xml:space="preserve">Application of organic manure and </w:t>
            </w:r>
            <w:proofErr w:type="spellStart"/>
            <w:r>
              <w:t>vermi</w:t>
            </w:r>
            <w:proofErr w:type="spellEnd"/>
            <w:r>
              <w:t xml:space="preserve"> compost initially for Rice and other crops.</w:t>
            </w:r>
          </w:p>
          <w:p w:rsidR="007831BF" w:rsidRDefault="007831BF" w:rsidP="00D8783B">
            <w:pPr>
              <w:pStyle w:val="TableParagraph"/>
              <w:numPr>
                <w:ilvl w:val="0"/>
                <w:numId w:val="68"/>
              </w:numPr>
              <w:tabs>
                <w:tab w:val="left" w:pos="470"/>
                <w:tab w:val="left" w:pos="471"/>
              </w:tabs>
              <w:spacing w:line="261" w:lineRule="exact"/>
            </w:pPr>
            <w:r>
              <w:t xml:space="preserve">Sowing of </w:t>
            </w:r>
            <w:proofErr w:type="spellStart"/>
            <w:r>
              <w:rPr>
                <w:i/>
              </w:rPr>
              <w:t>rabi</w:t>
            </w:r>
            <w:proofErr w:type="spellEnd"/>
            <w:r>
              <w:rPr>
                <w:i/>
              </w:rPr>
              <w:t xml:space="preserve"> </w:t>
            </w:r>
            <w:r>
              <w:t>crops</w:t>
            </w:r>
            <w:r>
              <w:rPr>
                <w:spacing w:val="18"/>
              </w:rPr>
              <w:t xml:space="preserve"> </w:t>
            </w:r>
            <w:r>
              <w:t>such</w:t>
            </w:r>
          </w:p>
        </w:tc>
        <w:tc>
          <w:tcPr>
            <w:tcW w:w="1907" w:type="dxa"/>
            <w:vMerge/>
            <w:tcBorders>
              <w:top w:val="nil"/>
            </w:tcBorders>
          </w:tcPr>
          <w:p w:rsidR="007831BF" w:rsidRDefault="007831BF" w:rsidP="007831BF">
            <w:pPr>
              <w:rPr>
                <w:sz w:val="2"/>
                <w:szCs w:val="2"/>
              </w:rPr>
            </w:pPr>
          </w:p>
        </w:tc>
      </w:tr>
    </w:tbl>
    <w:p w:rsidR="007831BF" w:rsidRDefault="007831BF" w:rsidP="007831BF">
      <w:pPr>
        <w:rPr>
          <w:sz w:val="2"/>
          <w:szCs w:val="2"/>
        </w:rPr>
        <w:sectPr w:rsidR="007831BF" w:rsidSect="0077671A">
          <w:pgSz w:w="16840" w:h="11910" w:orient="landscape"/>
          <w:pgMar w:top="720" w:right="780" w:bottom="1120" w:left="620" w:header="0" w:footer="932" w:gutter="0"/>
          <w:cols w:space="720"/>
        </w:sectPr>
      </w:pPr>
    </w:p>
    <w:tbl>
      <w:tblPr>
        <w:tblW w:w="0" w:type="auto"/>
        <w:tblInd w:w="3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4"/>
        <w:gridCol w:w="2004"/>
        <w:gridCol w:w="2090"/>
        <w:gridCol w:w="3859"/>
        <w:gridCol w:w="3086"/>
        <w:gridCol w:w="1907"/>
      </w:tblGrid>
      <w:tr w:rsidR="007831BF" w:rsidTr="007831BF">
        <w:trPr>
          <w:trHeight w:val="5328"/>
        </w:trPr>
        <w:tc>
          <w:tcPr>
            <w:tcW w:w="1884" w:type="dxa"/>
            <w:vMerge w:val="restart"/>
          </w:tcPr>
          <w:p w:rsidR="007831BF" w:rsidRDefault="007831BF" w:rsidP="007831BF">
            <w:pPr>
              <w:pStyle w:val="TableParagraph"/>
            </w:pPr>
          </w:p>
        </w:tc>
        <w:tc>
          <w:tcPr>
            <w:tcW w:w="2004" w:type="dxa"/>
            <w:vMerge w:val="restart"/>
          </w:tcPr>
          <w:p w:rsidR="007831BF" w:rsidRDefault="007831BF" w:rsidP="007831BF">
            <w:pPr>
              <w:pStyle w:val="TableParagraph"/>
            </w:pPr>
          </w:p>
        </w:tc>
        <w:tc>
          <w:tcPr>
            <w:tcW w:w="2090" w:type="dxa"/>
          </w:tcPr>
          <w:p w:rsidR="007831BF" w:rsidRDefault="007831BF" w:rsidP="007831BF">
            <w:pPr>
              <w:pStyle w:val="TableParagraph"/>
            </w:pPr>
          </w:p>
        </w:tc>
        <w:tc>
          <w:tcPr>
            <w:tcW w:w="3859" w:type="dxa"/>
          </w:tcPr>
          <w:p w:rsidR="007831BF" w:rsidRDefault="007831BF" w:rsidP="007831BF">
            <w:pPr>
              <w:pStyle w:val="TableParagraph"/>
            </w:pPr>
          </w:p>
        </w:tc>
        <w:tc>
          <w:tcPr>
            <w:tcW w:w="3086" w:type="dxa"/>
          </w:tcPr>
          <w:p w:rsidR="007831BF" w:rsidRDefault="007831BF" w:rsidP="007831BF">
            <w:pPr>
              <w:pStyle w:val="TableParagraph"/>
              <w:ind w:left="470" w:right="93"/>
              <w:jc w:val="both"/>
              <w:rPr>
                <w:i/>
              </w:rPr>
            </w:pPr>
            <w:r>
              <w:t>as Wheat, Lentil, Chickpea, Pea, Mustard (</w:t>
            </w:r>
            <w:proofErr w:type="spellStart"/>
            <w:r>
              <w:t>Pusa</w:t>
            </w:r>
            <w:proofErr w:type="spellEnd"/>
            <w:r>
              <w:t xml:space="preserve"> </w:t>
            </w:r>
            <w:proofErr w:type="spellStart"/>
            <w:r>
              <w:t>Mahak</w:t>
            </w:r>
            <w:proofErr w:type="spellEnd"/>
            <w:r>
              <w:t>, RAU TS17), Linseed (</w:t>
            </w:r>
            <w:proofErr w:type="spellStart"/>
            <w:r>
              <w:t>Garima</w:t>
            </w:r>
            <w:proofErr w:type="spellEnd"/>
            <w:r>
              <w:t xml:space="preserve">) and Vegetables can be taken up on time for maximizing productivity from lowlands with support from the government for timely supply of inputs and in a way </w:t>
            </w:r>
            <w:proofErr w:type="spellStart"/>
            <w:r>
              <w:rPr>
                <w:i/>
              </w:rPr>
              <w:t>rabi</w:t>
            </w:r>
            <w:proofErr w:type="spellEnd"/>
            <w:r>
              <w:rPr>
                <w:i/>
              </w:rPr>
              <w:t xml:space="preserve"> </w:t>
            </w:r>
            <w:r>
              <w:t xml:space="preserve">production would compensate the production loss during </w:t>
            </w:r>
            <w:proofErr w:type="spellStart"/>
            <w:r>
              <w:rPr>
                <w:i/>
              </w:rPr>
              <w:t>kharif</w:t>
            </w:r>
            <w:proofErr w:type="spellEnd"/>
            <w:r>
              <w:rPr>
                <w:i/>
              </w:rPr>
              <w:t>.</w:t>
            </w:r>
          </w:p>
          <w:p w:rsidR="007831BF" w:rsidRDefault="007831BF" w:rsidP="00D8783B">
            <w:pPr>
              <w:pStyle w:val="TableParagraph"/>
              <w:numPr>
                <w:ilvl w:val="0"/>
                <w:numId w:val="67"/>
              </w:numPr>
              <w:tabs>
                <w:tab w:val="left" w:pos="442"/>
                <w:tab w:val="left" w:pos="1705"/>
                <w:tab w:val="left" w:pos="2809"/>
              </w:tabs>
              <w:ind w:right="92" w:hanging="361"/>
              <w:jc w:val="both"/>
            </w:pPr>
            <w:r>
              <w:t xml:space="preserve">Fodder varieties of </w:t>
            </w:r>
            <w:proofErr w:type="spellStart"/>
            <w:r>
              <w:t>Jowar</w:t>
            </w:r>
            <w:proofErr w:type="spellEnd"/>
            <w:r>
              <w:t>, Maize,</w:t>
            </w:r>
            <w:r>
              <w:tab/>
            </w:r>
            <w:proofErr w:type="spellStart"/>
            <w:r>
              <w:t>Bajra</w:t>
            </w:r>
            <w:proofErr w:type="spellEnd"/>
            <w:r>
              <w:tab/>
              <w:t xml:space="preserve">in combination with legumes (cowpea and </w:t>
            </w:r>
            <w:proofErr w:type="spellStart"/>
            <w:r>
              <w:t>horsegram</w:t>
            </w:r>
            <w:proofErr w:type="spellEnd"/>
            <w:r>
              <w:t>) can be taken up wherever feasible to meet the fodder requirements in</w:t>
            </w:r>
            <w:r>
              <w:rPr>
                <w:spacing w:val="13"/>
              </w:rPr>
              <w:t xml:space="preserve"> </w:t>
            </w:r>
            <w:r>
              <w:t>deficit</w:t>
            </w:r>
          </w:p>
          <w:p w:rsidR="007831BF" w:rsidRDefault="007831BF" w:rsidP="007831BF">
            <w:pPr>
              <w:pStyle w:val="TableParagraph"/>
              <w:spacing w:line="244" w:lineRule="exact"/>
              <w:ind w:left="470"/>
              <w:jc w:val="both"/>
            </w:pPr>
            <w:r>
              <w:t>rainfall districts</w:t>
            </w:r>
          </w:p>
        </w:tc>
        <w:tc>
          <w:tcPr>
            <w:tcW w:w="1907" w:type="dxa"/>
            <w:vMerge w:val="restart"/>
          </w:tcPr>
          <w:p w:rsidR="007831BF" w:rsidRDefault="007831BF" w:rsidP="007831BF">
            <w:pPr>
              <w:pStyle w:val="TableParagraph"/>
            </w:pPr>
          </w:p>
        </w:tc>
      </w:tr>
      <w:tr w:rsidR="007831BF" w:rsidTr="007831BF">
        <w:trPr>
          <w:trHeight w:val="1266"/>
        </w:trPr>
        <w:tc>
          <w:tcPr>
            <w:tcW w:w="1884" w:type="dxa"/>
            <w:vMerge/>
            <w:tcBorders>
              <w:top w:val="nil"/>
            </w:tcBorders>
          </w:tcPr>
          <w:p w:rsidR="007831BF" w:rsidRDefault="007831BF" w:rsidP="007831BF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7831BF" w:rsidRDefault="007831BF" w:rsidP="007831BF">
            <w:pPr>
              <w:rPr>
                <w:sz w:val="2"/>
                <w:szCs w:val="2"/>
              </w:rPr>
            </w:pPr>
          </w:p>
        </w:tc>
        <w:tc>
          <w:tcPr>
            <w:tcW w:w="2090" w:type="dxa"/>
          </w:tcPr>
          <w:p w:rsidR="007831BF" w:rsidRDefault="007831BF" w:rsidP="007831BF">
            <w:pPr>
              <w:pStyle w:val="TableParagraph"/>
              <w:spacing w:line="242" w:lineRule="auto"/>
              <w:ind w:left="108" w:right="339"/>
            </w:pPr>
            <w:r>
              <w:t>Rice-wheat-Green gram</w:t>
            </w:r>
          </w:p>
        </w:tc>
        <w:tc>
          <w:tcPr>
            <w:tcW w:w="3859" w:type="dxa"/>
          </w:tcPr>
          <w:p w:rsidR="007831BF" w:rsidRDefault="007831BF" w:rsidP="007831BF">
            <w:pPr>
              <w:pStyle w:val="TableParagraph"/>
              <w:spacing w:line="242" w:lineRule="auto"/>
              <w:ind w:left="109" w:right="1257"/>
            </w:pPr>
            <w:r>
              <w:t xml:space="preserve">Sept. </w:t>
            </w:r>
            <w:proofErr w:type="spellStart"/>
            <w:r>
              <w:t>Pigeonpea-Greengram</w:t>
            </w:r>
            <w:proofErr w:type="spellEnd"/>
            <w:r>
              <w:t xml:space="preserve"> Sesame-Rabi maize</w:t>
            </w:r>
          </w:p>
          <w:p w:rsidR="007831BF" w:rsidRDefault="007831BF" w:rsidP="007831BF">
            <w:pPr>
              <w:pStyle w:val="TableParagraph"/>
              <w:spacing w:line="242" w:lineRule="auto"/>
              <w:ind w:left="109" w:right="435"/>
            </w:pPr>
            <w:proofErr w:type="spellStart"/>
            <w:r>
              <w:t>Pigeonpea</w:t>
            </w:r>
            <w:proofErr w:type="spellEnd"/>
            <w:r>
              <w:t xml:space="preserve"> – </w:t>
            </w:r>
            <w:proofErr w:type="spellStart"/>
            <w:r>
              <w:t>Bahar</w:t>
            </w:r>
            <w:proofErr w:type="spellEnd"/>
            <w:r>
              <w:t xml:space="preserve">, Pusa-9, </w:t>
            </w:r>
            <w:proofErr w:type="spellStart"/>
            <w:r>
              <w:t>Narendra</w:t>
            </w:r>
            <w:proofErr w:type="spellEnd"/>
            <w:r>
              <w:t xml:space="preserve"> </w:t>
            </w:r>
            <w:proofErr w:type="spellStart"/>
            <w:r>
              <w:t>Arhar</w:t>
            </w:r>
            <w:proofErr w:type="spellEnd"/>
            <w:r>
              <w:t>-I</w:t>
            </w:r>
          </w:p>
          <w:p w:rsidR="007831BF" w:rsidRDefault="007831BF" w:rsidP="007831BF">
            <w:pPr>
              <w:pStyle w:val="TableParagraph"/>
              <w:spacing w:line="242" w:lineRule="exact"/>
              <w:ind w:left="109"/>
            </w:pPr>
            <w:r>
              <w:t xml:space="preserve">Sesame – Krishna, </w:t>
            </w:r>
            <w:proofErr w:type="spellStart"/>
            <w:r>
              <w:t>Pragati</w:t>
            </w:r>
            <w:proofErr w:type="spellEnd"/>
          </w:p>
        </w:tc>
        <w:tc>
          <w:tcPr>
            <w:tcW w:w="3086" w:type="dxa"/>
          </w:tcPr>
          <w:p w:rsidR="007831BF" w:rsidRDefault="007831BF" w:rsidP="007831BF">
            <w:pPr>
              <w:pStyle w:val="TableParagraph"/>
              <w:spacing w:line="242" w:lineRule="auto"/>
              <w:ind w:left="109" w:right="344"/>
            </w:pPr>
            <w:r>
              <w:t xml:space="preserve">Normal practices for Sesame, </w:t>
            </w:r>
            <w:proofErr w:type="spellStart"/>
            <w:r>
              <w:t>Pigeonpea</w:t>
            </w:r>
            <w:proofErr w:type="spellEnd"/>
          </w:p>
        </w:tc>
        <w:tc>
          <w:tcPr>
            <w:tcW w:w="1907" w:type="dxa"/>
            <w:vMerge/>
            <w:tcBorders>
              <w:top w:val="nil"/>
            </w:tcBorders>
          </w:tcPr>
          <w:p w:rsidR="007831BF" w:rsidRDefault="007831BF" w:rsidP="007831BF">
            <w:pPr>
              <w:rPr>
                <w:sz w:val="2"/>
                <w:szCs w:val="2"/>
              </w:rPr>
            </w:pPr>
          </w:p>
        </w:tc>
      </w:tr>
    </w:tbl>
    <w:p w:rsidR="007831BF" w:rsidRDefault="007831BF" w:rsidP="007831BF">
      <w:pPr>
        <w:rPr>
          <w:sz w:val="2"/>
          <w:szCs w:val="2"/>
        </w:rPr>
        <w:sectPr w:rsidR="007831BF" w:rsidSect="0077671A">
          <w:pgSz w:w="16840" w:h="11910" w:orient="landscape"/>
          <w:pgMar w:top="720" w:right="780" w:bottom="1120" w:left="620" w:header="0" w:footer="932" w:gutter="0"/>
          <w:cols w:space="720"/>
        </w:sectPr>
      </w:pPr>
    </w:p>
    <w:p w:rsidR="007831BF" w:rsidRDefault="007831BF" w:rsidP="007831BF">
      <w:pPr>
        <w:pStyle w:val="BodyText"/>
        <w:spacing w:before="5"/>
        <w:rPr>
          <w:sz w:val="10"/>
        </w:rPr>
      </w:pPr>
    </w:p>
    <w:tbl>
      <w:tblPr>
        <w:tblW w:w="0" w:type="auto"/>
        <w:tblInd w:w="3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6"/>
        <w:gridCol w:w="2099"/>
        <w:gridCol w:w="3088"/>
        <w:gridCol w:w="3086"/>
        <w:gridCol w:w="2469"/>
        <w:gridCol w:w="2004"/>
      </w:tblGrid>
      <w:tr w:rsidR="007831BF" w:rsidTr="007831BF">
        <w:trPr>
          <w:trHeight w:val="251"/>
        </w:trPr>
        <w:tc>
          <w:tcPr>
            <w:tcW w:w="2096" w:type="dxa"/>
          </w:tcPr>
          <w:p w:rsidR="007831BF" w:rsidRDefault="007831BF" w:rsidP="007831BF">
            <w:pPr>
              <w:pStyle w:val="TableParagraph"/>
              <w:spacing w:line="232" w:lineRule="exact"/>
              <w:ind w:left="107"/>
            </w:pPr>
            <w:r>
              <w:t>Condition</w:t>
            </w:r>
          </w:p>
        </w:tc>
        <w:tc>
          <w:tcPr>
            <w:tcW w:w="2099" w:type="dxa"/>
          </w:tcPr>
          <w:p w:rsidR="007831BF" w:rsidRDefault="007831BF" w:rsidP="007831BF">
            <w:pPr>
              <w:pStyle w:val="TableParagraph"/>
              <w:rPr>
                <w:sz w:val="18"/>
              </w:rPr>
            </w:pPr>
          </w:p>
        </w:tc>
        <w:tc>
          <w:tcPr>
            <w:tcW w:w="3088" w:type="dxa"/>
          </w:tcPr>
          <w:p w:rsidR="007831BF" w:rsidRDefault="007831BF" w:rsidP="007831BF">
            <w:pPr>
              <w:pStyle w:val="TableParagraph"/>
              <w:rPr>
                <w:sz w:val="18"/>
              </w:rPr>
            </w:pPr>
          </w:p>
        </w:tc>
        <w:tc>
          <w:tcPr>
            <w:tcW w:w="7559" w:type="dxa"/>
            <w:gridSpan w:val="3"/>
          </w:tcPr>
          <w:p w:rsidR="007831BF" w:rsidRDefault="007831BF" w:rsidP="007831BF">
            <w:pPr>
              <w:pStyle w:val="TableParagraph"/>
              <w:spacing w:line="232" w:lineRule="exact"/>
              <w:ind w:left="105"/>
            </w:pPr>
            <w:r>
              <w:t>Suggested Contingency measures</w:t>
            </w:r>
          </w:p>
        </w:tc>
      </w:tr>
      <w:tr w:rsidR="007831BF" w:rsidTr="007831BF">
        <w:trPr>
          <w:trHeight w:val="760"/>
        </w:trPr>
        <w:tc>
          <w:tcPr>
            <w:tcW w:w="2096" w:type="dxa"/>
          </w:tcPr>
          <w:p w:rsidR="007831BF" w:rsidRDefault="007831BF" w:rsidP="007831BF">
            <w:pPr>
              <w:pStyle w:val="TableParagraph"/>
              <w:spacing w:before="4" w:line="252" w:lineRule="exact"/>
              <w:ind w:left="107" w:right="351"/>
              <w:rPr>
                <w:b/>
              </w:rPr>
            </w:pPr>
            <w:r>
              <w:rPr>
                <w:b/>
              </w:rPr>
              <w:t>Early season drought (Normal onset)</w:t>
            </w:r>
          </w:p>
        </w:tc>
        <w:tc>
          <w:tcPr>
            <w:tcW w:w="2099" w:type="dxa"/>
          </w:tcPr>
          <w:p w:rsidR="007831BF" w:rsidRDefault="007831BF" w:rsidP="007831BF">
            <w:pPr>
              <w:pStyle w:val="TableParagraph"/>
              <w:spacing w:before="1"/>
              <w:ind w:left="107" w:right="489"/>
              <w:rPr>
                <w:b/>
              </w:rPr>
            </w:pPr>
            <w:r>
              <w:rPr>
                <w:b/>
              </w:rPr>
              <w:t>Major Farming situation</w:t>
            </w:r>
          </w:p>
        </w:tc>
        <w:tc>
          <w:tcPr>
            <w:tcW w:w="3088" w:type="dxa"/>
          </w:tcPr>
          <w:p w:rsidR="007831BF" w:rsidRDefault="007831BF" w:rsidP="007831BF">
            <w:pPr>
              <w:pStyle w:val="TableParagraph"/>
              <w:spacing w:before="1"/>
              <w:ind w:left="106"/>
              <w:rPr>
                <w:b/>
              </w:rPr>
            </w:pPr>
            <w:r>
              <w:rPr>
                <w:b/>
              </w:rPr>
              <w:t>Normal Crop/cropping system</w:t>
            </w:r>
          </w:p>
        </w:tc>
        <w:tc>
          <w:tcPr>
            <w:tcW w:w="3086" w:type="dxa"/>
          </w:tcPr>
          <w:p w:rsidR="007831BF" w:rsidRDefault="007831BF" w:rsidP="007831BF">
            <w:pPr>
              <w:pStyle w:val="TableParagraph"/>
              <w:spacing w:before="1"/>
              <w:ind w:left="105"/>
              <w:rPr>
                <w:b/>
              </w:rPr>
            </w:pPr>
            <w:r>
              <w:rPr>
                <w:b/>
              </w:rPr>
              <w:t>Crop management</w:t>
            </w:r>
          </w:p>
        </w:tc>
        <w:tc>
          <w:tcPr>
            <w:tcW w:w="2469" w:type="dxa"/>
          </w:tcPr>
          <w:p w:rsidR="007831BF" w:rsidRDefault="007831BF" w:rsidP="007831BF">
            <w:pPr>
              <w:pStyle w:val="TableParagraph"/>
              <w:spacing w:before="4" w:line="252" w:lineRule="exact"/>
              <w:ind w:left="103" w:right="252"/>
              <w:rPr>
                <w:b/>
              </w:rPr>
            </w:pPr>
            <w:r>
              <w:rPr>
                <w:b/>
              </w:rPr>
              <w:t>Soil nutrient &amp; moisture conservation measures</w:t>
            </w:r>
          </w:p>
        </w:tc>
        <w:tc>
          <w:tcPr>
            <w:tcW w:w="2004" w:type="dxa"/>
          </w:tcPr>
          <w:p w:rsidR="007831BF" w:rsidRDefault="007831BF" w:rsidP="007831BF">
            <w:pPr>
              <w:pStyle w:val="TableParagraph"/>
              <w:spacing w:before="1"/>
              <w:ind w:left="102" w:right="368"/>
              <w:rPr>
                <w:b/>
              </w:rPr>
            </w:pPr>
            <w:r>
              <w:rPr>
                <w:b/>
              </w:rPr>
              <w:t>Remarks on Implementation</w:t>
            </w:r>
          </w:p>
        </w:tc>
      </w:tr>
      <w:tr w:rsidR="007831BF" w:rsidTr="007831BF">
        <w:trPr>
          <w:trHeight w:val="1062"/>
        </w:trPr>
        <w:tc>
          <w:tcPr>
            <w:tcW w:w="2096" w:type="dxa"/>
            <w:vMerge w:val="restart"/>
          </w:tcPr>
          <w:p w:rsidR="007831BF" w:rsidRDefault="007831BF" w:rsidP="007831BF">
            <w:pPr>
              <w:pStyle w:val="TableParagraph"/>
              <w:ind w:left="107" w:right="279"/>
            </w:pPr>
            <w:r>
              <w:t>Normal onset followed by 15-20 days dry spell after sowing leading to poor germination/ crop stand etc.</w:t>
            </w:r>
          </w:p>
        </w:tc>
        <w:tc>
          <w:tcPr>
            <w:tcW w:w="2099" w:type="dxa"/>
          </w:tcPr>
          <w:p w:rsidR="007831BF" w:rsidRDefault="007831BF" w:rsidP="007831BF">
            <w:pPr>
              <w:pStyle w:val="TableParagraph"/>
              <w:spacing w:line="247" w:lineRule="exact"/>
              <w:ind w:left="107"/>
            </w:pPr>
            <w:r>
              <w:t>Upland</w:t>
            </w:r>
          </w:p>
        </w:tc>
        <w:tc>
          <w:tcPr>
            <w:tcW w:w="3088" w:type="dxa"/>
          </w:tcPr>
          <w:p w:rsidR="007831BF" w:rsidRDefault="007831BF" w:rsidP="007831BF">
            <w:pPr>
              <w:pStyle w:val="TableParagraph"/>
              <w:spacing w:line="247" w:lineRule="exact"/>
              <w:ind w:left="106"/>
            </w:pPr>
            <w:r>
              <w:t>Rice-Wheat</w:t>
            </w:r>
          </w:p>
          <w:p w:rsidR="007831BF" w:rsidRDefault="007831BF" w:rsidP="007831BF">
            <w:pPr>
              <w:pStyle w:val="TableParagraph"/>
              <w:spacing w:before="8"/>
              <w:rPr>
                <w:sz w:val="26"/>
              </w:rPr>
            </w:pPr>
          </w:p>
          <w:p w:rsidR="007831BF" w:rsidRDefault="007831BF" w:rsidP="007831BF">
            <w:pPr>
              <w:pStyle w:val="TableParagraph"/>
              <w:spacing w:line="252" w:lineRule="exact"/>
              <w:ind w:left="106"/>
            </w:pPr>
            <w:r>
              <w:t xml:space="preserve">Rice- </w:t>
            </w:r>
            <w:proofErr w:type="spellStart"/>
            <w:r>
              <w:t>Prabhat</w:t>
            </w:r>
            <w:proofErr w:type="spellEnd"/>
            <w:r>
              <w:t xml:space="preserve">, </w:t>
            </w:r>
            <w:proofErr w:type="spellStart"/>
            <w:r>
              <w:t>Dhanlaxmi</w:t>
            </w:r>
            <w:proofErr w:type="spellEnd"/>
            <w:r>
              <w:t xml:space="preserve">, </w:t>
            </w:r>
            <w:proofErr w:type="spellStart"/>
            <w:r>
              <w:t>Richharia</w:t>
            </w:r>
            <w:proofErr w:type="spellEnd"/>
            <w:r>
              <w:t xml:space="preserve">, </w:t>
            </w:r>
            <w:proofErr w:type="spellStart"/>
            <w:r>
              <w:t>Turanta</w:t>
            </w:r>
            <w:proofErr w:type="spellEnd"/>
            <w:r>
              <w:t xml:space="preserve">, </w:t>
            </w:r>
            <w:proofErr w:type="spellStart"/>
            <w:r>
              <w:t>Saroj</w:t>
            </w:r>
            <w:proofErr w:type="spellEnd"/>
          </w:p>
        </w:tc>
        <w:tc>
          <w:tcPr>
            <w:tcW w:w="3086" w:type="dxa"/>
          </w:tcPr>
          <w:p w:rsidR="007831BF" w:rsidRDefault="007831BF" w:rsidP="00D8783B">
            <w:pPr>
              <w:pStyle w:val="TableParagraph"/>
              <w:numPr>
                <w:ilvl w:val="0"/>
                <w:numId w:val="66"/>
              </w:numPr>
              <w:tabs>
                <w:tab w:val="left" w:pos="412"/>
                <w:tab w:val="left" w:pos="413"/>
              </w:tabs>
              <w:spacing w:line="261" w:lineRule="exact"/>
            </w:pPr>
            <w:r>
              <w:t>Gap</w:t>
            </w:r>
            <w:r>
              <w:rPr>
                <w:spacing w:val="-1"/>
              </w:rPr>
              <w:t xml:space="preserve"> </w:t>
            </w:r>
            <w:r>
              <w:t>filling</w:t>
            </w:r>
          </w:p>
          <w:p w:rsidR="007831BF" w:rsidRDefault="007831BF" w:rsidP="00D8783B">
            <w:pPr>
              <w:pStyle w:val="TableParagraph"/>
              <w:numPr>
                <w:ilvl w:val="0"/>
                <w:numId w:val="66"/>
              </w:numPr>
              <w:tabs>
                <w:tab w:val="left" w:pos="412"/>
                <w:tab w:val="left" w:pos="413"/>
              </w:tabs>
              <w:spacing w:line="269" w:lineRule="exact"/>
            </w:pPr>
            <w:r>
              <w:t>Thinning</w:t>
            </w:r>
          </w:p>
        </w:tc>
        <w:tc>
          <w:tcPr>
            <w:tcW w:w="2469" w:type="dxa"/>
            <w:vMerge w:val="restart"/>
          </w:tcPr>
          <w:p w:rsidR="007831BF" w:rsidRDefault="007831BF" w:rsidP="00D8783B">
            <w:pPr>
              <w:pStyle w:val="TableParagraph"/>
              <w:numPr>
                <w:ilvl w:val="0"/>
                <w:numId w:val="65"/>
              </w:numPr>
              <w:tabs>
                <w:tab w:val="left" w:pos="390"/>
              </w:tabs>
              <w:ind w:right="362" w:hanging="360"/>
              <w:jc w:val="both"/>
            </w:pPr>
            <w:r>
              <w:t xml:space="preserve">Timely </w:t>
            </w:r>
            <w:proofErr w:type="spellStart"/>
            <w:r>
              <w:t>interculture</w:t>
            </w:r>
            <w:proofErr w:type="spellEnd"/>
            <w:r>
              <w:t xml:space="preserve"> for weed control in direct seeded</w:t>
            </w:r>
            <w:r>
              <w:rPr>
                <w:spacing w:val="-5"/>
              </w:rPr>
              <w:t xml:space="preserve"> </w:t>
            </w:r>
            <w:r>
              <w:t>rice</w:t>
            </w:r>
          </w:p>
          <w:p w:rsidR="007831BF" w:rsidRDefault="007831BF" w:rsidP="00D8783B">
            <w:pPr>
              <w:pStyle w:val="TableParagraph"/>
              <w:numPr>
                <w:ilvl w:val="0"/>
                <w:numId w:val="65"/>
              </w:numPr>
              <w:tabs>
                <w:tab w:val="left" w:pos="389"/>
                <w:tab w:val="left" w:pos="390"/>
              </w:tabs>
              <w:spacing w:line="269" w:lineRule="exact"/>
              <w:ind w:hanging="360"/>
            </w:pPr>
            <w:r>
              <w:t>Mulching</w:t>
            </w:r>
          </w:p>
          <w:p w:rsidR="007831BF" w:rsidRDefault="007831BF" w:rsidP="00D8783B">
            <w:pPr>
              <w:pStyle w:val="TableParagraph"/>
              <w:numPr>
                <w:ilvl w:val="0"/>
                <w:numId w:val="65"/>
              </w:numPr>
              <w:tabs>
                <w:tab w:val="left" w:pos="389"/>
                <w:tab w:val="left" w:pos="390"/>
              </w:tabs>
              <w:spacing w:line="269" w:lineRule="exact"/>
              <w:ind w:hanging="360"/>
            </w:pPr>
            <w:r>
              <w:t>Conservation</w:t>
            </w:r>
            <w:r>
              <w:rPr>
                <w:spacing w:val="-4"/>
              </w:rPr>
              <w:t xml:space="preserve"> </w:t>
            </w:r>
            <w:r>
              <w:t>tillage</w:t>
            </w:r>
          </w:p>
          <w:p w:rsidR="007831BF" w:rsidRDefault="007831BF" w:rsidP="00D8783B">
            <w:pPr>
              <w:pStyle w:val="TableParagraph"/>
              <w:numPr>
                <w:ilvl w:val="0"/>
                <w:numId w:val="65"/>
              </w:numPr>
              <w:tabs>
                <w:tab w:val="left" w:pos="356"/>
              </w:tabs>
              <w:spacing w:line="269" w:lineRule="exact"/>
              <w:ind w:left="356" w:hanging="252"/>
            </w:pPr>
            <w:proofErr w:type="spellStart"/>
            <w:r>
              <w:t>Life saving</w:t>
            </w:r>
            <w:proofErr w:type="spellEnd"/>
            <w:r>
              <w:rPr>
                <w:spacing w:val="-6"/>
              </w:rPr>
              <w:t xml:space="preserve"> </w:t>
            </w:r>
            <w:r>
              <w:t>irrigation</w:t>
            </w:r>
          </w:p>
        </w:tc>
        <w:tc>
          <w:tcPr>
            <w:tcW w:w="2004" w:type="dxa"/>
            <w:vMerge w:val="restart"/>
          </w:tcPr>
          <w:p w:rsidR="007831BF" w:rsidRDefault="007831BF" w:rsidP="007831BF">
            <w:pPr>
              <w:pStyle w:val="TableParagraph"/>
              <w:spacing w:line="247" w:lineRule="exact"/>
              <w:ind w:left="102"/>
            </w:pPr>
            <w:r>
              <w:t>-</w:t>
            </w:r>
          </w:p>
        </w:tc>
      </w:tr>
      <w:tr w:rsidR="007831BF" w:rsidTr="007831BF">
        <w:trPr>
          <w:trHeight w:val="1363"/>
        </w:trPr>
        <w:tc>
          <w:tcPr>
            <w:tcW w:w="2096" w:type="dxa"/>
            <w:vMerge/>
            <w:tcBorders>
              <w:top w:val="nil"/>
            </w:tcBorders>
          </w:tcPr>
          <w:p w:rsidR="007831BF" w:rsidRDefault="007831BF" w:rsidP="007831BF">
            <w:pPr>
              <w:rPr>
                <w:sz w:val="2"/>
                <w:szCs w:val="2"/>
              </w:rPr>
            </w:pPr>
          </w:p>
        </w:tc>
        <w:tc>
          <w:tcPr>
            <w:tcW w:w="2099" w:type="dxa"/>
            <w:vMerge w:val="restart"/>
          </w:tcPr>
          <w:p w:rsidR="007831BF" w:rsidRDefault="007831BF" w:rsidP="007831BF">
            <w:pPr>
              <w:pStyle w:val="TableParagraph"/>
              <w:spacing w:line="247" w:lineRule="exact"/>
              <w:ind w:left="107"/>
            </w:pPr>
            <w:r>
              <w:t>Medium land</w:t>
            </w:r>
          </w:p>
        </w:tc>
        <w:tc>
          <w:tcPr>
            <w:tcW w:w="3088" w:type="dxa"/>
          </w:tcPr>
          <w:p w:rsidR="007831BF" w:rsidRDefault="007831BF" w:rsidP="007831BF">
            <w:pPr>
              <w:pStyle w:val="TableParagraph"/>
              <w:spacing w:line="247" w:lineRule="exact"/>
              <w:ind w:left="106"/>
            </w:pPr>
            <w:r>
              <w:t>Maize-wheat</w:t>
            </w:r>
          </w:p>
          <w:p w:rsidR="007831BF" w:rsidRDefault="007831BF" w:rsidP="007831BF">
            <w:pPr>
              <w:pStyle w:val="TableParagraph"/>
              <w:spacing w:before="6"/>
              <w:rPr>
                <w:sz w:val="20"/>
              </w:rPr>
            </w:pPr>
          </w:p>
          <w:p w:rsidR="007831BF" w:rsidRDefault="007831BF" w:rsidP="007831BF">
            <w:pPr>
              <w:pStyle w:val="TableParagraph"/>
              <w:ind w:left="106"/>
            </w:pPr>
            <w:r>
              <w:t>Maize - Shaktiman-1,2,3,4, 5</w:t>
            </w:r>
          </w:p>
          <w:p w:rsidR="007831BF" w:rsidRDefault="007831BF" w:rsidP="007831BF">
            <w:pPr>
              <w:pStyle w:val="TableParagraph"/>
              <w:spacing w:before="3" w:line="290" w:lineRule="atLeast"/>
              <w:ind w:left="106" w:right="147" w:firstLine="55"/>
            </w:pPr>
            <w:proofErr w:type="spellStart"/>
            <w:r>
              <w:t>Suwan</w:t>
            </w:r>
            <w:proofErr w:type="spellEnd"/>
            <w:r>
              <w:t xml:space="preserve">, Ganga-11, </w:t>
            </w:r>
            <w:proofErr w:type="spellStart"/>
            <w:r>
              <w:t>Deoki</w:t>
            </w:r>
            <w:proofErr w:type="spellEnd"/>
            <w:r>
              <w:t xml:space="preserve">, </w:t>
            </w:r>
            <w:proofErr w:type="spellStart"/>
            <w:r>
              <w:t>Pusa</w:t>
            </w:r>
            <w:proofErr w:type="spellEnd"/>
            <w:r>
              <w:t xml:space="preserve"> early hybrid Maka-3</w:t>
            </w:r>
          </w:p>
        </w:tc>
        <w:tc>
          <w:tcPr>
            <w:tcW w:w="3086" w:type="dxa"/>
          </w:tcPr>
          <w:p w:rsidR="007831BF" w:rsidRDefault="007831BF" w:rsidP="00D8783B">
            <w:pPr>
              <w:pStyle w:val="TableParagraph"/>
              <w:numPr>
                <w:ilvl w:val="0"/>
                <w:numId w:val="64"/>
              </w:numPr>
              <w:tabs>
                <w:tab w:val="left" w:pos="412"/>
                <w:tab w:val="left" w:pos="413"/>
              </w:tabs>
              <w:spacing w:line="262" w:lineRule="exact"/>
            </w:pPr>
            <w:r>
              <w:t>Gap</w:t>
            </w:r>
            <w:r>
              <w:rPr>
                <w:spacing w:val="-1"/>
              </w:rPr>
              <w:t xml:space="preserve"> </w:t>
            </w:r>
            <w:r>
              <w:t>filling</w:t>
            </w:r>
          </w:p>
        </w:tc>
        <w:tc>
          <w:tcPr>
            <w:tcW w:w="2469" w:type="dxa"/>
            <w:vMerge/>
            <w:tcBorders>
              <w:top w:val="nil"/>
            </w:tcBorders>
          </w:tcPr>
          <w:p w:rsidR="007831BF" w:rsidRDefault="007831BF" w:rsidP="007831BF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7831BF" w:rsidRDefault="007831BF" w:rsidP="007831BF">
            <w:pPr>
              <w:rPr>
                <w:sz w:val="2"/>
                <w:szCs w:val="2"/>
              </w:rPr>
            </w:pPr>
          </w:p>
        </w:tc>
      </w:tr>
      <w:tr w:rsidR="007831BF" w:rsidTr="007831BF">
        <w:trPr>
          <w:trHeight w:val="1098"/>
        </w:trPr>
        <w:tc>
          <w:tcPr>
            <w:tcW w:w="2096" w:type="dxa"/>
            <w:vMerge/>
            <w:tcBorders>
              <w:top w:val="nil"/>
            </w:tcBorders>
          </w:tcPr>
          <w:p w:rsidR="007831BF" w:rsidRDefault="007831BF" w:rsidP="007831BF">
            <w:pPr>
              <w:rPr>
                <w:sz w:val="2"/>
                <w:szCs w:val="2"/>
              </w:rPr>
            </w:pPr>
          </w:p>
        </w:tc>
        <w:tc>
          <w:tcPr>
            <w:tcW w:w="2099" w:type="dxa"/>
            <w:vMerge/>
            <w:tcBorders>
              <w:top w:val="nil"/>
            </w:tcBorders>
          </w:tcPr>
          <w:p w:rsidR="007831BF" w:rsidRDefault="007831BF" w:rsidP="007831BF">
            <w:pPr>
              <w:rPr>
                <w:sz w:val="2"/>
                <w:szCs w:val="2"/>
              </w:rPr>
            </w:pPr>
          </w:p>
        </w:tc>
        <w:tc>
          <w:tcPr>
            <w:tcW w:w="3088" w:type="dxa"/>
          </w:tcPr>
          <w:p w:rsidR="007831BF" w:rsidRDefault="007831BF" w:rsidP="007831BF">
            <w:pPr>
              <w:pStyle w:val="TableParagraph"/>
              <w:spacing w:line="247" w:lineRule="exact"/>
              <w:ind w:left="106"/>
            </w:pPr>
            <w:proofErr w:type="spellStart"/>
            <w:r>
              <w:t>Pigeonpea-Greengram</w:t>
            </w:r>
            <w:proofErr w:type="spellEnd"/>
          </w:p>
          <w:p w:rsidR="007831BF" w:rsidRDefault="007831BF" w:rsidP="007831BF">
            <w:pPr>
              <w:pStyle w:val="TableParagraph"/>
              <w:spacing w:before="192" w:line="300" w:lineRule="atLeast"/>
              <w:ind w:left="161" w:right="582" w:hanging="56"/>
            </w:pPr>
            <w:proofErr w:type="spellStart"/>
            <w:r>
              <w:t>Pigeonpea</w:t>
            </w:r>
            <w:proofErr w:type="spellEnd"/>
            <w:r>
              <w:t xml:space="preserve"> – </w:t>
            </w:r>
            <w:proofErr w:type="spellStart"/>
            <w:r>
              <w:t>Bahar</w:t>
            </w:r>
            <w:proofErr w:type="spellEnd"/>
            <w:r>
              <w:t xml:space="preserve">, Pusa-9 </w:t>
            </w:r>
            <w:proofErr w:type="spellStart"/>
            <w:r>
              <w:t>Narendra</w:t>
            </w:r>
            <w:proofErr w:type="spellEnd"/>
            <w:r>
              <w:rPr>
                <w:spacing w:val="54"/>
              </w:rPr>
              <w:t xml:space="preserve"> </w:t>
            </w:r>
            <w:proofErr w:type="spellStart"/>
            <w:r>
              <w:t>Arhar</w:t>
            </w:r>
            <w:proofErr w:type="spellEnd"/>
            <w:r>
              <w:t>-I</w:t>
            </w:r>
          </w:p>
        </w:tc>
        <w:tc>
          <w:tcPr>
            <w:tcW w:w="3086" w:type="dxa"/>
          </w:tcPr>
          <w:p w:rsidR="007831BF" w:rsidRDefault="007831BF" w:rsidP="00D8783B">
            <w:pPr>
              <w:pStyle w:val="TableParagraph"/>
              <w:numPr>
                <w:ilvl w:val="0"/>
                <w:numId w:val="63"/>
              </w:numPr>
              <w:tabs>
                <w:tab w:val="left" w:pos="407"/>
                <w:tab w:val="left" w:pos="408"/>
              </w:tabs>
              <w:spacing w:line="261" w:lineRule="exact"/>
              <w:ind w:hanging="302"/>
            </w:pPr>
            <w:r>
              <w:t>Pre-sowing</w:t>
            </w:r>
            <w:r>
              <w:rPr>
                <w:spacing w:val="-3"/>
              </w:rPr>
              <w:t xml:space="preserve"> </w:t>
            </w:r>
            <w:r>
              <w:t>irrigation</w:t>
            </w:r>
          </w:p>
          <w:p w:rsidR="007831BF" w:rsidRDefault="007831BF" w:rsidP="00D8783B">
            <w:pPr>
              <w:pStyle w:val="TableParagraph"/>
              <w:numPr>
                <w:ilvl w:val="0"/>
                <w:numId w:val="63"/>
              </w:numPr>
              <w:tabs>
                <w:tab w:val="left" w:pos="407"/>
                <w:tab w:val="left" w:pos="408"/>
              </w:tabs>
              <w:spacing w:line="269" w:lineRule="exact"/>
              <w:ind w:hanging="302"/>
            </w:pPr>
            <w:r>
              <w:t>Higher seed rate</w:t>
            </w:r>
          </w:p>
          <w:p w:rsidR="007831BF" w:rsidRDefault="007831BF" w:rsidP="00D8783B">
            <w:pPr>
              <w:pStyle w:val="TableParagraph"/>
              <w:numPr>
                <w:ilvl w:val="0"/>
                <w:numId w:val="63"/>
              </w:numPr>
              <w:tabs>
                <w:tab w:val="left" w:pos="407"/>
                <w:tab w:val="left" w:pos="408"/>
              </w:tabs>
              <w:ind w:right="325" w:hanging="302"/>
            </w:pPr>
            <w:r>
              <w:t xml:space="preserve">Gap filling through </w:t>
            </w:r>
            <w:proofErr w:type="spellStart"/>
            <w:r>
              <w:t>Dapog</w:t>
            </w:r>
            <w:proofErr w:type="spellEnd"/>
            <w:r>
              <w:t xml:space="preserve"> nursery</w:t>
            </w:r>
          </w:p>
        </w:tc>
        <w:tc>
          <w:tcPr>
            <w:tcW w:w="2469" w:type="dxa"/>
            <w:vMerge/>
            <w:tcBorders>
              <w:top w:val="nil"/>
            </w:tcBorders>
          </w:tcPr>
          <w:p w:rsidR="007831BF" w:rsidRDefault="007831BF" w:rsidP="007831BF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7831BF" w:rsidRDefault="007831BF" w:rsidP="007831BF">
            <w:pPr>
              <w:rPr>
                <w:sz w:val="2"/>
                <w:szCs w:val="2"/>
              </w:rPr>
            </w:pPr>
          </w:p>
        </w:tc>
      </w:tr>
      <w:tr w:rsidR="007831BF" w:rsidTr="007831BF">
        <w:trPr>
          <w:trHeight w:val="1415"/>
        </w:trPr>
        <w:tc>
          <w:tcPr>
            <w:tcW w:w="2096" w:type="dxa"/>
            <w:vMerge/>
            <w:tcBorders>
              <w:top w:val="nil"/>
            </w:tcBorders>
          </w:tcPr>
          <w:p w:rsidR="007831BF" w:rsidRDefault="007831BF" w:rsidP="007831BF">
            <w:pPr>
              <w:rPr>
                <w:sz w:val="2"/>
                <w:szCs w:val="2"/>
              </w:rPr>
            </w:pPr>
          </w:p>
        </w:tc>
        <w:tc>
          <w:tcPr>
            <w:tcW w:w="2099" w:type="dxa"/>
          </w:tcPr>
          <w:p w:rsidR="007831BF" w:rsidRDefault="007831BF" w:rsidP="007831BF">
            <w:pPr>
              <w:pStyle w:val="TableParagraph"/>
              <w:spacing w:line="247" w:lineRule="exact"/>
              <w:ind w:left="107"/>
            </w:pPr>
            <w:r>
              <w:t>Lowland</w:t>
            </w:r>
          </w:p>
        </w:tc>
        <w:tc>
          <w:tcPr>
            <w:tcW w:w="3088" w:type="dxa"/>
          </w:tcPr>
          <w:p w:rsidR="007831BF" w:rsidRDefault="007831BF" w:rsidP="007831BF">
            <w:pPr>
              <w:pStyle w:val="TableParagraph"/>
              <w:spacing w:line="247" w:lineRule="exact"/>
              <w:ind w:left="106"/>
            </w:pPr>
            <w:r>
              <w:t>Rice-Wheat-Green</w:t>
            </w:r>
            <w:r>
              <w:rPr>
                <w:spacing w:val="-6"/>
              </w:rPr>
              <w:t xml:space="preserve"> </w:t>
            </w:r>
            <w:r>
              <w:t>gram</w:t>
            </w:r>
          </w:p>
          <w:p w:rsidR="007831BF" w:rsidRDefault="007831BF" w:rsidP="007831BF">
            <w:pPr>
              <w:pStyle w:val="TableParagraph"/>
            </w:pPr>
          </w:p>
          <w:p w:rsidR="007831BF" w:rsidRDefault="007831BF" w:rsidP="007831BF">
            <w:pPr>
              <w:pStyle w:val="TableParagraph"/>
              <w:spacing w:line="288" w:lineRule="auto"/>
              <w:ind w:left="161" w:right="735" w:hanging="56"/>
            </w:pPr>
            <w:r>
              <w:t xml:space="preserve">Rice- </w:t>
            </w:r>
            <w:proofErr w:type="spellStart"/>
            <w:r>
              <w:t>Rajshree</w:t>
            </w:r>
            <w:proofErr w:type="spellEnd"/>
            <w:r>
              <w:t xml:space="preserve">, Santosh , </w:t>
            </w:r>
            <w:proofErr w:type="spellStart"/>
            <w:r>
              <w:t>Sita</w:t>
            </w:r>
            <w:proofErr w:type="spellEnd"/>
            <w:r>
              <w:t xml:space="preserve">, </w:t>
            </w:r>
            <w:proofErr w:type="spellStart"/>
            <w:r>
              <w:t>Rajendra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Suwasni</w:t>
            </w:r>
            <w:proofErr w:type="spellEnd"/>
            <w:r>
              <w:t>,</w:t>
            </w:r>
          </w:p>
          <w:p w:rsidR="007831BF" w:rsidRDefault="007831BF" w:rsidP="007831BF">
            <w:pPr>
              <w:pStyle w:val="TableParagraph"/>
              <w:ind w:left="106"/>
            </w:pPr>
            <w:proofErr w:type="spellStart"/>
            <w:r>
              <w:t>Rajendra</w:t>
            </w:r>
            <w:proofErr w:type="spellEnd"/>
            <w:r>
              <w:t xml:space="preserve"> </w:t>
            </w:r>
            <w:proofErr w:type="spellStart"/>
            <w:r>
              <w:t>Sweta</w:t>
            </w:r>
            <w:proofErr w:type="spellEnd"/>
          </w:p>
        </w:tc>
        <w:tc>
          <w:tcPr>
            <w:tcW w:w="3086" w:type="dxa"/>
          </w:tcPr>
          <w:p w:rsidR="007831BF" w:rsidRDefault="007831BF" w:rsidP="00D8783B">
            <w:pPr>
              <w:pStyle w:val="TableParagraph"/>
              <w:numPr>
                <w:ilvl w:val="0"/>
                <w:numId w:val="62"/>
              </w:numPr>
              <w:tabs>
                <w:tab w:val="left" w:pos="358"/>
              </w:tabs>
              <w:ind w:right="375"/>
            </w:pPr>
            <w:r>
              <w:t xml:space="preserve">Gap filling through </w:t>
            </w:r>
            <w:proofErr w:type="spellStart"/>
            <w:r>
              <w:t>Dapog</w:t>
            </w:r>
            <w:proofErr w:type="spellEnd"/>
            <w:r>
              <w:t xml:space="preserve"> nursery</w:t>
            </w:r>
          </w:p>
        </w:tc>
        <w:tc>
          <w:tcPr>
            <w:tcW w:w="2469" w:type="dxa"/>
            <w:vMerge/>
            <w:tcBorders>
              <w:top w:val="nil"/>
            </w:tcBorders>
          </w:tcPr>
          <w:p w:rsidR="007831BF" w:rsidRDefault="007831BF" w:rsidP="007831BF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7831BF" w:rsidRDefault="007831BF" w:rsidP="007831BF">
            <w:pPr>
              <w:rPr>
                <w:sz w:val="2"/>
                <w:szCs w:val="2"/>
              </w:rPr>
            </w:pPr>
          </w:p>
        </w:tc>
      </w:tr>
      <w:tr w:rsidR="007831BF" w:rsidTr="007831BF">
        <w:trPr>
          <w:trHeight w:val="251"/>
        </w:trPr>
        <w:tc>
          <w:tcPr>
            <w:tcW w:w="2096" w:type="dxa"/>
          </w:tcPr>
          <w:p w:rsidR="007831BF" w:rsidRDefault="007831BF" w:rsidP="007831BF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Condition</w:t>
            </w:r>
          </w:p>
        </w:tc>
        <w:tc>
          <w:tcPr>
            <w:tcW w:w="2099" w:type="dxa"/>
          </w:tcPr>
          <w:p w:rsidR="007831BF" w:rsidRDefault="007831BF" w:rsidP="007831BF">
            <w:pPr>
              <w:pStyle w:val="TableParagraph"/>
              <w:rPr>
                <w:sz w:val="18"/>
              </w:rPr>
            </w:pPr>
          </w:p>
        </w:tc>
        <w:tc>
          <w:tcPr>
            <w:tcW w:w="3088" w:type="dxa"/>
          </w:tcPr>
          <w:p w:rsidR="007831BF" w:rsidRDefault="007831BF" w:rsidP="007831BF">
            <w:pPr>
              <w:pStyle w:val="TableParagraph"/>
              <w:rPr>
                <w:sz w:val="18"/>
              </w:rPr>
            </w:pPr>
          </w:p>
        </w:tc>
        <w:tc>
          <w:tcPr>
            <w:tcW w:w="7559" w:type="dxa"/>
            <w:gridSpan w:val="3"/>
          </w:tcPr>
          <w:p w:rsidR="007831BF" w:rsidRDefault="007831BF" w:rsidP="007831BF">
            <w:pPr>
              <w:pStyle w:val="TableParagraph"/>
              <w:spacing w:line="232" w:lineRule="exact"/>
              <w:ind w:left="105"/>
              <w:rPr>
                <w:b/>
              </w:rPr>
            </w:pPr>
            <w:r>
              <w:rPr>
                <w:b/>
              </w:rPr>
              <w:t>Suggested Contingency measures</w:t>
            </w:r>
          </w:p>
        </w:tc>
      </w:tr>
      <w:tr w:rsidR="007831BF" w:rsidTr="007831BF">
        <w:trPr>
          <w:trHeight w:val="258"/>
        </w:trPr>
        <w:tc>
          <w:tcPr>
            <w:tcW w:w="2096" w:type="dxa"/>
            <w:tcBorders>
              <w:bottom w:val="nil"/>
            </w:tcBorders>
          </w:tcPr>
          <w:p w:rsidR="007831BF" w:rsidRDefault="007831BF" w:rsidP="007831BF">
            <w:pPr>
              <w:pStyle w:val="TableParagraph"/>
              <w:spacing w:before="1" w:line="237" w:lineRule="exact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Mid season</w:t>
            </w:r>
            <w:proofErr w:type="spellEnd"/>
            <w:r>
              <w:rPr>
                <w:b/>
              </w:rPr>
              <w:t xml:space="preserve"> drought</w:t>
            </w:r>
          </w:p>
        </w:tc>
        <w:tc>
          <w:tcPr>
            <w:tcW w:w="2099" w:type="dxa"/>
            <w:tcBorders>
              <w:bottom w:val="nil"/>
            </w:tcBorders>
          </w:tcPr>
          <w:p w:rsidR="007831BF" w:rsidRDefault="007831BF" w:rsidP="007831BF">
            <w:pPr>
              <w:pStyle w:val="TableParagraph"/>
              <w:spacing w:before="1" w:line="237" w:lineRule="exact"/>
              <w:ind w:left="107"/>
              <w:rPr>
                <w:b/>
              </w:rPr>
            </w:pPr>
            <w:r>
              <w:rPr>
                <w:b/>
              </w:rPr>
              <w:t>Major Farming</w:t>
            </w:r>
          </w:p>
        </w:tc>
        <w:tc>
          <w:tcPr>
            <w:tcW w:w="3088" w:type="dxa"/>
            <w:tcBorders>
              <w:bottom w:val="nil"/>
            </w:tcBorders>
          </w:tcPr>
          <w:p w:rsidR="007831BF" w:rsidRDefault="007831BF" w:rsidP="007831BF">
            <w:pPr>
              <w:pStyle w:val="TableParagraph"/>
              <w:spacing w:before="1" w:line="237" w:lineRule="exact"/>
              <w:ind w:left="106"/>
              <w:rPr>
                <w:b/>
              </w:rPr>
            </w:pPr>
            <w:r>
              <w:rPr>
                <w:b/>
              </w:rPr>
              <w:t>Normal Crop/cropping system</w:t>
            </w:r>
          </w:p>
        </w:tc>
        <w:tc>
          <w:tcPr>
            <w:tcW w:w="3086" w:type="dxa"/>
            <w:tcBorders>
              <w:bottom w:val="nil"/>
            </w:tcBorders>
          </w:tcPr>
          <w:p w:rsidR="007831BF" w:rsidRDefault="007831BF" w:rsidP="007831BF">
            <w:pPr>
              <w:pStyle w:val="TableParagraph"/>
              <w:spacing w:before="1" w:line="237" w:lineRule="exact"/>
              <w:ind w:left="105"/>
              <w:rPr>
                <w:b/>
              </w:rPr>
            </w:pPr>
            <w:r>
              <w:rPr>
                <w:b/>
              </w:rPr>
              <w:t>Crop management</w:t>
            </w:r>
          </w:p>
        </w:tc>
        <w:tc>
          <w:tcPr>
            <w:tcW w:w="2469" w:type="dxa"/>
            <w:tcBorders>
              <w:bottom w:val="nil"/>
            </w:tcBorders>
          </w:tcPr>
          <w:p w:rsidR="007831BF" w:rsidRDefault="007831BF" w:rsidP="007831BF">
            <w:pPr>
              <w:pStyle w:val="TableParagraph"/>
              <w:spacing w:before="1" w:line="237" w:lineRule="exact"/>
              <w:ind w:left="103"/>
              <w:rPr>
                <w:b/>
              </w:rPr>
            </w:pPr>
            <w:r>
              <w:rPr>
                <w:b/>
              </w:rPr>
              <w:t>Soil nutrient &amp;</w:t>
            </w:r>
          </w:p>
        </w:tc>
        <w:tc>
          <w:tcPr>
            <w:tcW w:w="2004" w:type="dxa"/>
            <w:tcBorders>
              <w:bottom w:val="nil"/>
            </w:tcBorders>
          </w:tcPr>
          <w:p w:rsidR="007831BF" w:rsidRDefault="007831BF" w:rsidP="007831BF">
            <w:pPr>
              <w:pStyle w:val="TableParagraph"/>
              <w:spacing w:before="1" w:line="237" w:lineRule="exact"/>
              <w:ind w:left="102"/>
              <w:rPr>
                <w:b/>
              </w:rPr>
            </w:pPr>
            <w:r>
              <w:rPr>
                <w:b/>
              </w:rPr>
              <w:t>Remarks on</w:t>
            </w:r>
          </w:p>
        </w:tc>
      </w:tr>
      <w:tr w:rsidR="007831BF" w:rsidTr="007831BF">
        <w:trPr>
          <w:trHeight w:val="252"/>
        </w:trPr>
        <w:tc>
          <w:tcPr>
            <w:tcW w:w="2096" w:type="dxa"/>
            <w:tcBorders>
              <w:top w:val="nil"/>
              <w:bottom w:val="nil"/>
            </w:tcBorders>
          </w:tcPr>
          <w:p w:rsidR="007831BF" w:rsidRDefault="007831BF" w:rsidP="007831BF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(long dry spell,</w:t>
            </w:r>
          </w:p>
        </w:tc>
        <w:tc>
          <w:tcPr>
            <w:tcW w:w="2099" w:type="dxa"/>
            <w:tcBorders>
              <w:top w:val="nil"/>
              <w:bottom w:val="nil"/>
            </w:tcBorders>
          </w:tcPr>
          <w:p w:rsidR="007831BF" w:rsidRDefault="007831BF" w:rsidP="007831BF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situation</w:t>
            </w:r>
          </w:p>
        </w:tc>
        <w:tc>
          <w:tcPr>
            <w:tcW w:w="3088" w:type="dxa"/>
            <w:tcBorders>
              <w:top w:val="nil"/>
              <w:bottom w:val="nil"/>
            </w:tcBorders>
          </w:tcPr>
          <w:p w:rsidR="007831BF" w:rsidRDefault="007831BF" w:rsidP="007831BF">
            <w:pPr>
              <w:pStyle w:val="TableParagraph"/>
              <w:rPr>
                <w:sz w:val="18"/>
              </w:rPr>
            </w:pPr>
          </w:p>
        </w:tc>
        <w:tc>
          <w:tcPr>
            <w:tcW w:w="3086" w:type="dxa"/>
            <w:tcBorders>
              <w:top w:val="nil"/>
              <w:bottom w:val="nil"/>
            </w:tcBorders>
          </w:tcPr>
          <w:p w:rsidR="007831BF" w:rsidRDefault="007831BF" w:rsidP="007831BF">
            <w:pPr>
              <w:pStyle w:val="TableParagraph"/>
              <w:rPr>
                <w:sz w:val="18"/>
              </w:rPr>
            </w:pPr>
          </w:p>
        </w:tc>
        <w:tc>
          <w:tcPr>
            <w:tcW w:w="2469" w:type="dxa"/>
            <w:tcBorders>
              <w:top w:val="nil"/>
              <w:bottom w:val="nil"/>
            </w:tcBorders>
          </w:tcPr>
          <w:p w:rsidR="007831BF" w:rsidRDefault="007831BF" w:rsidP="007831BF">
            <w:pPr>
              <w:pStyle w:val="TableParagraph"/>
              <w:spacing w:line="232" w:lineRule="exact"/>
              <w:ind w:left="103"/>
              <w:rPr>
                <w:b/>
              </w:rPr>
            </w:pPr>
            <w:r>
              <w:rPr>
                <w:b/>
              </w:rPr>
              <w:t>moisture conservation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7831BF" w:rsidRDefault="007831BF" w:rsidP="007831BF">
            <w:pPr>
              <w:pStyle w:val="TableParagraph"/>
              <w:spacing w:line="232" w:lineRule="exact"/>
              <w:ind w:left="102"/>
              <w:rPr>
                <w:b/>
              </w:rPr>
            </w:pPr>
            <w:r>
              <w:rPr>
                <w:b/>
              </w:rPr>
              <w:t>Implementation</w:t>
            </w:r>
          </w:p>
        </w:tc>
      </w:tr>
      <w:tr w:rsidR="007831BF" w:rsidTr="007831BF">
        <w:trPr>
          <w:trHeight w:val="253"/>
        </w:trPr>
        <w:tc>
          <w:tcPr>
            <w:tcW w:w="2096" w:type="dxa"/>
            <w:tcBorders>
              <w:top w:val="nil"/>
              <w:bottom w:val="nil"/>
            </w:tcBorders>
          </w:tcPr>
          <w:p w:rsidR="007831BF" w:rsidRDefault="007831BF" w:rsidP="007831BF">
            <w:pPr>
              <w:pStyle w:val="TableParagraph"/>
              <w:spacing w:line="233" w:lineRule="exact"/>
              <w:ind w:left="107"/>
              <w:rPr>
                <w:b/>
              </w:rPr>
            </w:pPr>
            <w:r>
              <w:rPr>
                <w:b/>
              </w:rPr>
              <w:t>consecutive 2 weeks</w:t>
            </w:r>
          </w:p>
        </w:tc>
        <w:tc>
          <w:tcPr>
            <w:tcW w:w="2099" w:type="dxa"/>
            <w:tcBorders>
              <w:top w:val="nil"/>
              <w:bottom w:val="nil"/>
            </w:tcBorders>
          </w:tcPr>
          <w:p w:rsidR="007831BF" w:rsidRDefault="007831BF" w:rsidP="007831BF">
            <w:pPr>
              <w:pStyle w:val="TableParagraph"/>
              <w:rPr>
                <w:sz w:val="18"/>
              </w:rPr>
            </w:pPr>
          </w:p>
        </w:tc>
        <w:tc>
          <w:tcPr>
            <w:tcW w:w="3088" w:type="dxa"/>
            <w:tcBorders>
              <w:top w:val="nil"/>
              <w:bottom w:val="nil"/>
            </w:tcBorders>
          </w:tcPr>
          <w:p w:rsidR="007831BF" w:rsidRDefault="007831BF" w:rsidP="007831BF">
            <w:pPr>
              <w:pStyle w:val="TableParagraph"/>
              <w:rPr>
                <w:sz w:val="18"/>
              </w:rPr>
            </w:pPr>
          </w:p>
        </w:tc>
        <w:tc>
          <w:tcPr>
            <w:tcW w:w="3086" w:type="dxa"/>
            <w:tcBorders>
              <w:top w:val="nil"/>
              <w:bottom w:val="nil"/>
            </w:tcBorders>
          </w:tcPr>
          <w:p w:rsidR="007831BF" w:rsidRDefault="007831BF" w:rsidP="007831BF">
            <w:pPr>
              <w:pStyle w:val="TableParagraph"/>
              <w:rPr>
                <w:sz w:val="18"/>
              </w:rPr>
            </w:pPr>
          </w:p>
        </w:tc>
        <w:tc>
          <w:tcPr>
            <w:tcW w:w="2469" w:type="dxa"/>
            <w:tcBorders>
              <w:top w:val="nil"/>
              <w:bottom w:val="nil"/>
            </w:tcBorders>
          </w:tcPr>
          <w:p w:rsidR="007831BF" w:rsidRDefault="007831BF" w:rsidP="007831BF">
            <w:pPr>
              <w:pStyle w:val="TableParagraph"/>
              <w:spacing w:line="233" w:lineRule="exact"/>
              <w:ind w:left="103"/>
              <w:rPr>
                <w:b/>
              </w:rPr>
            </w:pPr>
            <w:r>
              <w:rPr>
                <w:b/>
              </w:rPr>
              <w:t>measures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7831BF" w:rsidRDefault="007831BF" w:rsidP="007831BF">
            <w:pPr>
              <w:pStyle w:val="TableParagraph"/>
              <w:rPr>
                <w:sz w:val="18"/>
              </w:rPr>
            </w:pPr>
          </w:p>
        </w:tc>
      </w:tr>
      <w:tr w:rsidR="007831BF" w:rsidTr="007831BF">
        <w:trPr>
          <w:trHeight w:val="253"/>
        </w:trPr>
        <w:tc>
          <w:tcPr>
            <w:tcW w:w="2096" w:type="dxa"/>
            <w:tcBorders>
              <w:top w:val="nil"/>
              <w:bottom w:val="nil"/>
            </w:tcBorders>
          </w:tcPr>
          <w:p w:rsidR="007831BF" w:rsidRDefault="007831BF" w:rsidP="007831BF">
            <w:pPr>
              <w:pStyle w:val="TableParagraph"/>
              <w:spacing w:line="233" w:lineRule="exact"/>
              <w:ind w:left="107"/>
              <w:rPr>
                <w:b/>
              </w:rPr>
            </w:pPr>
            <w:r>
              <w:rPr>
                <w:b/>
              </w:rPr>
              <w:t>rainless (&gt;2.5 mm)</w:t>
            </w:r>
          </w:p>
        </w:tc>
        <w:tc>
          <w:tcPr>
            <w:tcW w:w="2099" w:type="dxa"/>
            <w:tcBorders>
              <w:top w:val="nil"/>
              <w:bottom w:val="nil"/>
            </w:tcBorders>
          </w:tcPr>
          <w:p w:rsidR="007831BF" w:rsidRDefault="007831BF" w:rsidP="007831BF">
            <w:pPr>
              <w:pStyle w:val="TableParagraph"/>
              <w:rPr>
                <w:sz w:val="18"/>
              </w:rPr>
            </w:pPr>
          </w:p>
        </w:tc>
        <w:tc>
          <w:tcPr>
            <w:tcW w:w="3088" w:type="dxa"/>
            <w:tcBorders>
              <w:top w:val="nil"/>
              <w:bottom w:val="nil"/>
            </w:tcBorders>
          </w:tcPr>
          <w:p w:rsidR="007831BF" w:rsidRDefault="007831BF" w:rsidP="007831BF">
            <w:pPr>
              <w:pStyle w:val="TableParagraph"/>
              <w:rPr>
                <w:sz w:val="18"/>
              </w:rPr>
            </w:pPr>
          </w:p>
        </w:tc>
        <w:tc>
          <w:tcPr>
            <w:tcW w:w="3086" w:type="dxa"/>
            <w:tcBorders>
              <w:top w:val="nil"/>
              <w:bottom w:val="nil"/>
            </w:tcBorders>
          </w:tcPr>
          <w:p w:rsidR="007831BF" w:rsidRDefault="007831BF" w:rsidP="007831BF">
            <w:pPr>
              <w:pStyle w:val="TableParagraph"/>
              <w:rPr>
                <w:sz w:val="18"/>
              </w:rPr>
            </w:pPr>
          </w:p>
        </w:tc>
        <w:tc>
          <w:tcPr>
            <w:tcW w:w="2469" w:type="dxa"/>
            <w:tcBorders>
              <w:top w:val="nil"/>
              <w:bottom w:val="nil"/>
            </w:tcBorders>
          </w:tcPr>
          <w:p w:rsidR="007831BF" w:rsidRDefault="007831BF" w:rsidP="007831BF">
            <w:pPr>
              <w:pStyle w:val="TableParagraph"/>
              <w:rPr>
                <w:sz w:val="18"/>
              </w:rPr>
            </w:pP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7831BF" w:rsidRDefault="007831BF" w:rsidP="007831BF">
            <w:pPr>
              <w:pStyle w:val="TableParagraph"/>
              <w:rPr>
                <w:sz w:val="18"/>
              </w:rPr>
            </w:pPr>
          </w:p>
        </w:tc>
      </w:tr>
      <w:tr w:rsidR="007831BF" w:rsidTr="007831BF">
        <w:trPr>
          <w:trHeight w:val="250"/>
        </w:trPr>
        <w:tc>
          <w:tcPr>
            <w:tcW w:w="2096" w:type="dxa"/>
            <w:tcBorders>
              <w:top w:val="nil"/>
            </w:tcBorders>
          </w:tcPr>
          <w:p w:rsidR="007831BF" w:rsidRDefault="007831BF" w:rsidP="007831BF">
            <w:pPr>
              <w:pStyle w:val="TableParagraph"/>
              <w:spacing w:line="231" w:lineRule="exact"/>
              <w:ind w:left="107"/>
              <w:rPr>
                <w:b/>
              </w:rPr>
            </w:pPr>
            <w:r>
              <w:rPr>
                <w:b/>
              </w:rPr>
              <w:t>period)</w:t>
            </w:r>
          </w:p>
        </w:tc>
        <w:tc>
          <w:tcPr>
            <w:tcW w:w="2099" w:type="dxa"/>
            <w:tcBorders>
              <w:top w:val="nil"/>
            </w:tcBorders>
          </w:tcPr>
          <w:p w:rsidR="007831BF" w:rsidRDefault="007831BF" w:rsidP="007831BF">
            <w:pPr>
              <w:pStyle w:val="TableParagraph"/>
              <w:rPr>
                <w:sz w:val="18"/>
              </w:rPr>
            </w:pPr>
          </w:p>
        </w:tc>
        <w:tc>
          <w:tcPr>
            <w:tcW w:w="3088" w:type="dxa"/>
            <w:tcBorders>
              <w:top w:val="nil"/>
            </w:tcBorders>
          </w:tcPr>
          <w:p w:rsidR="007831BF" w:rsidRDefault="007831BF" w:rsidP="007831BF">
            <w:pPr>
              <w:pStyle w:val="TableParagraph"/>
              <w:rPr>
                <w:sz w:val="18"/>
              </w:rPr>
            </w:pPr>
          </w:p>
        </w:tc>
        <w:tc>
          <w:tcPr>
            <w:tcW w:w="3086" w:type="dxa"/>
            <w:tcBorders>
              <w:top w:val="nil"/>
            </w:tcBorders>
          </w:tcPr>
          <w:p w:rsidR="007831BF" w:rsidRDefault="007831BF" w:rsidP="007831BF">
            <w:pPr>
              <w:pStyle w:val="TableParagraph"/>
              <w:rPr>
                <w:sz w:val="18"/>
              </w:rPr>
            </w:pPr>
          </w:p>
        </w:tc>
        <w:tc>
          <w:tcPr>
            <w:tcW w:w="2469" w:type="dxa"/>
            <w:tcBorders>
              <w:top w:val="nil"/>
            </w:tcBorders>
          </w:tcPr>
          <w:p w:rsidR="007831BF" w:rsidRDefault="007831BF" w:rsidP="007831BF">
            <w:pPr>
              <w:pStyle w:val="TableParagraph"/>
              <w:rPr>
                <w:sz w:val="18"/>
              </w:rPr>
            </w:pPr>
          </w:p>
        </w:tc>
        <w:tc>
          <w:tcPr>
            <w:tcW w:w="2004" w:type="dxa"/>
            <w:tcBorders>
              <w:top w:val="nil"/>
            </w:tcBorders>
          </w:tcPr>
          <w:p w:rsidR="007831BF" w:rsidRDefault="007831BF" w:rsidP="007831BF">
            <w:pPr>
              <w:pStyle w:val="TableParagraph"/>
              <w:rPr>
                <w:sz w:val="18"/>
              </w:rPr>
            </w:pPr>
          </w:p>
        </w:tc>
      </w:tr>
      <w:tr w:rsidR="007831BF" w:rsidTr="007831BF">
        <w:trPr>
          <w:trHeight w:val="251"/>
        </w:trPr>
        <w:tc>
          <w:tcPr>
            <w:tcW w:w="2096" w:type="dxa"/>
            <w:vMerge w:val="restart"/>
          </w:tcPr>
          <w:p w:rsidR="007831BF" w:rsidRDefault="007831BF" w:rsidP="007831BF">
            <w:pPr>
              <w:pStyle w:val="TableParagraph"/>
              <w:spacing w:line="247" w:lineRule="exact"/>
              <w:ind w:left="107"/>
            </w:pPr>
            <w:r>
              <w:t>At vegetative stage</w:t>
            </w:r>
          </w:p>
        </w:tc>
        <w:tc>
          <w:tcPr>
            <w:tcW w:w="2099" w:type="dxa"/>
          </w:tcPr>
          <w:p w:rsidR="007831BF" w:rsidRDefault="007831BF" w:rsidP="007831BF">
            <w:pPr>
              <w:pStyle w:val="TableParagraph"/>
              <w:spacing w:line="232" w:lineRule="exact"/>
              <w:ind w:left="107"/>
            </w:pPr>
            <w:r>
              <w:t>Upland</w:t>
            </w:r>
          </w:p>
        </w:tc>
        <w:tc>
          <w:tcPr>
            <w:tcW w:w="3088" w:type="dxa"/>
          </w:tcPr>
          <w:p w:rsidR="007831BF" w:rsidRDefault="007831BF" w:rsidP="007831BF">
            <w:pPr>
              <w:pStyle w:val="TableParagraph"/>
              <w:spacing w:line="232" w:lineRule="exact"/>
              <w:ind w:left="106"/>
            </w:pPr>
            <w:r>
              <w:t>Rice- wheat</w:t>
            </w:r>
          </w:p>
        </w:tc>
        <w:tc>
          <w:tcPr>
            <w:tcW w:w="3086" w:type="dxa"/>
            <w:vMerge w:val="restart"/>
          </w:tcPr>
          <w:p w:rsidR="007831BF" w:rsidRDefault="007831BF" w:rsidP="00D8783B">
            <w:pPr>
              <w:pStyle w:val="TableParagraph"/>
              <w:numPr>
                <w:ilvl w:val="0"/>
                <w:numId w:val="61"/>
              </w:numPr>
              <w:tabs>
                <w:tab w:val="left" w:pos="412"/>
                <w:tab w:val="left" w:pos="413"/>
              </w:tabs>
              <w:spacing w:line="238" w:lineRule="exact"/>
              <w:rPr>
                <w:sz w:val="20"/>
              </w:rPr>
            </w:pPr>
            <w:r>
              <w:rPr>
                <w:sz w:val="20"/>
              </w:rPr>
              <w:t>Gap filling of existing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crop</w:t>
            </w:r>
          </w:p>
          <w:p w:rsidR="007831BF" w:rsidRDefault="007831BF" w:rsidP="00D8783B">
            <w:pPr>
              <w:pStyle w:val="TableParagraph"/>
              <w:numPr>
                <w:ilvl w:val="0"/>
                <w:numId w:val="61"/>
              </w:numPr>
              <w:tabs>
                <w:tab w:val="left" w:pos="412"/>
                <w:tab w:val="left" w:pos="413"/>
              </w:tabs>
              <w:rPr>
                <w:sz w:val="20"/>
              </w:rPr>
            </w:pPr>
            <w:r>
              <w:rPr>
                <w:sz w:val="20"/>
              </w:rPr>
              <w:t>Postponement of top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dressing</w:t>
            </w:r>
          </w:p>
        </w:tc>
        <w:tc>
          <w:tcPr>
            <w:tcW w:w="2469" w:type="dxa"/>
            <w:vMerge w:val="restart"/>
          </w:tcPr>
          <w:p w:rsidR="007831BF" w:rsidRDefault="007831BF" w:rsidP="00D8783B">
            <w:pPr>
              <w:pStyle w:val="TableParagraph"/>
              <w:numPr>
                <w:ilvl w:val="0"/>
                <w:numId w:val="60"/>
              </w:numPr>
              <w:tabs>
                <w:tab w:val="left" w:pos="411"/>
                <w:tab w:val="left" w:pos="412"/>
              </w:tabs>
              <w:spacing w:line="238" w:lineRule="exact"/>
              <w:rPr>
                <w:sz w:val="20"/>
              </w:rPr>
            </w:pPr>
            <w:r>
              <w:rPr>
                <w:sz w:val="20"/>
              </w:rPr>
              <w:t>Inter culturing</w:t>
            </w:r>
          </w:p>
          <w:p w:rsidR="007831BF" w:rsidRDefault="007831BF" w:rsidP="00D8783B">
            <w:pPr>
              <w:pStyle w:val="TableParagraph"/>
              <w:numPr>
                <w:ilvl w:val="0"/>
                <w:numId w:val="60"/>
              </w:numPr>
              <w:tabs>
                <w:tab w:val="left" w:pos="411"/>
                <w:tab w:val="left" w:pos="412"/>
              </w:tabs>
              <w:spacing w:line="244" w:lineRule="exact"/>
              <w:rPr>
                <w:sz w:val="20"/>
              </w:rPr>
            </w:pPr>
            <w:r>
              <w:rPr>
                <w:sz w:val="20"/>
              </w:rPr>
              <w:t>Mulching</w:t>
            </w:r>
          </w:p>
          <w:p w:rsidR="007831BF" w:rsidRDefault="007831BF" w:rsidP="00D8783B">
            <w:pPr>
              <w:pStyle w:val="TableParagraph"/>
              <w:numPr>
                <w:ilvl w:val="0"/>
                <w:numId w:val="60"/>
              </w:numPr>
              <w:tabs>
                <w:tab w:val="left" w:pos="411"/>
                <w:tab w:val="left" w:pos="412"/>
              </w:tabs>
              <w:spacing w:line="244" w:lineRule="exact"/>
              <w:rPr>
                <w:sz w:val="20"/>
              </w:rPr>
            </w:pPr>
            <w:r>
              <w:rPr>
                <w:sz w:val="20"/>
              </w:rPr>
              <w:t>Conservation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tillage</w:t>
            </w:r>
          </w:p>
          <w:p w:rsidR="007831BF" w:rsidRDefault="007831BF" w:rsidP="00D8783B">
            <w:pPr>
              <w:pStyle w:val="TableParagraph"/>
              <w:numPr>
                <w:ilvl w:val="0"/>
                <w:numId w:val="60"/>
              </w:numPr>
              <w:tabs>
                <w:tab w:val="left" w:pos="411"/>
                <w:tab w:val="left" w:pos="412"/>
              </w:tabs>
              <w:ind w:right="232"/>
              <w:rPr>
                <w:sz w:val="20"/>
              </w:rPr>
            </w:pPr>
            <w:r>
              <w:rPr>
                <w:sz w:val="20"/>
              </w:rPr>
              <w:t>Foliar spray with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(1%) Urea 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MOP</w:t>
            </w:r>
          </w:p>
          <w:p w:rsidR="007831BF" w:rsidRDefault="007831BF" w:rsidP="00D8783B">
            <w:pPr>
              <w:pStyle w:val="TableParagraph"/>
              <w:numPr>
                <w:ilvl w:val="0"/>
                <w:numId w:val="60"/>
              </w:numPr>
              <w:tabs>
                <w:tab w:val="left" w:pos="411"/>
                <w:tab w:val="left" w:pos="412"/>
              </w:tabs>
              <w:spacing w:line="231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Life saving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irrigation</w:t>
            </w:r>
          </w:p>
        </w:tc>
        <w:tc>
          <w:tcPr>
            <w:tcW w:w="2004" w:type="dxa"/>
            <w:vMerge w:val="restart"/>
          </w:tcPr>
          <w:p w:rsidR="007831BF" w:rsidRDefault="007831BF" w:rsidP="007831BF">
            <w:pPr>
              <w:pStyle w:val="TableParagraph"/>
              <w:rPr>
                <w:sz w:val="20"/>
              </w:rPr>
            </w:pPr>
          </w:p>
        </w:tc>
      </w:tr>
      <w:tr w:rsidR="007831BF" w:rsidTr="007831BF">
        <w:trPr>
          <w:trHeight w:val="254"/>
        </w:trPr>
        <w:tc>
          <w:tcPr>
            <w:tcW w:w="2096" w:type="dxa"/>
            <w:vMerge/>
            <w:tcBorders>
              <w:top w:val="nil"/>
            </w:tcBorders>
          </w:tcPr>
          <w:p w:rsidR="007831BF" w:rsidRDefault="007831BF" w:rsidP="007831BF">
            <w:pPr>
              <w:rPr>
                <w:sz w:val="2"/>
                <w:szCs w:val="2"/>
              </w:rPr>
            </w:pPr>
          </w:p>
        </w:tc>
        <w:tc>
          <w:tcPr>
            <w:tcW w:w="2099" w:type="dxa"/>
          </w:tcPr>
          <w:p w:rsidR="007831BF" w:rsidRDefault="007831BF" w:rsidP="007831BF">
            <w:pPr>
              <w:pStyle w:val="TableParagraph"/>
              <w:spacing w:line="234" w:lineRule="exact"/>
              <w:ind w:left="107"/>
            </w:pPr>
            <w:r>
              <w:t>Medium land</w:t>
            </w:r>
          </w:p>
        </w:tc>
        <w:tc>
          <w:tcPr>
            <w:tcW w:w="3088" w:type="dxa"/>
          </w:tcPr>
          <w:p w:rsidR="007831BF" w:rsidRDefault="007831BF" w:rsidP="007831BF">
            <w:pPr>
              <w:pStyle w:val="TableParagraph"/>
              <w:rPr>
                <w:sz w:val="18"/>
              </w:rPr>
            </w:pPr>
          </w:p>
        </w:tc>
        <w:tc>
          <w:tcPr>
            <w:tcW w:w="3086" w:type="dxa"/>
            <w:vMerge/>
            <w:tcBorders>
              <w:top w:val="nil"/>
            </w:tcBorders>
          </w:tcPr>
          <w:p w:rsidR="007831BF" w:rsidRDefault="007831BF" w:rsidP="007831BF">
            <w:pPr>
              <w:rPr>
                <w:sz w:val="2"/>
                <w:szCs w:val="2"/>
              </w:rPr>
            </w:pPr>
          </w:p>
        </w:tc>
        <w:tc>
          <w:tcPr>
            <w:tcW w:w="2469" w:type="dxa"/>
            <w:vMerge/>
            <w:tcBorders>
              <w:top w:val="nil"/>
            </w:tcBorders>
          </w:tcPr>
          <w:p w:rsidR="007831BF" w:rsidRDefault="007831BF" w:rsidP="007831BF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7831BF" w:rsidRDefault="007831BF" w:rsidP="007831BF">
            <w:pPr>
              <w:rPr>
                <w:sz w:val="2"/>
                <w:szCs w:val="2"/>
              </w:rPr>
            </w:pPr>
          </w:p>
        </w:tc>
      </w:tr>
      <w:tr w:rsidR="007831BF" w:rsidTr="007831BF">
        <w:trPr>
          <w:trHeight w:val="925"/>
        </w:trPr>
        <w:tc>
          <w:tcPr>
            <w:tcW w:w="2096" w:type="dxa"/>
            <w:vMerge/>
            <w:tcBorders>
              <w:top w:val="nil"/>
            </w:tcBorders>
          </w:tcPr>
          <w:p w:rsidR="007831BF" w:rsidRDefault="007831BF" w:rsidP="007831BF">
            <w:pPr>
              <w:rPr>
                <w:sz w:val="2"/>
                <w:szCs w:val="2"/>
              </w:rPr>
            </w:pPr>
          </w:p>
        </w:tc>
        <w:tc>
          <w:tcPr>
            <w:tcW w:w="2099" w:type="dxa"/>
          </w:tcPr>
          <w:p w:rsidR="007831BF" w:rsidRDefault="007831BF" w:rsidP="007831BF">
            <w:pPr>
              <w:pStyle w:val="TableParagraph"/>
              <w:spacing w:line="247" w:lineRule="exact"/>
              <w:ind w:left="107"/>
            </w:pPr>
            <w:r>
              <w:t>Lowland</w:t>
            </w:r>
          </w:p>
        </w:tc>
        <w:tc>
          <w:tcPr>
            <w:tcW w:w="3088" w:type="dxa"/>
          </w:tcPr>
          <w:p w:rsidR="007831BF" w:rsidRDefault="007831BF" w:rsidP="007831BF">
            <w:pPr>
              <w:pStyle w:val="TableParagraph"/>
              <w:rPr>
                <w:sz w:val="20"/>
              </w:rPr>
            </w:pPr>
          </w:p>
        </w:tc>
        <w:tc>
          <w:tcPr>
            <w:tcW w:w="3086" w:type="dxa"/>
            <w:vMerge/>
            <w:tcBorders>
              <w:top w:val="nil"/>
            </w:tcBorders>
          </w:tcPr>
          <w:p w:rsidR="007831BF" w:rsidRDefault="007831BF" w:rsidP="007831BF">
            <w:pPr>
              <w:rPr>
                <w:sz w:val="2"/>
                <w:szCs w:val="2"/>
              </w:rPr>
            </w:pPr>
          </w:p>
        </w:tc>
        <w:tc>
          <w:tcPr>
            <w:tcW w:w="2469" w:type="dxa"/>
            <w:vMerge/>
            <w:tcBorders>
              <w:top w:val="nil"/>
            </w:tcBorders>
          </w:tcPr>
          <w:p w:rsidR="007831BF" w:rsidRDefault="007831BF" w:rsidP="007831BF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7831BF" w:rsidRDefault="007831BF" w:rsidP="007831BF">
            <w:pPr>
              <w:rPr>
                <w:sz w:val="2"/>
                <w:szCs w:val="2"/>
              </w:rPr>
            </w:pPr>
          </w:p>
        </w:tc>
      </w:tr>
    </w:tbl>
    <w:p w:rsidR="007831BF" w:rsidRDefault="007831BF" w:rsidP="007831BF">
      <w:pPr>
        <w:rPr>
          <w:sz w:val="2"/>
          <w:szCs w:val="2"/>
        </w:rPr>
        <w:sectPr w:rsidR="007831BF" w:rsidSect="0077671A">
          <w:pgSz w:w="16840" w:h="11910" w:orient="landscape"/>
          <w:pgMar w:top="1100" w:right="780" w:bottom="1120" w:left="620" w:header="0" w:footer="932" w:gutter="0"/>
          <w:cols w:space="720"/>
        </w:sectPr>
      </w:pPr>
    </w:p>
    <w:tbl>
      <w:tblPr>
        <w:tblW w:w="0" w:type="auto"/>
        <w:tblInd w:w="3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6"/>
        <w:gridCol w:w="2099"/>
        <w:gridCol w:w="3088"/>
        <w:gridCol w:w="3086"/>
        <w:gridCol w:w="2469"/>
        <w:gridCol w:w="2004"/>
      </w:tblGrid>
      <w:tr w:rsidR="007831BF" w:rsidTr="007831BF">
        <w:trPr>
          <w:trHeight w:val="460"/>
        </w:trPr>
        <w:tc>
          <w:tcPr>
            <w:tcW w:w="2096" w:type="dxa"/>
          </w:tcPr>
          <w:p w:rsidR="007831BF" w:rsidRDefault="007831BF" w:rsidP="007831BF">
            <w:pPr>
              <w:pStyle w:val="TableParagraph"/>
              <w:rPr>
                <w:sz w:val="20"/>
              </w:rPr>
            </w:pPr>
          </w:p>
        </w:tc>
        <w:tc>
          <w:tcPr>
            <w:tcW w:w="2099" w:type="dxa"/>
          </w:tcPr>
          <w:p w:rsidR="007831BF" w:rsidRDefault="007831BF" w:rsidP="007831BF">
            <w:pPr>
              <w:pStyle w:val="TableParagraph"/>
              <w:rPr>
                <w:sz w:val="20"/>
              </w:rPr>
            </w:pPr>
          </w:p>
        </w:tc>
        <w:tc>
          <w:tcPr>
            <w:tcW w:w="3088" w:type="dxa"/>
          </w:tcPr>
          <w:p w:rsidR="007831BF" w:rsidRDefault="007831BF" w:rsidP="007831BF">
            <w:pPr>
              <w:pStyle w:val="TableParagraph"/>
              <w:rPr>
                <w:sz w:val="20"/>
              </w:rPr>
            </w:pPr>
          </w:p>
        </w:tc>
        <w:tc>
          <w:tcPr>
            <w:tcW w:w="3086" w:type="dxa"/>
          </w:tcPr>
          <w:p w:rsidR="007831BF" w:rsidRDefault="007831BF" w:rsidP="007831BF">
            <w:pPr>
              <w:pStyle w:val="TableParagraph"/>
              <w:rPr>
                <w:sz w:val="20"/>
              </w:rPr>
            </w:pPr>
          </w:p>
        </w:tc>
        <w:tc>
          <w:tcPr>
            <w:tcW w:w="2469" w:type="dxa"/>
          </w:tcPr>
          <w:p w:rsidR="007831BF" w:rsidRDefault="007831BF" w:rsidP="007831BF">
            <w:pPr>
              <w:pStyle w:val="TableParagraph"/>
              <w:rPr>
                <w:sz w:val="20"/>
              </w:rPr>
            </w:pPr>
          </w:p>
        </w:tc>
        <w:tc>
          <w:tcPr>
            <w:tcW w:w="2004" w:type="dxa"/>
          </w:tcPr>
          <w:p w:rsidR="007831BF" w:rsidRDefault="007831BF" w:rsidP="007831BF">
            <w:pPr>
              <w:pStyle w:val="TableParagraph"/>
              <w:rPr>
                <w:sz w:val="20"/>
              </w:rPr>
            </w:pPr>
          </w:p>
        </w:tc>
      </w:tr>
    </w:tbl>
    <w:p w:rsidR="007831BF" w:rsidRDefault="007831BF" w:rsidP="007831BF">
      <w:pPr>
        <w:pStyle w:val="BodyText"/>
        <w:spacing w:before="4"/>
        <w:rPr>
          <w:sz w:val="21"/>
        </w:rPr>
      </w:pPr>
    </w:p>
    <w:tbl>
      <w:tblPr>
        <w:tblW w:w="0" w:type="auto"/>
        <w:tblInd w:w="3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5"/>
        <w:gridCol w:w="2120"/>
        <w:gridCol w:w="3116"/>
        <w:gridCol w:w="3119"/>
        <w:gridCol w:w="2485"/>
        <w:gridCol w:w="2003"/>
      </w:tblGrid>
      <w:tr w:rsidR="007831BF" w:rsidTr="007831BF">
        <w:trPr>
          <w:trHeight w:val="254"/>
        </w:trPr>
        <w:tc>
          <w:tcPr>
            <w:tcW w:w="1995" w:type="dxa"/>
          </w:tcPr>
          <w:p w:rsidR="007831BF" w:rsidRDefault="007831BF" w:rsidP="007831BF">
            <w:pPr>
              <w:pStyle w:val="TableParagraph"/>
              <w:spacing w:line="234" w:lineRule="exact"/>
              <w:ind w:left="107"/>
            </w:pPr>
            <w:r>
              <w:t>Condition</w:t>
            </w:r>
          </w:p>
        </w:tc>
        <w:tc>
          <w:tcPr>
            <w:tcW w:w="2120" w:type="dxa"/>
          </w:tcPr>
          <w:p w:rsidR="007831BF" w:rsidRDefault="007831BF" w:rsidP="007831BF">
            <w:pPr>
              <w:pStyle w:val="TableParagraph"/>
              <w:rPr>
                <w:sz w:val="18"/>
              </w:rPr>
            </w:pPr>
          </w:p>
        </w:tc>
        <w:tc>
          <w:tcPr>
            <w:tcW w:w="3116" w:type="dxa"/>
          </w:tcPr>
          <w:p w:rsidR="007831BF" w:rsidRDefault="007831BF" w:rsidP="007831BF">
            <w:pPr>
              <w:pStyle w:val="TableParagraph"/>
              <w:rPr>
                <w:sz w:val="18"/>
              </w:rPr>
            </w:pPr>
          </w:p>
        </w:tc>
        <w:tc>
          <w:tcPr>
            <w:tcW w:w="7607" w:type="dxa"/>
            <w:gridSpan w:val="3"/>
          </w:tcPr>
          <w:p w:rsidR="007831BF" w:rsidRDefault="007831BF" w:rsidP="007831BF">
            <w:pPr>
              <w:pStyle w:val="TableParagraph"/>
              <w:spacing w:line="234" w:lineRule="exact"/>
              <w:ind w:left="106"/>
            </w:pPr>
            <w:r>
              <w:t>Suggested Contingency measures</w:t>
            </w:r>
          </w:p>
        </w:tc>
      </w:tr>
      <w:tr w:rsidR="007831BF" w:rsidTr="007831BF">
        <w:trPr>
          <w:trHeight w:val="757"/>
        </w:trPr>
        <w:tc>
          <w:tcPr>
            <w:tcW w:w="1995" w:type="dxa"/>
          </w:tcPr>
          <w:p w:rsidR="007831BF" w:rsidRDefault="007831BF" w:rsidP="007831BF">
            <w:pPr>
              <w:pStyle w:val="TableParagraph"/>
              <w:spacing w:line="251" w:lineRule="exact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Mid season</w:t>
            </w:r>
            <w:proofErr w:type="spellEnd"/>
          </w:p>
          <w:p w:rsidR="007831BF" w:rsidRDefault="007831BF" w:rsidP="007831BF">
            <w:pPr>
              <w:pStyle w:val="TableParagraph"/>
              <w:spacing w:before="5" w:line="252" w:lineRule="exact"/>
              <w:ind w:left="107" w:right="183"/>
              <w:rPr>
                <w:b/>
              </w:rPr>
            </w:pPr>
            <w:r>
              <w:rPr>
                <w:b/>
              </w:rPr>
              <w:t>drought (long dry spell)</w:t>
            </w:r>
          </w:p>
        </w:tc>
        <w:tc>
          <w:tcPr>
            <w:tcW w:w="2120" w:type="dxa"/>
          </w:tcPr>
          <w:p w:rsidR="007831BF" w:rsidRDefault="007831BF" w:rsidP="007831BF">
            <w:pPr>
              <w:pStyle w:val="TableParagraph"/>
              <w:ind w:left="107" w:right="510"/>
              <w:rPr>
                <w:b/>
              </w:rPr>
            </w:pPr>
            <w:r>
              <w:rPr>
                <w:b/>
              </w:rPr>
              <w:t>Major Farming situation</w:t>
            </w:r>
          </w:p>
        </w:tc>
        <w:tc>
          <w:tcPr>
            <w:tcW w:w="3116" w:type="dxa"/>
          </w:tcPr>
          <w:p w:rsidR="007831BF" w:rsidRDefault="007831BF" w:rsidP="007831BF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Normal Crop/cropping system</w:t>
            </w:r>
          </w:p>
        </w:tc>
        <w:tc>
          <w:tcPr>
            <w:tcW w:w="3119" w:type="dxa"/>
          </w:tcPr>
          <w:p w:rsidR="007831BF" w:rsidRDefault="007831BF" w:rsidP="007831BF">
            <w:pPr>
              <w:pStyle w:val="TableParagraph"/>
              <w:spacing w:line="251" w:lineRule="exact"/>
              <w:ind w:left="106"/>
              <w:rPr>
                <w:b/>
              </w:rPr>
            </w:pPr>
            <w:r>
              <w:rPr>
                <w:b/>
              </w:rPr>
              <w:t>Crop management</w:t>
            </w:r>
          </w:p>
        </w:tc>
        <w:tc>
          <w:tcPr>
            <w:tcW w:w="2485" w:type="dxa"/>
          </w:tcPr>
          <w:p w:rsidR="007831BF" w:rsidRDefault="007831BF" w:rsidP="007831BF">
            <w:pPr>
              <w:pStyle w:val="TableParagraph"/>
              <w:spacing w:line="251" w:lineRule="exact"/>
              <w:ind w:left="106"/>
              <w:rPr>
                <w:b/>
              </w:rPr>
            </w:pPr>
            <w:r>
              <w:rPr>
                <w:b/>
              </w:rPr>
              <w:t>Soil nutrient &amp;</w:t>
            </w:r>
          </w:p>
          <w:p w:rsidR="007831BF" w:rsidRDefault="007831BF" w:rsidP="007831BF">
            <w:pPr>
              <w:pStyle w:val="TableParagraph"/>
              <w:spacing w:before="5" w:line="252" w:lineRule="exact"/>
              <w:ind w:left="106" w:right="265"/>
              <w:rPr>
                <w:b/>
              </w:rPr>
            </w:pPr>
            <w:r>
              <w:rPr>
                <w:b/>
              </w:rPr>
              <w:t>moisture conservation measures</w:t>
            </w:r>
          </w:p>
        </w:tc>
        <w:tc>
          <w:tcPr>
            <w:tcW w:w="2003" w:type="dxa"/>
          </w:tcPr>
          <w:p w:rsidR="007831BF" w:rsidRDefault="007831BF" w:rsidP="007831BF">
            <w:pPr>
              <w:pStyle w:val="TableParagraph"/>
              <w:ind w:left="105" w:right="364"/>
              <w:rPr>
                <w:b/>
              </w:rPr>
            </w:pPr>
            <w:r>
              <w:rPr>
                <w:b/>
              </w:rPr>
              <w:t>Remarks on Implementation</w:t>
            </w:r>
          </w:p>
        </w:tc>
      </w:tr>
      <w:tr w:rsidR="007831BF" w:rsidTr="007831BF">
        <w:trPr>
          <w:trHeight w:val="1075"/>
        </w:trPr>
        <w:tc>
          <w:tcPr>
            <w:tcW w:w="1995" w:type="dxa"/>
          </w:tcPr>
          <w:p w:rsidR="007831BF" w:rsidRDefault="007831BF" w:rsidP="007831BF">
            <w:pPr>
              <w:pStyle w:val="TableParagraph"/>
              <w:ind w:left="107" w:right="183"/>
            </w:pPr>
            <w:r>
              <w:t>At flowering/ fruiting stage</w:t>
            </w:r>
          </w:p>
        </w:tc>
        <w:tc>
          <w:tcPr>
            <w:tcW w:w="2120" w:type="dxa"/>
          </w:tcPr>
          <w:p w:rsidR="007831BF" w:rsidRDefault="007831BF" w:rsidP="007831BF">
            <w:pPr>
              <w:pStyle w:val="TableParagraph"/>
              <w:spacing w:line="247" w:lineRule="exact"/>
              <w:ind w:left="107"/>
            </w:pPr>
            <w:r>
              <w:t>Rice – Wheat</w:t>
            </w:r>
          </w:p>
        </w:tc>
        <w:tc>
          <w:tcPr>
            <w:tcW w:w="3116" w:type="dxa"/>
          </w:tcPr>
          <w:p w:rsidR="007831BF" w:rsidRDefault="007831BF" w:rsidP="007831BF">
            <w:pPr>
              <w:pStyle w:val="TableParagraph"/>
              <w:spacing w:line="247" w:lineRule="exact"/>
              <w:ind w:left="107"/>
            </w:pPr>
            <w:r>
              <w:t>Rice</w:t>
            </w:r>
          </w:p>
        </w:tc>
        <w:tc>
          <w:tcPr>
            <w:tcW w:w="3119" w:type="dxa"/>
          </w:tcPr>
          <w:p w:rsidR="007831BF" w:rsidRDefault="007831BF" w:rsidP="00D8783B">
            <w:pPr>
              <w:pStyle w:val="TableParagraph"/>
              <w:numPr>
                <w:ilvl w:val="0"/>
                <w:numId w:val="59"/>
              </w:numPr>
              <w:tabs>
                <w:tab w:val="left" w:pos="459"/>
                <w:tab w:val="left" w:pos="460"/>
              </w:tabs>
              <w:spacing w:line="261" w:lineRule="exact"/>
              <w:ind w:hanging="360"/>
            </w:pPr>
            <w:r>
              <w:t>Adopt IPM practices</w:t>
            </w:r>
          </w:p>
          <w:p w:rsidR="007831BF" w:rsidRDefault="007831BF" w:rsidP="00D8783B">
            <w:pPr>
              <w:pStyle w:val="TableParagraph"/>
              <w:numPr>
                <w:ilvl w:val="0"/>
                <w:numId w:val="59"/>
              </w:numPr>
              <w:tabs>
                <w:tab w:val="left" w:pos="459"/>
                <w:tab w:val="left" w:pos="460"/>
              </w:tabs>
              <w:ind w:right="294" w:hanging="360"/>
            </w:pPr>
            <w:r>
              <w:t>Foliar application with 2% Urea or</w:t>
            </w:r>
            <w:r>
              <w:rPr>
                <w:spacing w:val="-1"/>
              </w:rPr>
              <w:t xml:space="preserve"> </w:t>
            </w:r>
            <w:r>
              <w:t>MOP</w:t>
            </w:r>
          </w:p>
        </w:tc>
        <w:tc>
          <w:tcPr>
            <w:tcW w:w="2485" w:type="dxa"/>
          </w:tcPr>
          <w:p w:rsidR="007831BF" w:rsidRDefault="007831BF" w:rsidP="00D8783B">
            <w:pPr>
              <w:pStyle w:val="TableParagraph"/>
              <w:numPr>
                <w:ilvl w:val="0"/>
                <w:numId w:val="58"/>
              </w:numPr>
              <w:tabs>
                <w:tab w:val="left" w:pos="451"/>
                <w:tab w:val="left" w:pos="452"/>
              </w:tabs>
              <w:spacing w:line="261" w:lineRule="exact"/>
            </w:pPr>
            <w:proofErr w:type="spellStart"/>
            <w:r>
              <w:t>Interculture</w:t>
            </w:r>
            <w:proofErr w:type="spellEnd"/>
          </w:p>
          <w:p w:rsidR="007831BF" w:rsidRDefault="007831BF" w:rsidP="00D8783B">
            <w:pPr>
              <w:pStyle w:val="TableParagraph"/>
              <w:numPr>
                <w:ilvl w:val="0"/>
                <w:numId w:val="58"/>
              </w:numPr>
              <w:tabs>
                <w:tab w:val="left" w:pos="451"/>
                <w:tab w:val="left" w:pos="452"/>
              </w:tabs>
              <w:spacing w:line="268" w:lineRule="exact"/>
            </w:pPr>
            <w:r>
              <w:t>Mulching</w:t>
            </w:r>
          </w:p>
          <w:p w:rsidR="007831BF" w:rsidRDefault="007831BF" w:rsidP="00D8783B">
            <w:pPr>
              <w:pStyle w:val="TableParagraph"/>
              <w:numPr>
                <w:ilvl w:val="0"/>
                <w:numId w:val="58"/>
              </w:numPr>
              <w:tabs>
                <w:tab w:val="left" w:pos="451"/>
                <w:tab w:val="left" w:pos="452"/>
              </w:tabs>
              <w:spacing w:line="268" w:lineRule="exact"/>
            </w:pPr>
            <w:r>
              <w:t>Conservation</w:t>
            </w:r>
            <w:r>
              <w:rPr>
                <w:spacing w:val="-4"/>
              </w:rPr>
              <w:t xml:space="preserve"> </w:t>
            </w:r>
            <w:r>
              <w:t>tillage</w:t>
            </w:r>
          </w:p>
          <w:p w:rsidR="007831BF" w:rsidRDefault="007831BF" w:rsidP="00D8783B">
            <w:pPr>
              <w:pStyle w:val="TableParagraph"/>
              <w:numPr>
                <w:ilvl w:val="0"/>
                <w:numId w:val="58"/>
              </w:numPr>
              <w:tabs>
                <w:tab w:val="left" w:pos="458"/>
                <w:tab w:val="left" w:pos="459"/>
              </w:tabs>
              <w:spacing w:line="259" w:lineRule="exact"/>
              <w:ind w:left="459" w:hanging="368"/>
            </w:pPr>
            <w:proofErr w:type="spellStart"/>
            <w:r>
              <w:t>Life saving</w:t>
            </w:r>
            <w:proofErr w:type="spellEnd"/>
            <w:r>
              <w:rPr>
                <w:spacing w:val="-7"/>
              </w:rPr>
              <w:t xml:space="preserve"> </w:t>
            </w:r>
            <w:r>
              <w:t>irrigation</w:t>
            </w:r>
          </w:p>
        </w:tc>
        <w:tc>
          <w:tcPr>
            <w:tcW w:w="2003" w:type="dxa"/>
          </w:tcPr>
          <w:p w:rsidR="007831BF" w:rsidRDefault="007831BF" w:rsidP="007831BF">
            <w:pPr>
              <w:pStyle w:val="TableParagraph"/>
              <w:rPr>
                <w:sz w:val="20"/>
              </w:rPr>
            </w:pPr>
          </w:p>
        </w:tc>
      </w:tr>
    </w:tbl>
    <w:p w:rsidR="007831BF" w:rsidRDefault="007831BF" w:rsidP="007831BF">
      <w:pPr>
        <w:pStyle w:val="BodyText"/>
        <w:spacing w:before="10"/>
        <w:rPr>
          <w:sz w:val="21"/>
        </w:rPr>
      </w:pPr>
    </w:p>
    <w:tbl>
      <w:tblPr>
        <w:tblW w:w="0" w:type="auto"/>
        <w:tblInd w:w="3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2"/>
        <w:gridCol w:w="2117"/>
        <w:gridCol w:w="3113"/>
        <w:gridCol w:w="3113"/>
        <w:gridCol w:w="2481"/>
        <w:gridCol w:w="2016"/>
      </w:tblGrid>
      <w:tr w:rsidR="007831BF" w:rsidTr="007831BF">
        <w:trPr>
          <w:trHeight w:val="253"/>
        </w:trPr>
        <w:tc>
          <w:tcPr>
            <w:tcW w:w="1992" w:type="dxa"/>
          </w:tcPr>
          <w:p w:rsidR="007831BF" w:rsidRDefault="007831BF" w:rsidP="007831BF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Condition</w:t>
            </w:r>
          </w:p>
        </w:tc>
        <w:tc>
          <w:tcPr>
            <w:tcW w:w="2117" w:type="dxa"/>
          </w:tcPr>
          <w:p w:rsidR="007831BF" w:rsidRDefault="007831BF" w:rsidP="007831BF">
            <w:pPr>
              <w:pStyle w:val="TableParagraph"/>
              <w:rPr>
                <w:sz w:val="18"/>
              </w:rPr>
            </w:pPr>
          </w:p>
        </w:tc>
        <w:tc>
          <w:tcPr>
            <w:tcW w:w="3113" w:type="dxa"/>
          </w:tcPr>
          <w:p w:rsidR="007831BF" w:rsidRDefault="007831BF" w:rsidP="007831BF">
            <w:pPr>
              <w:pStyle w:val="TableParagraph"/>
              <w:rPr>
                <w:sz w:val="18"/>
              </w:rPr>
            </w:pPr>
          </w:p>
        </w:tc>
        <w:tc>
          <w:tcPr>
            <w:tcW w:w="7610" w:type="dxa"/>
            <w:gridSpan w:val="3"/>
          </w:tcPr>
          <w:p w:rsidR="007831BF" w:rsidRDefault="007831BF" w:rsidP="007831BF">
            <w:pPr>
              <w:pStyle w:val="TableParagraph"/>
              <w:spacing w:line="234" w:lineRule="exact"/>
              <w:ind w:left="108"/>
              <w:rPr>
                <w:b/>
              </w:rPr>
            </w:pPr>
            <w:r>
              <w:rPr>
                <w:b/>
              </w:rPr>
              <w:t>Suggested Contingency measures</w:t>
            </w:r>
          </w:p>
        </w:tc>
      </w:tr>
      <w:tr w:rsidR="007831BF" w:rsidTr="007831BF">
        <w:trPr>
          <w:trHeight w:val="506"/>
        </w:trPr>
        <w:tc>
          <w:tcPr>
            <w:tcW w:w="1992" w:type="dxa"/>
            <w:vMerge w:val="restart"/>
          </w:tcPr>
          <w:p w:rsidR="007831BF" w:rsidRDefault="007831BF" w:rsidP="007831BF">
            <w:pPr>
              <w:pStyle w:val="TableParagraph"/>
              <w:ind w:left="107" w:right="141"/>
              <w:jc w:val="both"/>
              <w:rPr>
                <w:b/>
              </w:rPr>
            </w:pPr>
            <w:r>
              <w:rPr>
                <w:b/>
              </w:rPr>
              <w:t>Terminal drought (Early withdrawal of monsoon)</w:t>
            </w:r>
          </w:p>
        </w:tc>
        <w:tc>
          <w:tcPr>
            <w:tcW w:w="2117" w:type="dxa"/>
          </w:tcPr>
          <w:p w:rsidR="007831BF" w:rsidRDefault="007831BF" w:rsidP="007831BF">
            <w:pPr>
              <w:pStyle w:val="TableParagraph"/>
              <w:spacing w:before="2" w:line="252" w:lineRule="exact"/>
              <w:ind w:left="105" w:right="509"/>
              <w:rPr>
                <w:b/>
              </w:rPr>
            </w:pPr>
            <w:r>
              <w:rPr>
                <w:b/>
              </w:rPr>
              <w:t>Major Farming situation</w:t>
            </w:r>
          </w:p>
        </w:tc>
        <w:tc>
          <w:tcPr>
            <w:tcW w:w="3113" w:type="dxa"/>
          </w:tcPr>
          <w:p w:rsidR="007831BF" w:rsidRDefault="007831BF" w:rsidP="007831BF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Normal Crop/cropping system</w:t>
            </w:r>
          </w:p>
        </w:tc>
        <w:tc>
          <w:tcPr>
            <w:tcW w:w="3113" w:type="dxa"/>
          </w:tcPr>
          <w:p w:rsidR="007831BF" w:rsidRDefault="007831BF" w:rsidP="007831BF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Crop management</w:t>
            </w:r>
          </w:p>
        </w:tc>
        <w:tc>
          <w:tcPr>
            <w:tcW w:w="2481" w:type="dxa"/>
          </w:tcPr>
          <w:p w:rsidR="007831BF" w:rsidRDefault="007831BF" w:rsidP="007831BF">
            <w:pPr>
              <w:pStyle w:val="TableParagraph"/>
              <w:spacing w:line="251" w:lineRule="exact"/>
              <w:ind w:left="109"/>
              <w:rPr>
                <w:b/>
              </w:rPr>
            </w:pPr>
            <w:r>
              <w:rPr>
                <w:b/>
              </w:rPr>
              <w:t>Rabi Crop planning</w:t>
            </w:r>
          </w:p>
        </w:tc>
        <w:tc>
          <w:tcPr>
            <w:tcW w:w="2016" w:type="dxa"/>
          </w:tcPr>
          <w:p w:rsidR="007831BF" w:rsidRDefault="007831BF" w:rsidP="007831BF">
            <w:pPr>
              <w:pStyle w:val="TableParagraph"/>
              <w:spacing w:before="2" w:line="252" w:lineRule="exact"/>
              <w:ind w:left="109" w:right="373"/>
              <w:rPr>
                <w:b/>
              </w:rPr>
            </w:pPr>
            <w:r>
              <w:rPr>
                <w:b/>
              </w:rPr>
              <w:t>Remarks on Implementation</w:t>
            </w:r>
          </w:p>
        </w:tc>
      </w:tr>
      <w:tr w:rsidR="007831BF" w:rsidTr="007831BF">
        <w:trPr>
          <w:trHeight w:val="251"/>
        </w:trPr>
        <w:tc>
          <w:tcPr>
            <w:tcW w:w="1992" w:type="dxa"/>
            <w:vMerge/>
            <w:tcBorders>
              <w:top w:val="nil"/>
            </w:tcBorders>
          </w:tcPr>
          <w:p w:rsidR="007831BF" w:rsidRDefault="007831BF" w:rsidP="007831BF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</w:tcPr>
          <w:p w:rsidR="007831BF" w:rsidRDefault="007831BF" w:rsidP="007831BF">
            <w:pPr>
              <w:pStyle w:val="TableParagraph"/>
              <w:spacing w:line="232" w:lineRule="exact"/>
              <w:ind w:left="105"/>
            </w:pPr>
            <w:r>
              <w:t>Upland</w:t>
            </w:r>
          </w:p>
        </w:tc>
        <w:tc>
          <w:tcPr>
            <w:tcW w:w="3113" w:type="dxa"/>
            <w:vMerge w:val="restart"/>
          </w:tcPr>
          <w:p w:rsidR="007831BF" w:rsidRDefault="007831BF" w:rsidP="007831BF">
            <w:pPr>
              <w:pStyle w:val="TableParagraph"/>
              <w:ind w:left="108" w:right="1069"/>
            </w:pPr>
            <w:r>
              <w:t>Rice – wheat/ maize / Vegetables</w:t>
            </w:r>
          </w:p>
        </w:tc>
        <w:tc>
          <w:tcPr>
            <w:tcW w:w="3113" w:type="dxa"/>
            <w:vMerge w:val="restart"/>
          </w:tcPr>
          <w:p w:rsidR="007831BF" w:rsidRDefault="007831BF" w:rsidP="00D8783B">
            <w:pPr>
              <w:pStyle w:val="TableParagraph"/>
              <w:numPr>
                <w:ilvl w:val="0"/>
                <w:numId w:val="57"/>
              </w:numPr>
              <w:tabs>
                <w:tab w:val="left" w:pos="415"/>
                <w:tab w:val="left" w:pos="416"/>
              </w:tabs>
              <w:ind w:right="214"/>
              <w:rPr>
                <w:sz w:val="20"/>
              </w:rPr>
            </w:pPr>
            <w:r>
              <w:rPr>
                <w:sz w:val="20"/>
              </w:rPr>
              <w:t>Foliar spray with (1%) Urea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or MOP</w:t>
            </w:r>
          </w:p>
          <w:p w:rsidR="007831BF" w:rsidRDefault="007831BF" w:rsidP="00D8783B">
            <w:pPr>
              <w:pStyle w:val="TableParagraph"/>
              <w:numPr>
                <w:ilvl w:val="0"/>
                <w:numId w:val="57"/>
              </w:numPr>
              <w:tabs>
                <w:tab w:val="left" w:pos="282"/>
              </w:tabs>
              <w:spacing w:line="243" w:lineRule="exact"/>
              <w:ind w:left="281" w:hanging="180"/>
              <w:rPr>
                <w:sz w:val="20"/>
              </w:rPr>
            </w:pPr>
            <w:r>
              <w:rPr>
                <w:sz w:val="20"/>
              </w:rPr>
              <w:t>Adopt IPM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practices</w:t>
            </w:r>
          </w:p>
          <w:p w:rsidR="007831BF" w:rsidRDefault="007831BF" w:rsidP="00D8783B">
            <w:pPr>
              <w:pStyle w:val="TableParagraph"/>
              <w:numPr>
                <w:ilvl w:val="0"/>
                <w:numId w:val="57"/>
              </w:numPr>
              <w:tabs>
                <w:tab w:val="left" w:pos="282"/>
              </w:tabs>
              <w:spacing w:line="245" w:lineRule="exact"/>
              <w:ind w:left="281" w:hanging="180"/>
              <w:rPr>
                <w:sz w:val="20"/>
              </w:rPr>
            </w:pPr>
            <w:r>
              <w:rPr>
                <w:sz w:val="20"/>
              </w:rPr>
              <w:t>Mulching</w:t>
            </w:r>
          </w:p>
          <w:p w:rsidR="007831BF" w:rsidRDefault="007831BF" w:rsidP="00D8783B">
            <w:pPr>
              <w:pStyle w:val="TableParagraph"/>
              <w:numPr>
                <w:ilvl w:val="0"/>
                <w:numId w:val="57"/>
              </w:numPr>
              <w:tabs>
                <w:tab w:val="left" w:pos="282"/>
              </w:tabs>
              <w:ind w:left="281" w:hanging="180"/>
              <w:rPr>
                <w:sz w:val="20"/>
              </w:rPr>
            </w:pPr>
            <w:proofErr w:type="spellStart"/>
            <w:r>
              <w:rPr>
                <w:sz w:val="20"/>
              </w:rPr>
              <w:t>Life saving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irrigation</w:t>
            </w:r>
          </w:p>
        </w:tc>
        <w:tc>
          <w:tcPr>
            <w:tcW w:w="2481" w:type="dxa"/>
            <w:vMerge w:val="restart"/>
          </w:tcPr>
          <w:p w:rsidR="007831BF" w:rsidRDefault="007831BF" w:rsidP="00D8783B">
            <w:pPr>
              <w:pStyle w:val="TableParagraph"/>
              <w:numPr>
                <w:ilvl w:val="0"/>
                <w:numId w:val="56"/>
              </w:numPr>
              <w:tabs>
                <w:tab w:val="left" w:pos="282"/>
              </w:tabs>
              <w:ind w:right="152"/>
              <w:rPr>
                <w:sz w:val="20"/>
              </w:rPr>
            </w:pPr>
            <w:r>
              <w:rPr>
                <w:sz w:val="20"/>
              </w:rPr>
              <w:t>Open the furrow during evening and left furrow open overnight and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plank in the next morning before sunrise for growing of early </w:t>
            </w:r>
            <w:proofErr w:type="spellStart"/>
            <w:r>
              <w:rPr>
                <w:sz w:val="20"/>
              </w:rPr>
              <w:t>rabi</w:t>
            </w:r>
            <w:proofErr w:type="spellEnd"/>
            <w:r>
              <w:rPr>
                <w:sz w:val="20"/>
              </w:rPr>
              <w:t xml:space="preserve"> crops like wheat, Rabi Maize/Pulses /Oilseeds/ Vegetables</w:t>
            </w:r>
          </w:p>
        </w:tc>
        <w:tc>
          <w:tcPr>
            <w:tcW w:w="2016" w:type="dxa"/>
            <w:vMerge w:val="restart"/>
          </w:tcPr>
          <w:p w:rsidR="007831BF" w:rsidRDefault="007831BF" w:rsidP="007831BF">
            <w:pPr>
              <w:pStyle w:val="TableParagraph"/>
              <w:spacing w:line="247" w:lineRule="exact"/>
              <w:ind w:left="109"/>
            </w:pPr>
            <w:r>
              <w:t>-</w:t>
            </w:r>
          </w:p>
        </w:tc>
      </w:tr>
      <w:tr w:rsidR="007831BF" w:rsidTr="007831BF">
        <w:trPr>
          <w:trHeight w:val="253"/>
        </w:trPr>
        <w:tc>
          <w:tcPr>
            <w:tcW w:w="1992" w:type="dxa"/>
            <w:vMerge/>
            <w:tcBorders>
              <w:top w:val="nil"/>
            </w:tcBorders>
          </w:tcPr>
          <w:p w:rsidR="007831BF" w:rsidRDefault="007831BF" w:rsidP="007831BF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</w:tcPr>
          <w:p w:rsidR="007831BF" w:rsidRDefault="007831BF" w:rsidP="007831BF">
            <w:pPr>
              <w:pStyle w:val="TableParagraph"/>
              <w:spacing w:line="234" w:lineRule="exact"/>
              <w:ind w:left="105"/>
            </w:pPr>
            <w:r>
              <w:t>Medium Land</w:t>
            </w:r>
          </w:p>
        </w:tc>
        <w:tc>
          <w:tcPr>
            <w:tcW w:w="3113" w:type="dxa"/>
            <w:vMerge/>
            <w:tcBorders>
              <w:top w:val="nil"/>
            </w:tcBorders>
          </w:tcPr>
          <w:p w:rsidR="007831BF" w:rsidRDefault="007831BF" w:rsidP="007831BF">
            <w:pPr>
              <w:rPr>
                <w:sz w:val="2"/>
                <w:szCs w:val="2"/>
              </w:rPr>
            </w:pPr>
          </w:p>
        </w:tc>
        <w:tc>
          <w:tcPr>
            <w:tcW w:w="3113" w:type="dxa"/>
            <w:vMerge/>
            <w:tcBorders>
              <w:top w:val="nil"/>
            </w:tcBorders>
          </w:tcPr>
          <w:p w:rsidR="007831BF" w:rsidRDefault="007831BF" w:rsidP="007831BF">
            <w:pPr>
              <w:rPr>
                <w:sz w:val="2"/>
                <w:szCs w:val="2"/>
              </w:rPr>
            </w:pPr>
          </w:p>
        </w:tc>
        <w:tc>
          <w:tcPr>
            <w:tcW w:w="2481" w:type="dxa"/>
            <w:vMerge/>
            <w:tcBorders>
              <w:top w:val="nil"/>
            </w:tcBorders>
          </w:tcPr>
          <w:p w:rsidR="007831BF" w:rsidRDefault="007831BF" w:rsidP="007831BF">
            <w:pPr>
              <w:rPr>
                <w:sz w:val="2"/>
                <w:szCs w:val="2"/>
              </w:rPr>
            </w:pPr>
          </w:p>
        </w:tc>
        <w:tc>
          <w:tcPr>
            <w:tcW w:w="2016" w:type="dxa"/>
            <w:vMerge/>
            <w:tcBorders>
              <w:top w:val="nil"/>
            </w:tcBorders>
          </w:tcPr>
          <w:p w:rsidR="007831BF" w:rsidRDefault="007831BF" w:rsidP="007831BF">
            <w:pPr>
              <w:rPr>
                <w:sz w:val="2"/>
                <w:szCs w:val="2"/>
              </w:rPr>
            </w:pPr>
          </w:p>
        </w:tc>
      </w:tr>
      <w:tr w:rsidR="007831BF" w:rsidTr="007831BF">
        <w:trPr>
          <w:trHeight w:val="2023"/>
        </w:trPr>
        <w:tc>
          <w:tcPr>
            <w:tcW w:w="1992" w:type="dxa"/>
            <w:vMerge/>
            <w:tcBorders>
              <w:top w:val="nil"/>
            </w:tcBorders>
          </w:tcPr>
          <w:p w:rsidR="007831BF" w:rsidRDefault="007831BF" w:rsidP="007831BF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</w:tcPr>
          <w:p w:rsidR="007831BF" w:rsidRDefault="007831BF" w:rsidP="007831BF">
            <w:pPr>
              <w:pStyle w:val="TableParagraph"/>
              <w:spacing w:line="247" w:lineRule="exact"/>
              <w:ind w:left="105"/>
            </w:pPr>
            <w:r>
              <w:t>Lowland</w:t>
            </w:r>
          </w:p>
        </w:tc>
        <w:tc>
          <w:tcPr>
            <w:tcW w:w="3113" w:type="dxa"/>
            <w:vMerge/>
            <w:tcBorders>
              <w:top w:val="nil"/>
            </w:tcBorders>
          </w:tcPr>
          <w:p w:rsidR="007831BF" w:rsidRDefault="007831BF" w:rsidP="007831BF">
            <w:pPr>
              <w:rPr>
                <w:sz w:val="2"/>
                <w:szCs w:val="2"/>
              </w:rPr>
            </w:pPr>
          </w:p>
        </w:tc>
        <w:tc>
          <w:tcPr>
            <w:tcW w:w="3113" w:type="dxa"/>
            <w:vMerge/>
            <w:tcBorders>
              <w:top w:val="nil"/>
            </w:tcBorders>
          </w:tcPr>
          <w:p w:rsidR="007831BF" w:rsidRDefault="007831BF" w:rsidP="007831BF">
            <w:pPr>
              <w:rPr>
                <w:sz w:val="2"/>
                <w:szCs w:val="2"/>
              </w:rPr>
            </w:pPr>
          </w:p>
        </w:tc>
        <w:tc>
          <w:tcPr>
            <w:tcW w:w="2481" w:type="dxa"/>
            <w:vMerge/>
            <w:tcBorders>
              <w:top w:val="nil"/>
            </w:tcBorders>
          </w:tcPr>
          <w:p w:rsidR="007831BF" w:rsidRDefault="007831BF" w:rsidP="007831BF">
            <w:pPr>
              <w:rPr>
                <w:sz w:val="2"/>
                <w:szCs w:val="2"/>
              </w:rPr>
            </w:pPr>
          </w:p>
        </w:tc>
        <w:tc>
          <w:tcPr>
            <w:tcW w:w="2016" w:type="dxa"/>
            <w:vMerge/>
            <w:tcBorders>
              <w:top w:val="nil"/>
            </w:tcBorders>
          </w:tcPr>
          <w:p w:rsidR="007831BF" w:rsidRDefault="007831BF" w:rsidP="007831BF">
            <w:pPr>
              <w:rPr>
                <w:sz w:val="2"/>
                <w:szCs w:val="2"/>
              </w:rPr>
            </w:pPr>
          </w:p>
        </w:tc>
      </w:tr>
    </w:tbl>
    <w:p w:rsidR="007831BF" w:rsidRDefault="007831BF" w:rsidP="007831BF">
      <w:pPr>
        <w:pStyle w:val="BodyText"/>
        <w:spacing w:before="9"/>
        <w:rPr>
          <w:sz w:val="13"/>
        </w:rPr>
      </w:pPr>
    </w:p>
    <w:p w:rsidR="007831BF" w:rsidRDefault="007831BF" w:rsidP="00D8783B">
      <w:pPr>
        <w:pStyle w:val="ListParagraph"/>
        <w:widowControl w:val="0"/>
        <w:numPr>
          <w:ilvl w:val="2"/>
          <w:numId w:val="81"/>
        </w:numPr>
        <w:tabs>
          <w:tab w:val="left" w:pos="2260"/>
          <w:tab w:val="left" w:pos="2261"/>
        </w:tabs>
        <w:autoSpaceDE w:val="0"/>
        <w:autoSpaceDN w:val="0"/>
        <w:spacing w:before="92" w:after="0" w:line="240" w:lineRule="auto"/>
        <w:ind w:left="2260" w:hanging="1774"/>
        <w:contextualSpacing w:val="0"/>
        <w:rPr>
          <w:b/>
        </w:rPr>
      </w:pPr>
      <w:r>
        <w:rPr>
          <w:b/>
        </w:rPr>
        <w:t>Drought - Irrigated</w:t>
      </w:r>
      <w:r>
        <w:rPr>
          <w:b/>
          <w:spacing w:val="-5"/>
        </w:rPr>
        <w:t xml:space="preserve"> </w:t>
      </w:r>
      <w:r>
        <w:rPr>
          <w:b/>
        </w:rPr>
        <w:t>situation</w:t>
      </w:r>
    </w:p>
    <w:p w:rsidR="007831BF" w:rsidRDefault="007831BF" w:rsidP="007831BF">
      <w:pPr>
        <w:pStyle w:val="BodyText"/>
        <w:spacing w:before="10"/>
        <w:rPr>
          <w:b/>
          <w:sz w:val="20"/>
        </w:rPr>
      </w:pPr>
    </w:p>
    <w:tbl>
      <w:tblPr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1"/>
        <w:gridCol w:w="1080"/>
        <w:gridCol w:w="3060"/>
        <w:gridCol w:w="3187"/>
        <w:gridCol w:w="2080"/>
        <w:gridCol w:w="1726"/>
      </w:tblGrid>
      <w:tr w:rsidR="007831BF" w:rsidTr="007831BF">
        <w:trPr>
          <w:trHeight w:val="251"/>
        </w:trPr>
        <w:tc>
          <w:tcPr>
            <w:tcW w:w="3701" w:type="dxa"/>
            <w:vMerge w:val="restart"/>
            <w:tcBorders>
              <w:right w:val="single" w:sz="6" w:space="0" w:color="000000"/>
            </w:tcBorders>
          </w:tcPr>
          <w:p w:rsidR="007831BF" w:rsidRDefault="007831BF" w:rsidP="007831BF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Condition</w:t>
            </w:r>
          </w:p>
        </w:tc>
        <w:tc>
          <w:tcPr>
            <w:tcW w:w="1080" w:type="dxa"/>
            <w:tcBorders>
              <w:left w:val="single" w:sz="6" w:space="0" w:color="000000"/>
            </w:tcBorders>
          </w:tcPr>
          <w:p w:rsidR="007831BF" w:rsidRDefault="007831BF" w:rsidP="007831BF">
            <w:pPr>
              <w:pStyle w:val="TableParagraph"/>
              <w:rPr>
                <w:sz w:val="18"/>
              </w:rPr>
            </w:pPr>
          </w:p>
        </w:tc>
        <w:tc>
          <w:tcPr>
            <w:tcW w:w="3060" w:type="dxa"/>
          </w:tcPr>
          <w:p w:rsidR="007831BF" w:rsidRDefault="007831BF" w:rsidP="007831BF">
            <w:pPr>
              <w:pStyle w:val="TableParagraph"/>
              <w:rPr>
                <w:sz w:val="18"/>
              </w:rPr>
            </w:pPr>
          </w:p>
        </w:tc>
        <w:tc>
          <w:tcPr>
            <w:tcW w:w="6993" w:type="dxa"/>
            <w:gridSpan w:val="3"/>
          </w:tcPr>
          <w:p w:rsidR="007831BF" w:rsidRDefault="007831BF" w:rsidP="007831BF">
            <w:pPr>
              <w:pStyle w:val="TableParagraph"/>
              <w:spacing w:line="232" w:lineRule="exact"/>
              <w:ind w:left="1935"/>
              <w:rPr>
                <w:b/>
              </w:rPr>
            </w:pPr>
            <w:r>
              <w:rPr>
                <w:b/>
              </w:rPr>
              <w:t>Suggested Contingency measures</w:t>
            </w:r>
          </w:p>
        </w:tc>
      </w:tr>
      <w:tr w:rsidR="007831BF" w:rsidTr="007831BF">
        <w:trPr>
          <w:trHeight w:val="760"/>
        </w:trPr>
        <w:tc>
          <w:tcPr>
            <w:tcW w:w="3701" w:type="dxa"/>
            <w:vMerge/>
            <w:tcBorders>
              <w:top w:val="nil"/>
              <w:right w:val="single" w:sz="6" w:space="0" w:color="000000"/>
            </w:tcBorders>
          </w:tcPr>
          <w:p w:rsidR="007831BF" w:rsidRDefault="007831BF" w:rsidP="007831BF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left w:val="single" w:sz="6" w:space="0" w:color="000000"/>
            </w:tcBorders>
          </w:tcPr>
          <w:p w:rsidR="007831BF" w:rsidRDefault="007831BF" w:rsidP="007831BF">
            <w:pPr>
              <w:pStyle w:val="TableParagraph"/>
              <w:spacing w:before="5" w:line="252" w:lineRule="exact"/>
              <w:ind w:left="106" w:right="122"/>
              <w:rPr>
                <w:b/>
              </w:rPr>
            </w:pPr>
            <w:r>
              <w:rPr>
                <w:b/>
              </w:rPr>
              <w:t>Major Farming situation</w:t>
            </w:r>
          </w:p>
        </w:tc>
        <w:tc>
          <w:tcPr>
            <w:tcW w:w="3060" w:type="dxa"/>
          </w:tcPr>
          <w:p w:rsidR="007831BF" w:rsidRDefault="007831BF" w:rsidP="007831BF">
            <w:pPr>
              <w:pStyle w:val="TableParagraph"/>
              <w:spacing w:before="1"/>
              <w:ind w:left="108" w:right="752"/>
              <w:rPr>
                <w:b/>
              </w:rPr>
            </w:pPr>
            <w:r>
              <w:rPr>
                <w:b/>
              </w:rPr>
              <w:t>Normal Crop/cropping system</w:t>
            </w:r>
          </w:p>
        </w:tc>
        <w:tc>
          <w:tcPr>
            <w:tcW w:w="3187" w:type="dxa"/>
          </w:tcPr>
          <w:p w:rsidR="007831BF" w:rsidRDefault="007831BF" w:rsidP="007831BF">
            <w:pPr>
              <w:pStyle w:val="TableParagraph"/>
              <w:spacing w:before="1"/>
              <w:ind w:left="108" w:right="702"/>
              <w:rPr>
                <w:b/>
              </w:rPr>
            </w:pPr>
            <w:r>
              <w:rPr>
                <w:b/>
              </w:rPr>
              <w:t>Change in crop/cropping system</w:t>
            </w:r>
          </w:p>
        </w:tc>
        <w:tc>
          <w:tcPr>
            <w:tcW w:w="2080" w:type="dxa"/>
          </w:tcPr>
          <w:p w:rsidR="007831BF" w:rsidRDefault="007831BF" w:rsidP="007831BF">
            <w:pPr>
              <w:pStyle w:val="TableParagraph"/>
              <w:spacing w:before="1"/>
              <w:ind w:left="109" w:right="890"/>
              <w:rPr>
                <w:b/>
              </w:rPr>
            </w:pPr>
            <w:r>
              <w:rPr>
                <w:b/>
              </w:rPr>
              <w:t>Agronomic measures</w:t>
            </w:r>
          </w:p>
        </w:tc>
        <w:tc>
          <w:tcPr>
            <w:tcW w:w="1726" w:type="dxa"/>
          </w:tcPr>
          <w:p w:rsidR="007831BF" w:rsidRDefault="007831BF" w:rsidP="007831BF">
            <w:pPr>
              <w:pStyle w:val="TableParagraph"/>
              <w:spacing w:before="1"/>
              <w:ind w:left="110" w:right="82"/>
              <w:rPr>
                <w:b/>
              </w:rPr>
            </w:pPr>
            <w:r>
              <w:rPr>
                <w:b/>
              </w:rPr>
              <w:t>Remarks on Implementation</w:t>
            </w:r>
          </w:p>
        </w:tc>
      </w:tr>
      <w:tr w:rsidR="007831BF" w:rsidTr="007831BF">
        <w:trPr>
          <w:trHeight w:val="506"/>
        </w:trPr>
        <w:tc>
          <w:tcPr>
            <w:tcW w:w="3701" w:type="dxa"/>
            <w:tcBorders>
              <w:right w:val="single" w:sz="6" w:space="0" w:color="000000"/>
            </w:tcBorders>
          </w:tcPr>
          <w:p w:rsidR="007831BF" w:rsidRDefault="007831BF" w:rsidP="007831BF">
            <w:pPr>
              <w:pStyle w:val="TableParagraph"/>
              <w:spacing w:line="246" w:lineRule="exact"/>
              <w:ind w:left="107"/>
            </w:pPr>
            <w:r>
              <w:t>Delayed release of water in canals due</w:t>
            </w:r>
          </w:p>
          <w:p w:rsidR="007831BF" w:rsidRDefault="007831BF" w:rsidP="007831BF">
            <w:pPr>
              <w:pStyle w:val="TableParagraph"/>
              <w:spacing w:line="240" w:lineRule="exact"/>
              <w:ind w:left="107"/>
            </w:pPr>
            <w:r>
              <w:t>to low rainfall</w:t>
            </w:r>
          </w:p>
        </w:tc>
        <w:tc>
          <w:tcPr>
            <w:tcW w:w="11133" w:type="dxa"/>
            <w:gridSpan w:val="5"/>
            <w:vMerge w:val="restart"/>
            <w:tcBorders>
              <w:left w:val="single" w:sz="6" w:space="0" w:color="000000"/>
            </w:tcBorders>
          </w:tcPr>
          <w:p w:rsidR="007831BF" w:rsidRDefault="007831BF" w:rsidP="007831BF">
            <w:pPr>
              <w:pStyle w:val="TableParagraph"/>
              <w:spacing w:line="247" w:lineRule="exact"/>
              <w:ind w:left="161"/>
            </w:pPr>
            <w:r>
              <w:t>Not applicable</w:t>
            </w:r>
          </w:p>
        </w:tc>
      </w:tr>
      <w:tr w:rsidR="007831BF" w:rsidTr="007831BF">
        <w:trPr>
          <w:trHeight w:val="529"/>
        </w:trPr>
        <w:tc>
          <w:tcPr>
            <w:tcW w:w="3701" w:type="dxa"/>
            <w:tcBorders>
              <w:right w:val="single" w:sz="6" w:space="0" w:color="000000"/>
            </w:tcBorders>
          </w:tcPr>
          <w:p w:rsidR="007831BF" w:rsidRDefault="007831BF" w:rsidP="007831BF">
            <w:pPr>
              <w:pStyle w:val="TableParagraph"/>
              <w:ind w:left="107" w:right="214"/>
            </w:pPr>
            <w:r>
              <w:t>Limited release of water in canals due to low rainfall</w:t>
            </w:r>
          </w:p>
        </w:tc>
        <w:tc>
          <w:tcPr>
            <w:tcW w:w="11133" w:type="dxa"/>
            <w:gridSpan w:val="5"/>
            <w:vMerge/>
            <w:tcBorders>
              <w:top w:val="nil"/>
              <w:left w:val="single" w:sz="6" w:space="0" w:color="000000"/>
            </w:tcBorders>
          </w:tcPr>
          <w:p w:rsidR="007831BF" w:rsidRDefault="007831BF" w:rsidP="007831BF">
            <w:pPr>
              <w:rPr>
                <w:sz w:val="2"/>
                <w:szCs w:val="2"/>
              </w:rPr>
            </w:pPr>
          </w:p>
        </w:tc>
      </w:tr>
    </w:tbl>
    <w:p w:rsidR="007831BF" w:rsidRDefault="007831BF" w:rsidP="007831BF">
      <w:pPr>
        <w:rPr>
          <w:sz w:val="2"/>
          <w:szCs w:val="2"/>
        </w:rPr>
        <w:sectPr w:rsidR="007831BF" w:rsidSect="0077671A">
          <w:pgSz w:w="16840" w:h="11910" w:orient="landscape"/>
          <w:pgMar w:top="720" w:right="780" w:bottom="1120" w:left="620" w:header="0" w:footer="932" w:gutter="0"/>
          <w:cols w:space="720"/>
        </w:sectPr>
      </w:pPr>
    </w:p>
    <w:tbl>
      <w:tblPr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1"/>
        <w:gridCol w:w="1080"/>
        <w:gridCol w:w="3060"/>
        <w:gridCol w:w="3187"/>
        <w:gridCol w:w="2080"/>
        <w:gridCol w:w="1726"/>
      </w:tblGrid>
      <w:tr w:rsidR="007831BF" w:rsidTr="007831BF">
        <w:trPr>
          <w:trHeight w:val="254"/>
        </w:trPr>
        <w:tc>
          <w:tcPr>
            <w:tcW w:w="3701" w:type="dxa"/>
            <w:vMerge w:val="restart"/>
            <w:tcBorders>
              <w:right w:val="single" w:sz="6" w:space="0" w:color="000000"/>
            </w:tcBorders>
          </w:tcPr>
          <w:p w:rsidR="007831BF" w:rsidRDefault="007831BF" w:rsidP="007831BF">
            <w:pPr>
              <w:pStyle w:val="TableParagraph"/>
              <w:spacing w:line="245" w:lineRule="exact"/>
              <w:ind w:left="107"/>
              <w:rPr>
                <w:b/>
              </w:rPr>
            </w:pPr>
            <w:r>
              <w:rPr>
                <w:b/>
              </w:rPr>
              <w:lastRenderedPageBreak/>
              <w:t>Condition</w:t>
            </w:r>
          </w:p>
        </w:tc>
        <w:tc>
          <w:tcPr>
            <w:tcW w:w="1080" w:type="dxa"/>
            <w:tcBorders>
              <w:left w:val="single" w:sz="6" w:space="0" w:color="000000"/>
            </w:tcBorders>
          </w:tcPr>
          <w:p w:rsidR="007831BF" w:rsidRDefault="007831BF" w:rsidP="007831BF">
            <w:pPr>
              <w:pStyle w:val="TableParagraph"/>
              <w:rPr>
                <w:sz w:val="18"/>
              </w:rPr>
            </w:pPr>
          </w:p>
        </w:tc>
        <w:tc>
          <w:tcPr>
            <w:tcW w:w="3060" w:type="dxa"/>
          </w:tcPr>
          <w:p w:rsidR="007831BF" w:rsidRDefault="007831BF" w:rsidP="007831BF">
            <w:pPr>
              <w:pStyle w:val="TableParagraph"/>
              <w:rPr>
                <w:sz w:val="18"/>
              </w:rPr>
            </w:pPr>
          </w:p>
        </w:tc>
        <w:tc>
          <w:tcPr>
            <w:tcW w:w="6993" w:type="dxa"/>
            <w:gridSpan w:val="3"/>
          </w:tcPr>
          <w:p w:rsidR="007831BF" w:rsidRDefault="007831BF" w:rsidP="007831BF">
            <w:pPr>
              <w:pStyle w:val="TableParagraph"/>
              <w:spacing w:line="234" w:lineRule="exact"/>
              <w:ind w:left="1935"/>
              <w:rPr>
                <w:b/>
              </w:rPr>
            </w:pPr>
            <w:r>
              <w:rPr>
                <w:b/>
              </w:rPr>
              <w:t>Suggested Contingency measures</w:t>
            </w:r>
          </w:p>
        </w:tc>
      </w:tr>
      <w:tr w:rsidR="007831BF" w:rsidTr="007831BF">
        <w:trPr>
          <w:trHeight w:val="758"/>
        </w:trPr>
        <w:tc>
          <w:tcPr>
            <w:tcW w:w="3701" w:type="dxa"/>
            <w:vMerge/>
            <w:tcBorders>
              <w:top w:val="nil"/>
              <w:right w:val="single" w:sz="6" w:space="0" w:color="000000"/>
            </w:tcBorders>
          </w:tcPr>
          <w:p w:rsidR="007831BF" w:rsidRDefault="007831BF" w:rsidP="007831BF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left w:val="single" w:sz="6" w:space="0" w:color="000000"/>
            </w:tcBorders>
          </w:tcPr>
          <w:p w:rsidR="007831BF" w:rsidRDefault="007831BF" w:rsidP="007831BF">
            <w:pPr>
              <w:pStyle w:val="TableParagraph"/>
              <w:ind w:left="106" w:right="122"/>
              <w:rPr>
                <w:b/>
              </w:rPr>
            </w:pPr>
            <w:r>
              <w:rPr>
                <w:b/>
              </w:rPr>
              <w:t>Major Farming</w:t>
            </w:r>
          </w:p>
          <w:p w:rsidR="007831BF" w:rsidRDefault="007831BF" w:rsidP="007831BF">
            <w:pPr>
              <w:pStyle w:val="TableParagraph"/>
              <w:spacing w:line="240" w:lineRule="exact"/>
              <w:ind w:left="106"/>
              <w:rPr>
                <w:b/>
              </w:rPr>
            </w:pPr>
            <w:r>
              <w:rPr>
                <w:b/>
              </w:rPr>
              <w:t>situation</w:t>
            </w:r>
          </w:p>
        </w:tc>
        <w:tc>
          <w:tcPr>
            <w:tcW w:w="3060" w:type="dxa"/>
          </w:tcPr>
          <w:p w:rsidR="007831BF" w:rsidRDefault="007831BF" w:rsidP="007831BF">
            <w:pPr>
              <w:pStyle w:val="TableParagraph"/>
              <w:ind w:left="108" w:right="752"/>
              <w:rPr>
                <w:b/>
              </w:rPr>
            </w:pPr>
            <w:r>
              <w:rPr>
                <w:b/>
              </w:rPr>
              <w:t>Normal Crop/cropping system</w:t>
            </w:r>
          </w:p>
        </w:tc>
        <w:tc>
          <w:tcPr>
            <w:tcW w:w="3187" w:type="dxa"/>
          </w:tcPr>
          <w:p w:rsidR="007831BF" w:rsidRDefault="007831BF" w:rsidP="007831BF">
            <w:pPr>
              <w:pStyle w:val="TableParagraph"/>
              <w:ind w:left="108" w:right="702"/>
              <w:rPr>
                <w:b/>
              </w:rPr>
            </w:pPr>
            <w:r>
              <w:rPr>
                <w:b/>
              </w:rPr>
              <w:t>Change in crop/cropping system</w:t>
            </w:r>
          </w:p>
        </w:tc>
        <w:tc>
          <w:tcPr>
            <w:tcW w:w="2080" w:type="dxa"/>
          </w:tcPr>
          <w:p w:rsidR="007831BF" w:rsidRDefault="007831BF" w:rsidP="007831BF">
            <w:pPr>
              <w:pStyle w:val="TableParagraph"/>
              <w:ind w:left="109" w:right="890"/>
              <w:rPr>
                <w:b/>
              </w:rPr>
            </w:pPr>
            <w:r>
              <w:rPr>
                <w:b/>
              </w:rPr>
              <w:t>Agronomic measures</w:t>
            </w:r>
          </w:p>
        </w:tc>
        <w:tc>
          <w:tcPr>
            <w:tcW w:w="1726" w:type="dxa"/>
          </w:tcPr>
          <w:p w:rsidR="007831BF" w:rsidRDefault="007831BF" w:rsidP="007831BF">
            <w:pPr>
              <w:pStyle w:val="TableParagraph"/>
              <w:ind w:left="110" w:right="82"/>
              <w:rPr>
                <w:b/>
              </w:rPr>
            </w:pPr>
            <w:r>
              <w:rPr>
                <w:b/>
              </w:rPr>
              <w:t>Remarks on Implementation</w:t>
            </w:r>
          </w:p>
        </w:tc>
      </w:tr>
      <w:tr w:rsidR="007831BF" w:rsidTr="007831BF">
        <w:trPr>
          <w:trHeight w:val="760"/>
        </w:trPr>
        <w:tc>
          <w:tcPr>
            <w:tcW w:w="3701" w:type="dxa"/>
            <w:tcBorders>
              <w:right w:val="single" w:sz="6" w:space="0" w:color="000000"/>
            </w:tcBorders>
          </w:tcPr>
          <w:p w:rsidR="007831BF" w:rsidRDefault="007831BF" w:rsidP="007831BF">
            <w:pPr>
              <w:pStyle w:val="TableParagraph"/>
              <w:spacing w:line="240" w:lineRule="exact"/>
              <w:ind w:left="107"/>
            </w:pPr>
            <w:r>
              <w:t>Non release of water in canals under</w:t>
            </w:r>
          </w:p>
          <w:p w:rsidR="007831BF" w:rsidRDefault="007831BF" w:rsidP="007831BF">
            <w:pPr>
              <w:pStyle w:val="TableParagraph"/>
              <w:spacing w:before="5" w:line="252" w:lineRule="exact"/>
              <w:ind w:left="107" w:right="1031"/>
            </w:pPr>
            <w:r>
              <w:t>delayed onset of monsoon in catchment</w:t>
            </w:r>
          </w:p>
        </w:tc>
        <w:tc>
          <w:tcPr>
            <w:tcW w:w="11133" w:type="dxa"/>
            <w:gridSpan w:val="5"/>
            <w:tcBorders>
              <w:left w:val="single" w:sz="6" w:space="0" w:color="000000"/>
            </w:tcBorders>
          </w:tcPr>
          <w:p w:rsidR="007831BF" w:rsidRDefault="007831BF" w:rsidP="007831BF">
            <w:pPr>
              <w:pStyle w:val="TableParagraph"/>
            </w:pPr>
          </w:p>
        </w:tc>
      </w:tr>
    </w:tbl>
    <w:p w:rsidR="007831BF" w:rsidRDefault="007831BF" w:rsidP="007831BF">
      <w:pPr>
        <w:pStyle w:val="BodyText"/>
        <w:spacing w:before="4"/>
        <w:rPr>
          <w:b/>
          <w:sz w:val="21"/>
        </w:rPr>
      </w:pPr>
    </w:p>
    <w:tbl>
      <w:tblPr>
        <w:tblW w:w="0" w:type="auto"/>
        <w:tblInd w:w="3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7"/>
        <w:gridCol w:w="1928"/>
        <w:gridCol w:w="3404"/>
        <w:gridCol w:w="2540"/>
        <w:gridCol w:w="3301"/>
        <w:gridCol w:w="1846"/>
      </w:tblGrid>
      <w:tr w:rsidR="007831BF" w:rsidTr="007831BF">
        <w:trPr>
          <w:trHeight w:val="253"/>
        </w:trPr>
        <w:tc>
          <w:tcPr>
            <w:tcW w:w="1817" w:type="dxa"/>
            <w:vMerge w:val="restart"/>
          </w:tcPr>
          <w:p w:rsidR="007831BF" w:rsidRDefault="007831BF" w:rsidP="007831BF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Condition</w:t>
            </w:r>
          </w:p>
        </w:tc>
        <w:tc>
          <w:tcPr>
            <w:tcW w:w="1928" w:type="dxa"/>
          </w:tcPr>
          <w:p w:rsidR="007831BF" w:rsidRDefault="007831BF" w:rsidP="007831BF">
            <w:pPr>
              <w:pStyle w:val="TableParagraph"/>
              <w:rPr>
                <w:sz w:val="18"/>
              </w:rPr>
            </w:pPr>
          </w:p>
        </w:tc>
        <w:tc>
          <w:tcPr>
            <w:tcW w:w="3404" w:type="dxa"/>
          </w:tcPr>
          <w:p w:rsidR="007831BF" w:rsidRDefault="007831BF" w:rsidP="007831BF">
            <w:pPr>
              <w:pStyle w:val="TableParagraph"/>
              <w:rPr>
                <w:sz w:val="18"/>
              </w:rPr>
            </w:pPr>
          </w:p>
        </w:tc>
        <w:tc>
          <w:tcPr>
            <w:tcW w:w="7687" w:type="dxa"/>
            <w:gridSpan w:val="3"/>
          </w:tcPr>
          <w:p w:rsidR="007831BF" w:rsidRDefault="007831BF" w:rsidP="007831BF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Suggested Contingency measures</w:t>
            </w:r>
          </w:p>
        </w:tc>
      </w:tr>
      <w:tr w:rsidR="007831BF" w:rsidTr="007831BF">
        <w:trPr>
          <w:trHeight w:val="504"/>
        </w:trPr>
        <w:tc>
          <w:tcPr>
            <w:tcW w:w="1817" w:type="dxa"/>
            <w:vMerge/>
            <w:tcBorders>
              <w:top w:val="nil"/>
            </w:tcBorders>
          </w:tcPr>
          <w:p w:rsidR="007831BF" w:rsidRDefault="007831BF" w:rsidP="007831BF">
            <w:pPr>
              <w:rPr>
                <w:sz w:val="2"/>
                <w:szCs w:val="2"/>
              </w:rPr>
            </w:pPr>
          </w:p>
        </w:tc>
        <w:tc>
          <w:tcPr>
            <w:tcW w:w="1928" w:type="dxa"/>
          </w:tcPr>
          <w:p w:rsidR="007831BF" w:rsidRDefault="007831BF" w:rsidP="007831BF">
            <w:pPr>
              <w:pStyle w:val="TableParagraph"/>
              <w:spacing w:before="2" w:line="252" w:lineRule="exact"/>
              <w:ind w:left="108" w:right="317"/>
              <w:rPr>
                <w:b/>
              </w:rPr>
            </w:pPr>
            <w:r>
              <w:rPr>
                <w:b/>
              </w:rPr>
              <w:t>Major Farming situation</w:t>
            </w:r>
          </w:p>
        </w:tc>
        <w:tc>
          <w:tcPr>
            <w:tcW w:w="3404" w:type="dxa"/>
          </w:tcPr>
          <w:p w:rsidR="007831BF" w:rsidRDefault="007831BF" w:rsidP="007831BF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Normal Crop/cropping system</w:t>
            </w:r>
          </w:p>
        </w:tc>
        <w:tc>
          <w:tcPr>
            <w:tcW w:w="2540" w:type="dxa"/>
          </w:tcPr>
          <w:p w:rsidR="007831BF" w:rsidRDefault="007831BF" w:rsidP="007831BF">
            <w:pPr>
              <w:pStyle w:val="TableParagraph"/>
              <w:spacing w:before="2" w:line="252" w:lineRule="exact"/>
              <w:ind w:left="107" w:right="380"/>
              <w:rPr>
                <w:b/>
              </w:rPr>
            </w:pPr>
            <w:r>
              <w:rPr>
                <w:b/>
              </w:rPr>
              <w:t>Change in crop/cropping system</w:t>
            </w:r>
          </w:p>
        </w:tc>
        <w:tc>
          <w:tcPr>
            <w:tcW w:w="3301" w:type="dxa"/>
          </w:tcPr>
          <w:p w:rsidR="007831BF" w:rsidRDefault="007831BF" w:rsidP="007831BF">
            <w:pPr>
              <w:pStyle w:val="TableParagraph"/>
              <w:spacing w:line="251" w:lineRule="exact"/>
              <w:ind w:left="106"/>
              <w:rPr>
                <w:b/>
              </w:rPr>
            </w:pPr>
            <w:r>
              <w:rPr>
                <w:b/>
              </w:rPr>
              <w:t>Agronomic measures</w:t>
            </w:r>
          </w:p>
        </w:tc>
        <w:tc>
          <w:tcPr>
            <w:tcW w:w="1846" w:type="dxa"/>
          </w:tcPr>
          <w:p w:rsidR="007831BF" w:rsidRDefault="007831BF" w:rsidP="007831BF">
            <w:pPr>
              <w:pStyle w:val="TableParagraph"/>
              <w:spacing w:before="2" w:line="252" w:lineRule="exact"/>
              <w:ind w:left="106" w:right="206"/>
              <w:rPr>
                <w:b/>
              </w:rPr>
            </w:pPr>
            <w:r>
              <w:rPr>
                <w:b/>
              </w:rPr>
              <w:t>Remarks on Implementation</w:t>
            </w:r>
          </w:p>
        </w:tc>
      </w:tr>
      <w:tr w:rsidR="007831BF" w:rsidTr="007831BF">
        <w:trPr>
          <w:trHeight w:val="1286"/>
        </w:trPr>
        <w:tc>
          <w:tcPr>
            <w:tcW w:w="1817" w:type="dxa"/>
          </w:tcPr>
          <w:p w:rsidR="007831BF" w:rsidRDefault="007831BF" w:rsidP="007831BF">
            <w:pPr>
              <w:pStyle w:val="TableParagraph"/>
              <w:ind w:left="107" w:right="219"/>
            </w:pPr>
            <w:r>
              <w:t>Lack of inflows into tanks due to insufficient</w:t>
            </w:r>
          </w:p>
          <w:p w:rsidR="007831BF" w:rsidRDefault="007831BF" w:rsidP="007831BF">
            <w:pPr>
              <w:pStyle w:val="TableParagraph"/>
              <w:ind w:left="107" w:right="177"/>
            </w:pPr>
            <w:r>
              <w:t>/delayed onset of monsoon</w:t>
            </w:r>
          </w:p>
        </w:tc>
        <w:tc>
          <w:tcPr>
            <w:tcW w:w="1928" w:type="dxa"/>
          </w:tcPr>
          <w:p w:rsidR="007831BF" w:rsidRDefault="007831BF" w:rsidP="007831BF">
            <w:pPr>
              <w:pStyle w:val="TableParagraph"/>
              <w:ind w:left="108" w:right="427"/>
            </w:pPr>
            <w:r>
              <w:t>Upland, Medium Land , Lowland</w:t>
            </w:r>
          </w:p>
        </w:tc>
        <w:tc>
          <w:tcPr>
            <w:tcW w:w="3404" w:type="dxa"/>
          </w:tcPr>
          <w:p w:rsidR="007831BF" w:rsidRDefault="007831BF" w:rsidP="007831BF">
            <w:pPr>
              <w:pStyle w:val="TableParagraph"/>
              <w:spacing w:line="247" w:lineRule="exact"/>
              <w:ind w:left="105"/>
            </w:pPr>
            <w:r>
              <w:t>Rice-Wheat</w:t>
            </w:r>
          </w:p>
        </w:tc>
        <w:tc>
          <w:tcPr>
            <w:tcW w:w="2540" w:type="dxa"/>
          </w:tcPr>
          <w:p w:rsidR="007831BF" w:rsidRDefault="007831BF" w:rsidP="007831BF">
            <w:pPr>
              <w:pStyle w:val="TableParagraph"/>
              <w:ind w:left="107" w:right="276"/>
            </w:pPr>
            <w:r>
              <w:t xml:space="preserve">Short duration of Rice – </w:t>
            </w:r>
            <w:proofErr w:type="spellStart"/>
            <w:r>
              <w:t>Pigeonpea</w:t>
            </w:r>
            <w:proofErr w:type="spellEnd"/>
          </w:p>
        </w:tc>
        <w:tc>
          <w:tcPr>
            <w:tcW w:w="3301" w:type="dxa"/>
          </w:tcPr>
          <w:p w:rsidR="007831BF" w:rsidRDefault="007831BF" w:rsidP="007831BF">
            <w:pPr>
              <w:pStyle w:val="TableParagraph"/>
              <w:ind w:left="106" w:right="1254"/>
              <w:jc w:val="both"/>
            </w:pPr>
            <w:r>
              <w:t xml:space="preserve">Direct sowing of rice, </w:t>
            </w:r>
            <w:proofErr w:type="spellStart"/>
            <w:r>
              <w:t>Life saving</w:t>
            </w:r>
            <w:proofErr w:type="spellEnd"/>
            <w:r>
              <w:t xml:space="preserve"> irrigation, Mulching,</w:t>
            </w:r>
          </w:p>
          <w:p w:rsidR="007831BF" w:rsidRDefault="007831BF" w:rsidP="007831BF">
            <w:pPr>
              <w:pStyle w:val="TableParagraph"/>
              <w:ind w:left="106" w:right="86"/>
            </w:pPr>
            <w:r>
              <w:t xml:space="preserve">Application of organic manure and </w:t>
            </w:r>
            <w:proofErr w:type="spellStart"/>
            <w:r>
              <w:t>vermicompost</w:t>
            </w:r>
            <w:proofErr w:type="spellEnd"/>
          </w:p>
        </w:tc>
        <w:tc>
          <w:tcPr>
            <w:tcW w:w="1846" w:type="dxa"/>
          </w:tcPr>
          <w:p w:rsidR="007831BF" w:rsidRDefault="007831BF" w:rsidP="007831BF">
            <w:pPr>
              <w:pStyle w:val="TableParagraph"/>
              <w:ind w:left="106" w:right="96"/>
            </w:pPr>
            <w:r>
              <w:t xml:space="preserve">Seeds from RAU, </w:t>
            </w:r>
            <w:proofErr w:type="spellStart"/>
            <w:r>
              <w:t>Pusa</w:t>
            </w:r>
            <w:proofErr w:type="spellEnd"/>
            <w:r>
              <w:t>, NSC, TDC ,</w:t>
            </w:r>
          </w:p>
          <w:p w:rsidR="007831BF" w:rsidRDefault="007831BF" w:rsidP="007831BF">
            <w:pPr>
              <w:pStyle w:val="TableParagraph"/>
              <w:spacing w:line="251" w:lineRule="exact"/>
              <w:ind w:left="106"/>
            </w:pPr>
            <w:r>
              <w:t xml:space="preserve">BRBN </w:t>
            </w:r>
            <w:proofErr w:type="spellStart"/>
            <w:r>
              <w:t>etc</w:t>
            </w:r>
            <w:proofErr w:type="spellEnd"/>
          </w:p>
        </w:tc>
      </w:tr>
    </w:tbl>
    <w:p w:rsidR="007831BF" w:rsidRDefault="007831BF" w:rsidP="007831BF">
      <w:pPr>
        <w:pStyle w:val="BodyText"/>
        <w:rPr>
          <w:b/>
          <w:sz w:val="20"/>
        </w:rPr>
      </w:pPr>
    </w:p>
    <w:p w:rsidR="007831BF" w:rsidRDefault="007831BF" w:rsidP="007831BF">
      <w:pPr>
        <w:pStyle w:val="BodyText"/>
        <w:spacing w:before="9"/>
        <w:rPr>
          <w:b/>
          <w:sz w:val="23"/>
        </w:rPr>
      </w:pPr>
    </w:p>
    <w:tbl>
      <w:tblPr>
        <w:tblW w:w="0" w:type="auto"/>
        <w:tblInd w:w="3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7"/>
        <w:gridCol w:w="1928"/>
        <w:gridCol w:w="3404"/>
        <w:gridCol w:w="2540"/>
        <w:gridCol w:w="3301"/>
        <w:gridCol w:w="1846"/>
      </w:tblGrid>
      <w:tr w:rsidR="007831BF" w:rsidTr="007831BF">
        <w:trPr>
          <w:trHeight w:val="254"/>
        </w:trPr>
        <w:tc>
          <w:tcPr>
            <w:tcW w:w="1817" w:type="dxa"/>
            <w:vMerge w:val="restart"/>
          </w:tcPr>
          <w:p w:rsidR="007831BF" w:rsidRDefault="007831BF" w:rsidP="007831BF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Condition</w:t>
            </w:r>
          </w:p>
        </w:tc>
        <w:tc>
          <w:tcPr>
            <w:tcW w:w="1928" w:type="dxa"/>
          </w:tcPr>
          <w:p w:rsidR="007831BF" w:rsidRDefault="007831BF" w:rsidP="007831BF">
            <w:pPr>
              <w:pStyle w:val="TableParagraph"/>
              <w:rPr>
                <w:sz w:val="18"/>
              </w:rPr>
            </w:pPr>
          </w:p>
        </w:tc>
        <w:tc>
          <w:tcPr>
            <w:tcW w:w="3404" w:type="dxa"/>
          </w:tcPr>
          <w:p w:rsidR="007831BF" w:rsidRDefault="007831BF" w:rsidP="007831BF">
            <w:pPr>
              <w:pStyle w:val="TableParagraph"/>
              <w:rPr>
                <w:sz w:val="18"/>
              </w:rPr>
            </w:pPr>
          </w:p>
        </w:tc>
        <w:tc>
          <w:tcPr>
            <w:tcW w:w="7687" w:type="dxa"/>
            <w:gridSpan w:val="3"/>
          </w:tcPr>
          <w:p w:rsidR="007831BF" w:rsidRDefault="007831BF" w:rsidP="007831BF">
            <w:pPr>
              <w:pStyle w:val="TableParagraph"/>
              <w:spacing w:before="1" w:line="233" w:lineRule="exact"/>
              <w:ind w:left="107"/>
              <w:rPr>
                <w:b/>
              </w:rPr>
            </w:pPr>
            <w:r>
              <w:rPr>
                <w:b/>
              </w:rPr>
              <w:t>Suggested Contingency measures</w:t>
            </w:r>
          </w:p>
        </w:tc>
      </w:tr>
      <w:tr w:rsidR="007831BF" w:rsidTr="007831BF">
        <w:trPr>
          <w:trHeight w:val="506"/>
        </w:trPr>
        <w:tc>
          <w:tcPr>
            <w:tcW w:w="1817" w:type="dxa"/>
            <w:vMerge/>
            <w:tcBorders>
              <w:top w:val="nil"/>
            </w:tcBorders>
          </w:tcPr>
          <w:p w:rsidR="007831BF" w:rsidRDefault="007831BF" w:rsidP="007831BF">
            <w:pPr>
              <w:rPr>
                <w:sz w:val="2"/>
                <w:szCs w:val="2"/>
              </w:rPr>
            </w:pPr>
          </w:p>
        </w:tc>
        <w:tc>
          <w:tcPr>
            <w:tcW w:w="1928" w:type="dxa"/>
          </w:tcPr>
          <w:p w:rsidR="007831BF" w:rsidRDefault="007831BF" w:rsidP="007831BF">
            <w:pPr>
              <w:pStyle w:val="TableParagraph"/>
              <w:spacing w:line="254" w:lineRule="exact"/>
              <w:ind w:left="108" w:right="317"/>
              <w:rPr>
                <w:b/>
              </w:rPr>
            </w:pPr>
            <w:r>
              <w:rPr>
                <w:b/>
              </w:rPr>
              <w:t>Major Farming situation</w:t>
            </w:r>
          </w:p>
        </w:tc>
        <w:tc>
          <w:tcPr>
            <w:tcW w:w="3404" w:type="dxa"/>
          </w:tcPr>
          <w:p w:rsidR="007831BF" w:rsidRDefault="007831BF" w:rsidP="007831BF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Normal Crop/cropping system</w:t>
            </w:r>
          </w:p>
        </w:tc>
        <w:tc>
          <w:tcPr>
            <w:tcW w:w="2540" w:type="dxa"/>
          </w:tcPr>
          <w:p w:rsidR="007831BF" w:rsidRDefault="007831BF" w:rsidP="007831BF">
            <w:pPr>
              <w:pStyle w:val="TableParagraph"/>
              <w:spacing w:line="254" w:lineRule="exact"/>
              <w:ind w:left="107" w:right="380"/>
              <w:rPr>
                <w:b/>
              </w:rPr>
            </w:pPr>
            <w:r>
              <w:rPr>
                <w:b/>
              </w:rPr>
              <w:t>Change in crop/cropping system</w:t>
            </w:r>
          </w:p>
        </w:tc>
        <w:tc>
          <w:tcPr>
            <w:tcW w:w="3301" w:type="dxa"/>
          </w:tcPr>
          <w:p w:rsidR="007831BF" w:rsidRDefault="007831BF" w:rsidP="007831BF">
            <w:pPr>
              <w:pStyle w:val="TableParagraph"/>
              <w:spacing w:line="251" w:lineRule="exact"/>
              <w:ind w:left="106"/>
              <w:rPr>
                <w:b/>
              </w:rPr>
            </w:pPr>
            <w:r>
              <w:rPr>
                <w:b/>
              </w:rPr>
              <w:t>Agronomic measures</w:t>
            </w:r>
          </w:p>
        </w:tc>
        <w:tc>
          <w:tcPr>
            <w:tcW w:w="1846" w:type="dxa"/>
          </w:tcPr>
          <w:p w:rsidR="007831BF" w:rsidRDefault="007831BF" w:rsidP="007831BF">
            <w:pPr>
              <w:pStyle w:val="TableParagraph"/>
              <w:spacing w:line="254" w:lineRule="exact"/>
              <w:ind w:left="106" w:right="206"/>
              <w:rPr>
                <w:b/>
              </w:rPr>
            </w:pPr>
            <w:r>
              <w:rPr>
                <w:b/>
              </w:rPr>
              <w:t>Remarks on Implementation</w:t>
            </w:r>
          </w:p>
        </w:tc>
      </w:tr>
      <w:tr w:rsidR="007831BF" w:rsidTr="007831BF">
        <w:trPr>
          <w:trHeight w:val="1437"/>
        </w:trPr>
        <w:tc>
          <w:tcPr>
            <w:tcW w:w="1817" w:type="dxa"/>
          </w:tcPr>
          <w:p w:rsidR="007831BF" w:rsidRDefault="007831BF" w:rsidP="007831BF">
            <w:pPr>
              <w:pStyle w:val="TableParagraph"/>
              <w:ind w:left="107" w:right="324"/>
            </w:pPr>
            <w:r>
              <w:t>Insufficient groundwater recharge due to low rainfall</w:t>
            </w:r>
          </w:p>
        </w:tc>
        <w:tc>
          <w:tcPr>
            <w:tcW w:w="1928" w:type="dxa"/>
          </w:tcPr>
          <w:p w:rsidR="007831BF" w:rsidRDefault="007831BF" w:rsidP="007831BF">
            <w:pPr>
              <w:pStyle w:val="TableParagraph"/>
              <w:ind w:left="108" w:right="427"/>
            </w:pPr>
            <w:r>
              <w:t>Upland, Medium Land , Lowland</w:t>
            </w:r>
          </w:p>
        </w:tc>
        <w:tc>
          <w:tcPr>
            <w:tcW w:w="3404" w:type="dxa"/>
          </w:tcPr>
          <w:p w:rsidR="007831BF" w:rsidRDefault="007831BF" w:rsidP="007831BF">
            <w:pPr>
              <w:pStyle w:val="TableParagraph"/>
              <w:spacing w:line="245" w:lineRule="exact"/>
              <w:ind w:left="105"/>
            </w:pPr>
            <w:r>
              <w:t>Rice-Wheat</w:t>
            </w:r>
          </w:p>
        </w:tc>
        <w:tc>
          <w:tcPr>
            <w:tcW w:w="2540" w:type="dxa"/>
          </w:tcPr>
          <w:p w:rsidR="007831BF" w:rsidRDefault="007831BF" w:rsidP="007831BF">
            <w:pPr>
              <w:pStyle w:val="TableParagraph"/>
              <w:spacing w:line="242" w:lineRule="auto"/>
              <w:ind w:left="107" w:right="276"/>
            </w:pPr>
            <w:r>
              <w:t xml:space="preserve">Short duration of Rice – </w:t>
            </w:r>
            <w:proofErr w:type="spellStart"/>
            <w:r>
              <w:t>Pigeonpea</w:t>
            </w:r>
            <w:proofErr w:type="spellEnd"/>
          </w:p>
        </w:tc>
        <w:tc>
          <w:tcPr>
            <w:tcW w:w="3301" w:type="dxa"/>
          </w:tcPr>
          <w:p w:rsidR="007831BF" w:rsidRDefault="007831BF" w:rsidP="007831BF">
            <w:pPr>
              <w:pStyle w:val="TableParagraph"/>
              <w:spacing w:line="242" w:lineRule="auto"/>
              <w:ind w:left="106" w:right="1240"/>
            </w:pPr>
            <w:proofErr w:type="spellStart"/>
            <w:r>
              <w:t>Life saving</w:t>
            </w:r>
            <w:proofErr w:type="spellEnd"/>
            <w:r>
              <w:t xml:space="preserve"> irrigation, Mulching,</w:t>
            </w:r>
          </w:p>
          <w:p w:rsidR="007831BF" w:rsidRDefault="007831BF" w:rsidP="007831BF">
            <w:pPr>
              <w:pStyle w:val="TableParagraph"/>
              <w:ind w:left="106" w:right="403" w:firstLine="55"/>
            </w:pPr>
            <w:r>
              <w:t xml:space="preserve">Application of organic manure and </w:t>
            </w:r>
            <w:proofErr w:type="spellStart"/>
            <w:r>
              <w:t>vermi</w:t>
            </w:r>
            <w:proofErr w:type="spellEnd"/>
            <w:r>
              <w:t xml:space="preserve"> compost</w:t>
            </w:r>
          </w:p>
        </w:tc>
        <w:tc>
          <w:tcPr>
            <w:tcW w:w="1846" w:type="dxa"/>
          </w:tcPr>
          <w:p w:rsidR="007831BF" w:rsidRDefault="007831BF" w:rsidP="007831BF">
            <w:pPr>
              <w:pStyle w:val="TableParagraph"/>
              <w:spacing w:line="242" w:lineRule="auto"/>
              <w:ind w:left="106" w:right="96"/>
            </w:pPr>
            <w:r>
              <w:t xml:space="preserve">Seeds from RAU, </w:t>
            </w:r>
            <w:proofErr w:type="spellStart"/>
            <w:r>
              <w:t>Pusa</w:t>
            </w:r>
            <w:proofErr w:type="spellEnd"/>
            <w:r>
              <w:t>, NSC, TDC ,</w:t>
            </w:r>
          </w:p>
          <w:p w:rsidR="007831BF" w:rsidRDefault="007831BF" w:rsidP="007831BF">
            <w:pPr>
              <w:pStyle w:val="TableParagraph"/>
              <w:spacing w:line="248" w:lineRule="exact"/>
              <w:ind w:left="106"/>
            </w:pPr>
            <w:r>
              <w:t xml:space="preserve">BRBN </w:t>
            </w:r>
            <w:proofErr w:type="spellStart"/>
            <w:r>
              <w:t>etc</w:t>
            </w:r>
            <w:proofErr w:type="spellEnd"/>
          </w:p>
        </w:tc>
      </w:tr>
    </w:tbl>
    <w:p w:rsidR="007831BF" w:rsidRDefault="007831BF" w:rsidP="007831BF">
      <w:pPr>
        <w:pStyle w:val="BodyText"/>
        <w:rPr>
          <w:b/>
          <w:sz w:val="20"/>
        </w:rPr>
      </w:pPr>
    </w:p>
    <w:p w:rsidR="007831BF" w:rsidRPr="00D94914" w:rsidRDefault="007831BF" w:rsidP="007831BF">
      <w:pPr>
        <w:pStyle w:val="ListParagraph"/>
        <w:widowControl w:val="0"/>
        <w:numPr>
          <w:ilvl w:val="1"/>
          <w:numId w:val="55"/>
        </w:numPr>
        <w:tabs>
          <w:tab w:val="left" w:pos="1080"/>
        </w:tabs>
        <w:autoSpaceDE w:val="0"/>
        <w:autoSpaceDN w:val="0"/>
        <w:spacing w:before="1" w:after="0" w:line="240" w:lineRule="auto"/>
        <w:ind w:left="2260" w:hanging="492"/>
        <w:contextualSpacing w:val="0"/>
        <w:rPr>
          <w:b/>
          <w:sz w:val="28"/>
        </w:rPr>
      </w:pPr>
      <w:r w:rsidRPr="00D94914">
        <w:rPr>
          <w:b/>
          <w:sz w:val="28"/>
        </w:rPr>
        <w:t xml:space="preserve">Unusual rains (untimely, unseasonal </w:t>
      </w:r>
      <w:proofErr w:type="spellStart"/>
      <w:r w:rsidRPr="00D94914">
        <w:rPr>
          <w:b/>
          <w:sz w:val="28"/>
        </w:rPr>
        <w:t>etc</w:t>
      </w:r>
      <w:proofErr w:type="spellEnd"/>
      <w:r w:rsidRPr="00D94914">
        <w:rPr>
          <w:b/>
          <w:sz w:val="28"/>
        </w:rPr>
        <w:t xml:space="preserve">) (for both </w:t>
      </w:r>
      <w:proofErr w:type="spellStart"/>
      <w:r w:rsidRPr="00D94914">
        <w:rPr>
          <w:b/>
          <w:sz w:val="28"/>
        </w:rPr>
        <w:t>rainfed</w:t>
      </w:r>
      <w:proofErr w:type="spellEnd"/>
      <w:r w:rsidRPr="00D94914">
        <w:rPr>
          <w:b/>
          <w:sz w:val="28"/>
        </w:rPr>
        <w:t xml:space="preserve"> and irrigated</w:t>
      </w:r>
      <w:r w:rsidRPr="00D94914">
        <w:rPr>
          <w:b/>
          <w:spacing w:val="-5"/>
          <w:sz w:val="28"/>
        </w:rPr>
        <w:t xml:space="preserve"> </w:t>
      </w:r>
      <w:r w:rsidRPr="00D94914">
        <w:rPr>
          <w:b/>
          <w:sz w:val="28"/>
        </w:rPr>
        <w:t>situations)</w:t>
      </w:r>
    </w:p>
    <w:tbl>
      <w:tblPr>
        <w:tblW w:w="0" w:type="auto"/>
        <w:tblInd w:w="3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7"/>
        <w:gridCol w:w="2880"/>
        <w:gridCol w:w="3151"/>
        <w:gridCol w:w="3149"/>
        <w:gridCol w:w="2695"/>
      </w:tblGrid>
      <w:tr w:rsidR="007831BF" w:rsidTr="007831BF">
        <w:trPr>
          <w:trHeight w:val="323"/>
        </w:trPr>
        <w:tc>
          <w:tcPr>
            <w:tcW w:w="2957" w:type="dxa"/>
          </w:tcPr>
          <w:p w:rsidR="007831BF" w:rsidRDefault="007831BF" w:rsidP="007831BF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Condition</w:t>
            </w:r>
          </w:p>
        </w:tc>
        <w:tc>
          <w:tcPr>
            <w:tcW w:w="11875" w:type="dxa"/>
            <w:gridSpan w:val="4"/>
          </w:tcPr>
          <w:p w:rsidR="007831BF" w:rsidRDefault="007831BF" w:rsidP="007831BF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Suggested contingency measure</w:t>
            </w:r>
          </w:p>
        </w:tc>
      </w:tr>
      <w:tr w:rsidR="007831BF" w:rsidTr="007831BF">
        <w:trPr>
          <w:trHeight w:val="757"/>
        </w:trPr>
        <w:tc>
          <w:tcPr>
            <w:tcW w:w="2957" w:type="dxa"/>
          </w:tcPr>
          <w:p w:rsidR="007831BF" w:rsidRDefault="007831BF" w:rsidP="007831BF">
            <w:pPr>
              <w:pStyle w:val="TableParagraph"/>
              <w:ind w:left="107" w:right="105"/>
              <w:rPr>
                <w:b/>
              </w:rPr>
            </w:pPr>
            <w:r>
              <w:rPr>
                <w:b/>
              </w:rPr>
              <w:t>Continuous high rainfall in a short span leading to water</w:t>
            </w:r>
          </w:p>
          <w:p w:rsidR="007831BF" w:rsidRDefault="007831BF" w:rsidP="007831BF">
            <w:pPr>
              <w:pStyle w:val="TableParagraph"/>
              <w:spacing w:line="233" w:lineRule="exact"/>
              <w:ind w:left="107"/>
              <w:rPr>
                <w:b/>
              </w:rPr>
            </w:pPr>
            <w:r>
              <w:rPr>
                <w:b/>
              </w:rPr>
              <w:t>logging</w:t>
            </w:r>
          </w:p>
        </w:tc>
        <w:tc>
          <w:tcPr>
            <w:tcW w:w="2880" w:type="dxa"/>
          </w:tcPr>
          <w:p w:rsidR="007831BF" w:rsidRDefault="007831BF" w:rsidP="007831BF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Vegetative stage</w:t>
            </w:r>
          </w:p>
        </w:tc>
        <w:tc>
          <w:tcPr>
            <w:tcW w:w="3151" w:type="dxa"/>
          </w:tcPr>
          <w:p w:rsidR="007831BF" w:rsidRDefault="007831BF" w:rsidP="007831BF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Flowering stage</w:t>
            </w:r>
          </w:p>
        </w:tc>
        <w:tc>
          <w:tcPr>
            <w:tcW w:w="3149" w:type="dxa"/>
          </w:tcPr>
          <w:p w:rsidR="007831BF" w:rsidRDefault="007831BF" w:rsidP="007831BF">
            <w:pPr>
              <w:pStyle w:val="TableParagraph"/>
              <w:spacing w:line="251" w:lineRule="exact"/>
              <w:ind w:left="109"/>
              <w:rPr>
                <w:b/>
              </w:rPr>
            </w:pPr>
            <w:r>
              <w:rPr>
                <w:b/>
              </w:rPr>
              <w:t>Crop maturity stage</w:t>
            </w:r>
          </w:p>
        </w:tc>
        <w:tc>
          <w:tcPr>
            <w:tcW w:w="2695" w:type="dxa"/>
          </w:tcPr>
          <w:p w:rsidR="007831BF" w:rsidRDefault="007831BF" w:rsidP="007831BF">
            <w:pPr>
              <w:pStyle w:val="TableParagraph"/>
              <w:spacing w:line="251" w:lineRule="exact"/>
              <w:ind w:left="109"/>
              <w:rPr>
                <w:b/>
              </w:rPr>
            </w:pPr>
            <w:proofErr w:type="spellStart"/>
            <w:r>
              <w:rPr>
                <w:b/>
              </w:rPr>
              <w:t>Post harvest</w:t>
            </w:r>
            <w:proofErr w:type="spellEnd"/>
          </w:p>
        </w:tc>
      </w:tr>
      <w:tr w:rsidR="007831BF" w:rsidTr="007831BF">
        <w:trPr>
          <w:trHeight w:val="505"/>
        </w:trPr>
        <w:tc>
          <w:tcPr>
            <w:tcW w:w="2957" w:type="dxa"/>
          </w:tcPr>
          <w:p w:rsidR="007831BF" w:rsidRDefault="007831BF" w:rsidP="007831BF">
            <w:pPr>
              <w:pStyle w:val="TableParagraph"/>
              <w:spacing w:line="247" w:lineRule="exact"/>
              <w:ind w:left="107"/>
            </w:pPr>
            <w:r>
              <w:t xml:space="preserve">Rice, Maize, </w:t>
            </w:r>
            <w:proofErr w:type="spellStart"/>
            <w:r>
              <w:t>Pigeonpea</w:t>
            </w:r>
            <w:proofErr w:type="spellEnd"/>
            <w:r>
              <w:t>,</w:t>
            </w:r>
          </w:p>
          <w:p w:rsidR="007831BF" w:rsidRDefault="007831BF" w:rsidP="007831BF">
            <w:pPr>
              <w:pStyle w:val="TableParagraph"/>
              <w:spacing w:before="1" w:line="238" w:lineRule="exact"/>
              <w:ind w:left="107"/>
            </w:pPr>
            <w:r>
              <w:t>vegetables</w:t>
            </w:r>
          </w:p>
        </w:tc>
        <w:tc>
          <w:tcPr>
            <w:tcW w:w="2880" w:type="dxa"/>
          </w:tcPr>
          <w:p w:rsidR="007831BF" w:rsidRDefault="007831BF" w:rsidP="007831BF">
            <w:pPr>
              <w:pStyle w:val="TableParagraph"/>
              <w:spacing w:line="247" w:lineRule="exact"/>
              <w:ind w:left="108"/>
            </w:pPr>
            <w:r>
              <w:t>Provide drainage</w:t>
            </w:r>
          </w:p>
        </w:tc>
        <w:tc>
          <w:tcPr>
            <w:tcW w:w="3151" w:type="dxa"/>
          </w:tcPr>
          <w:p w:rsidR="007831BF" w:rsidRDefault="007831BF" w:rsidP="007831BF">
            <w:pPr>
              <w:pStyle w:val="TableParagraph"/>
              <w:spacing w:line="247" w:lineRule="exact"/>
              <w:ind w:left="108"/>
            </w:pPr>
            <w:r>
              <w:t>Provide drainage</w:t>
            </w:r>
          </w:p>
        </w:tc>
        <w:tc>
          <w:tcPr>
            <w:tcW w:w="3149" w:type="dxa"/>
          </w:tcPr>
          <w:p w:rsidR="007831BF" w:rsidRDefault="007831BF" w:rsidP="007831BF">
            <w:pPr>
              <w:pStyle w:val="TableParagraph"/>
            </w:pPr>
          </w:p>
        </w:tc>
        <w:tc>
          <w:tcPr>
            <w:tcW w:w="2695" w:type="dxa"/>
          </w:tcPr>
          <w:p w:rsidR="007831BF" w:rsidRDefault="007831BF" w:rsidP="007831BF">
            <w:pPr>
              <w:pStyle w:val="TableParagraph"/>
            </w:pPr>
          </w:p>
        </w:tc>
      </w:tr>
    </w:tbl>
    <w:p w:rsidR="007831BF" w:rsidRDefault="007831BF" w:rsidP="007831BF">
      <w:pPr>
        <w:sectPr w:rsidR="007831BF" w:rsidSect="0077671A">
          <w:pgSz w:w="16840" w:h="11910" w:orient="landscape"/>
          <w:pgMar w:top="720" w:right="780" w:bottom="1200" w:left="620" w:header="0" w:footer="932" w:gutter="0"/>
          <w:cols w:space="720"/>
        </w:sectPr>
      </w:pPr>
    </w:p>
    <w:tbl>
      <w:tblPr>
        <w:tblW w:w="0" w:type="auto"/>
        <w:tblInd w:w="3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7"/>
        <w:gridCol w:w="2880"/>
        <w:gridCol w:w="3151"/>
        <w:gridCol w:w="3149"/>
        <w:gridCol w:w="2695"/>
      </w:tblGrid>
      <w:tr w:rsidR="007831BF" w:rsidTr="007831BF">
        <w:trPr>
          <w:trHeight w:val="492"/>
        </w:trPr>
        <w:tc>
          <w:tcPr>
            <w:tcW w:w="2957" w:type="dxa"/>
          </w:tcPr>
          <w:p w:rsidR="007831BF" w:rsidRDefault="007831BF" w:rsidP="007831BF">
            <w:pPr>
              <w:pStyle w:val="TableParagraph"/>
              <w:spacing w:line="245" w:lineRule="exact"/>
              <w:ind w:left="107"/>
              <w:rPr>
                <w:b/>
              </w:rPr>
            </w:pPr>
            <w:r>
              <w:rPr>
                <w:b/>
              </w:rPr>
              <w:lastRenderedPageBreak/>
              <w:t>Horticulture</w:t>
            </w:r>
          </w:p>
        </w:tc>
        <w:tc>
          <w:tcPr>
            <w:tcW w:w="2880" w:type="dxa"/>
          </w:tcPr>
          <w:p w:rsidR="007831BF" w:rsidRDefault="007831BF" w:rsidP="007831BF">
            <w:pPr>
              <w:pStyle w:val="TableParagraph"/>
              <w:spacing w:before="6"/>
              <w:rPr>
                <w:b/>
                <w:sz w:val="19"/>
              </w:rPr>
            </w:pPr>
          </w:p>
          <w:p w:rsidR="007831BF" w:rsidRDefault="007831BF" w:rsidP="007831BF">
            <w:pPr>
              <w:pStyle w:val="TableParagraph"/>
              <w:spacing w:line="247" w:lineRule="exact"/>
              <w:ind w:left="108"/>
            </w:pPr>
            <w:r>
              <w:t>Provide drainage</w:t>
            </w:r>
          </w:p>
        </w:tc>
        <w:tc>
          <w:tcPr>
            <w:tcW w:w="3151" w:type="dxa"/>
          </w:tcPr>
          <w:p w:rsidR="007831BF" w:rsidRDefault="007831BF" w:rsidP="007831BF">
            <w:pPr>
              <w:pStyle w:val="TableParagraph"/>
              <w:spacing w:line="240" w:lineRule="exact"/>
              <w:ind w:left="108"/>
            </w:pPr>
            <w:r>
              <w:t>Provide drainage</w:t>
            </w:r>
          </w:p>
        </w:tc>
        <w:tc>
          <w:tcPr>
            <w:tcW w:w="3149" w:type="dxa"/>
          </w:tcPr>
          <w:p w:rsidR="007831BF" w:rsidRDefault="007831BF" w:rsidP="007831BF">
            <w:pPr>
              <w:pStyle w:val="TableParagraph"/>
            </w:pPr>
          </w:p>
        </w:tc>
        <w:tc>
          <w:tcPr>
            <w:tcW w:w="2695" w:type="dxa"/>
          </w:tcPr>
          <w:p w:rsidR="007831BF" w:rsidRDefault="007831BF" w:rsidP="007831BF">
            <w:pPr>
              <w:pStyle w:val="TableParagraph"/>
            </w:pPr>
          </w:p>
        </w:tc>
      </w:tr>
      <w:tr w:rsidR="007831BF" w:rsidTr="007831BF">
        <w:trPr>
          <w:trHeight w:val="506"/>
        </w:trPr>
        <w:tc>
          <w:tcPr>
            <w:tcW w:w="2957" w:type="dxa"/>
          </w:tcPr>
          <w:p w:rsidR="007831BF" w:rsidRDefault="007831BF" w:rsidP="007831BF">
            <w:pPr>
              <w:pStyle w:val="TableParagraph"/>
              <w:spacing w:line="240" w:lineRule="exact"/>
              <w:ind w:left="107"/>
            </w:pPr>
            <w:r>
              <w:t>Mango</w:t>
            </w:r>
          </w:p>
        </w:tc>
        <w:tc>
          <w:tcPr>
            <w:tcW w:w="2880" w:type="dxa"/>
          </w:tcPr>
          <w:p w:rsidR="007831BF" w:rsidRDefault="007831BF" w:rsidP="007831BF">
            <w:pPr>
              <w:pStyle w:val="TableParagraph"/>
              <w:spacing w:line="240" w:lineRule="exact"/>
              <w:ind w:left="108"/>
            </w:pPr>
            <w:r>
              <w:t>Provide drainage</w:t>
            </w:r>
          </w:p>
        </w:tc>
        <w:tc>
          <w:tcPr>
            <w:tcW w:w="3151" w:type="dxa"/>
          </w:tcPr>
          <w:p w:rsidR="007831BF" w:rsidRDefault="007831BF" w:rsidP="007831BF">
            <w:pPr>
              <w:pStyle w:val="TableParagraph"/>
              <w:spacing w:line="240" w:lineRule="exact"/>
              <w:ind w:left="108"/>
            </w:pPr>
            <w:r>
              <w:t>Provide drainage</w:t>
            </w:r>
          </w:p>
        </w:tc>
        <w:tc>
          <w:tcPr>
            <w:tcW w:w="3149" w:type="dxa"/>
          </w:tcPr>
          <w:p w:rsidR="007831BF" w:rsidRDefault="007831BF" w:rsidP="007831BF">
            <w:pPr>
              <w:pStyle w:val="TableParagraph"/>
              <w:spacing w:line="240" w:lineRule="exact"/>
              <w:ind w:left="109"/>
            </w:pPr>
            <w:r>
              <w:t>Provide drainage</w:t>
            </w:r>
          </w:p>
        </w:tc>
        <w:tc>
          <w:tcPr>
            <w:tcW w:w="2695" w:type="dxa"/>
          </w:tcPr>
          <w:p w:rsidR="007831BF" w:rsidRDefault="007831BF" w:rsidP="007831BF">
            <w:pPr>
              <w:pStyle w:val="TableParagraph"/>
              <w:spacing w:line="240" w:lineRule="exact"/>
              <w:ind w:left="109"/>
            </w:pPr>
            <w:r>
              <w:t>Safe storage and</w:t>
            </w:r>
          </w:p>
          <w:p w:rsidR="007831BF" w:rsidRDefault="007831BF" w:rsidP="007831BF">
            <w:pPr>
              <w:pStyle w:val="TableParagraph"/>
              <w:spacing w:line="246" w:lineRule="exact"/>
              <w:ind w:left="109"/>
            </w:pPr>
            <w:r>
              <w:t>transportation</w:t>
            </w:r>
          </w:p>
        </w:tc>
      </w:tr>
      <w:tr w:rsidR="007831BF" w:rsidTr="007831BF">
        <w:trPr>
          <w:trHeight w:val="489"/>
        </w:trPr>
        <w:tc>
          <w:tcPr>
            <w:tcW w:w="2957" w:type="dxa"/>
          </w:tcPr>
          <w:p w:rsidR="007831BF" w:rsidRDefault="007831BF" w:rsidP="007831BF">
            <w:pPr>
              <w:pStyle w:val="TableParagraph"/>
              <w:spacing w:line="240" w:lineRule="exact"/>
              <w:ind w:left="107"/>
            </w:pPr>
            <w:r>
              <w:t>Litchi</w:t>
            </w:r>
          </w:p>
        </w:tc>
        <w:tc>
          <w:tcPr>
            <w:tcW w:w="2880" w:type="dxa"/>
          </w:tcPr>
          <w:p w:rsidR="007831BF" w:rsidRDefault="007831BF" w:rsidP="007831BF">
            <w:pPr>
              <w:pStyle w:val="TableParagraph"/>
              <w:spacing w:line="240" w:lineRule="exact"/>
              <w:ind w:left="108"/>
            </w:pPr>
            <w:r>
              <w:t>Provide drainage</w:t>
            </w:r>
          </w:p>
        </w:tc>
        <w:tc>
          <w:tcPr>
            <w:tcW w:w="3151" w:type="dxa"/>
          </w:tcPr>
          <w:p w:rsidR="007831BF" w:rsidRDefault="007831BF" w:rsidP="007831BF">
            <w:pPr>
              <w:pStyle w:val="TableParagraph"/>
              <w:spacing w:line="240" w:lineRule="exact"/>
              <w:ind w:left="108"/>
            </w:pPr>
            <w:r>
              <w:t>Provide drainage</w:t>
            </w:r>
          </w:p>
        </w:tc>
        <w:tc>
          <w:tcPr>
            <w:tcW w:w="3149" w:type="dxa"/>
          </w:tcPr>
          <w:p w:rsidR="007831BF" w:rsidRDefault="007831BF" w:rsidP="007831BF">
            <w:pPr>
              <w:pStyle w:val="TableParagraph"/>
              <w:spacing w:line="240" w:lineRule="exact"/>
              <w:ind w:left="109"/>
            </w:pPr>
            <w:r>
              <w:t>Provide drainage</w:t>
            </w:r>
          </w:p>
        </w:tc>
        <w:tc>
          <w:tcPr>
            <w:tcW w:w="2695" w:type="dxa"/>
          </w:tcPr>
          <w:p w:rsidR="007831BF" w:rsidRDefault="007831BF" w:rsidP="007831BF">
            <w:pPr>
              <w:pStyle w:val="TableParagraph"/>
            </w:pPr>
          </w:p>
        </w:tc>
      </w:tr>
      <w:tr w:rsidR="007831BF" w:rsidTr="007831BF">
        <w:trPr>
          <w:trHeight w:val="491"/>
        </w:trPr>
        <w:tc>
          <w:tcPr>
            <w:tcW w:w="2957" w:type="dxa"/>
          </w:tcPr>
          <w:p w:rsidR="007831BF" w:rsidRDefault="007831BF" w:rsidP="007831BF">
            <w:pPr>
              <w:pStyle w:val="TableParagraph"/>
              <w:spacing w:line="243" w:lineRule="exact"/>
              <w:ind w:left="107"/>
            </w:pPr>
            <w:r>
              <w:t>Banana</w:t>
            </w:r>
          </w:p>
        </w:tc>
        <w:tc>
          <w:tcPr>
            <w:tcW w:w="2880" w:type="dxa"/>
          </w:tcPr>
          <w:p w:rsidR="007831BF" w:rsidRDefault="007831BF" w:rsidP="007831BF">
            <w:pPr>
              <w:pStyle w:val="TableParagraph"/>
              <w:spacing w:line="243" w:lineRule="exact"/>
              <w:ind w:left="108"/>
            </w:pPr>
            <w:r>
              <w:t>Provide drainage</w:t>
            </w:r>
          </w:p>
        </w:tc>
        <w:tc>
          <w:tcPr>
            <w:tcW w:w="3151" w:type="dxa"/>
          </w:tcPr>
          <w:p w:rsidR="007831BF" w:rsidRDefault="007831BF" w:rsidP="007831BF">
            <w:pPr>
              <w:pStyle w:val="TableParagraph"/>
              <w:spacing w:line="243" w:lineRule="exact"/>
              <w:ind w:left="108"/>
            </w:pPr>
            <w:r>
              <w:t>Provide drainage</w:t>
            </w:r>
          </w:p>
        </w:tc>
        <w:tc>
          <w:tcPr>
            <w:tcW w:w="3149" w:type="dxa"/>
          </w:tcPr>
          <w:p w:rsidR="007831BF" w:rsidRDefault="007831BF" w:rsidP="007831BF">
            <w:pPr>
              <w:pStyle w:val="TableParagraph"/>
              <w:spacing w:line="243" w:lineRule="exact"/>
              <w:ind w:left="109"/>
            </w:pPr>
            <w:r>
              <w:t>Provide drainage</w:t>
            </w:r>
          </w:p>
        </w:tc>
        <w:tc>
          <w:tcPr>
            <w:tcW w:w="2695" w:type="dxa"/>
          </w:tcPr>
          <w:p w:rsidR="007831BF" w:rsidRDefault="007831BF" w:rsidP="007831BF">
            <w:pPr>
              <w:pStyle w:val="TableParagraph"/>
            </w:pPr>
          </w:p>
        </w:tc>
      </w:tr>
      <w:tr w:rsidR="007831BF" w:rsidTr="007831BF">
        <w:trPr>
          <w:trHeight w:val="491"/>
        </w:trPr>
        <w:tc>
          <w:tcPr>
            <w:tcW w:w="2957" w:type="dxa"/>
          </w:tcPr>
          <w:p w:rsidR="007831BF" w:rsidRDefault="007831BF" w:rsidP="007831BF">
            <w:pPr>
              <w:pStyle w:val="TableParagraph"/>
              <w:spacing w:line="240" w:lineRule="exact"/>
              <w:ind w:left="107"/>
            </w:pPr>
            <w:r>
              <w:t>Guava</w:t>
            </w:r>
          </w:p>
        </w:tc>
        <w:tc>
          <w:tcPr>
            <w:tcW w:w="2880" w:type="dxa"/>
          </w:tcPr>
          <w:p w:rsidR="007831BF" w:rsidRDefault="007831BF" w:rsidP="007831BF">
            <w:pPr>
              <w:pStyle w:val="TableParagraph"/>
              <w:spacing w:line="240" w:lineRule="exact"/>
              <w:ind w:left="108"/>
            </w:pPr>
            <w:r>
              <w:t>Provide drainage</w:t>
            </w:r>
          </w:p>
        </w:tc>
        <w:tc>
          <w:tcPr>
            <w:tcW w:w="3151" w:type="dxa"/>
          </w:tcPr>
          <w:p w:rsidR="007831BF" w:rsidRDefault="007831BF" w:rsidP="007831BF">
            <w:pPr>
              <w:pStyle w:val="TableParagraph"/>
              <w:spacing w:line="240" w:lineRule="exact"/>
              <w:ind w:left="108"/>
            </w:pPr>
            <w:r>
              <w:t>Provide drainage</w:t>
            </w:r>
          </w:p>
        </w:tc>
        <w:tc>
          <w:tcPr>
            <w:tcW w:w="3149" w:type="dxa"/>
          </w:tcPr>
          <w:p w:rsidR="007831BF" w:rsidRDefault="007831BF" w:rsidP="007831BF">
            <w:pPr>
              <w:pStyle w:val="TableParagraph"/>
              <w:spacing w:line="240" w:lineRule="exact"/>
              <w:ind w:left="109"/>
            </w:pPr>
            <w:r>
              <w:t>Provide drainage</w:t>
            </w:r>
          </w:p>
        </w:tc>
        <w:tc>
          <w:tcPr>
            <w:tcW w:w="2695" w:type="dxa"/>
          </w:tcPr>
          <w:p w:rsidR="007831BF" w:rsidRDefault="007831BF" w:rsidP="007831BF">
            <w:pPr>
              <w:pStyle w:val="TableParagraph"/>
            </w:pPr>
          </w:p>
        </w:tc>
      </w:tr>
      <w:tr w:rsidR="007831BF" w:rsidTr="007831BF">
        <w:trPr>
          <w:trHeight w:val="506"/>
        </w:trPr>
        <w:tc>
          <w:tcPr>
            <w:tcW w:w="2957" w:type="dxa"/>
          </w:tcPr>
          <w:p w:rsidR="007831BF" w:rsidRDefault="007831BF" w:rsidP="007831BF">
            <w:pPr>
              <w:pStyle w:val="TableParagraph"/>
              <w:spacing w:line="245" w:lineRule="exact"/>
              <w:ind w:left="107"/>
              <w:rPr>
                <w:b/>
              </w:rPr>
            </w:pPr>
            <w:r>
              <w:rPr>
                <w:b/>
              </w:rPr>
              <w:t>Heavy rainfall with high</w:t>
            </w:r>
          </w:p>
          <w:p w:rsidR="007831BF" w:rsidRDefault="007831BF" w:rsidP="007831BF">
            <w:pPr>
              <w:pStyle w:val="TableParagraph"/>
              <w:spacing w:line="242" w:lineRule="exact"/>
              <w:ind w:left="107"/>
              <w:rPr>
                <w:b/>
              </w:rPr>
            </w:pPr>
            <w:r>
              <w:rPr>
                <w:b/>
              </w:rPr>
              <w:t>speed winds in a short span</w:t>
            </w:r>
            <w:r>
              <w:rPr>
                <w:b/>
                <w:vertAlign w:val="superscript"/>
              </w:rPr>
              <w:t>2</w:t>
            </w:r>
          </w:p>
        </w:tc>
        <w:tc>
          <w:tcPr>
            <w:tcW w:w="2880" w:type="dxa"/>
          </w:tcPr>
          <w:p w:rsidR="007831BF" w:rsidRDefault="007831BF" w:rsidP="007831BF">
            <w:pPr>
              <w:pStyle w:val="TableParagraph"/>
            </w:pPr>
          </w:p>
        </w:tc>
        <w:tc>
          <w:tcPr>
            <w:tcW w:w="3151" w:type="dxa"/>
          </w:tcPr>
          <w:p w:rsidR="007831BF" w:rsidRDefault="007831BF" w:rsidP="007831BF">
            <w:pPr>
              <w:pStyle w:val="TableParagraph"/>
            </w:pPr>
          </w:p>
        </w:tc>
        <w:tc>
          <w:tcPr>
            <w:tcW w:w="3149" w:type="dxa"/>
          </w:tcPr>
          <w:p w:rsidR="007831BF" w:rsidRDefault="007831BF" w:rsidP="007831BF">
            <w:pPr>
              <w:pStyle w:val="TableParagraph"/>
            </w:pPr>
          </w:p>
        </w:tc>
        <w:tc>
          <w:tcPr>
            <w:tcW w:w="2695" w:type="dxa"/>
          </w:tcPr>
          <w:p w:rsidR="007831BF" w:rsidRDefault="007831BF" w:rsidP="007831BF">
            <w:pPr>
              <w:pStyle w:val="TableParagraph"/>
            </w:pPr>
          </w:p>
        </w:tc>
      </w:tr>
      <w:tr w:rsidR="007831BF" w:rsidTr="007831BF">
        <w:trPr>
          <w:trHeight w:val="1264"/>
        </w:trPr>
        <w:tc>
          <w:tcPr>
            <w:tcW w:w="2957" w:type="dxa"/>
          </w:tcPr>
          <w:p w:rsidR="007831BF" w:rsidRDefault="007831BF" w:rsidP="007831BF">
            <w:pPr>
              <w:pStyle w:val="TableParagraph"/>
              <w:spacing w:line="240" w:lineRule="exact"/>
              <w:ind w:left="107"/>
            </w:pPr>
            <w:r>
              <w:t>Rice</w:t>
            </w:r>
          </w:p>
        </w:tc>
        <w:tc>
          <w:tcPr>
            <w:tcW w:w="2880" w:type="dxa"/>
          </w:tcPr>
          <w:p w:rsidR="007831BF" w:rsidRDefault="007831BF" w:rsidP="007831BF">
            <w:pPr>
              <w:pStyle w:val="TableParagraph"/>
              <w:ind w:left="108" w:right="688"/>
            </w:pPr>
            <w:r>
              <w:t xml:space="preserve">Replanting with </w:t>
            </w:r>
            <w:proofErr w:type="spellStart"/>
            <w:r>
              <w:t>Dapog</w:t>
            </w:r>
            <w:proofErr w:type="spellEnd"/>
            <w:r>
              <w:t xml:space="preserve"> nursery seedling ,</w:t>
            </w:r>
          </w:p>
          <w:p w:rsidR="007831BF" w:rsidRDefault="007831BF" w:rsidP="007831BF">
            <w:pPr>
              <w:pStyle w:val="TableParagraph"/>
              <w:spacing w:line="252" w:lineRule="exact"/>
              <w:ind w:left="108"/>
            </w:pPr>
            <w:r>
              <w:t>Gap filling,</w:t>
            </w:r>
          </w:p>
          <w:p w:rsidR="007831BF" w:rsidRDefault="007831BF" w:rsidP="007831BF">
            <w:pPr>
              <w:pStyle w:val="TableParagraph"/>
              <w:spacing w:line="254" w:lineRule="exact"/>
              <w:ind w:left="108" w:right="805"/>
            </w:pPr>
            <w:proofErr w:type="spellStart"/>
            <w:r>
              <w:t>Kharuhan</w:t>
            </w:r>
            <w:proofErr w:type="spellEnd"/>
            <w:r>
              <w:t xml:space="preserve"> (double transplanting) method</w:t>
            </w:r>
          </w:p>
        </w:tc>
        <w:tc>
          <w:tcPr>
            <w:tcW w:w="3151" w:type="dxa"/>
          </w:tcPr>
          <w:p w:rsidR="007831BF" w:rsidRDefault="007831BF" w:rsidP="007831BF">
            <w:pPr>
              <w:pStyle w:val="TableParagraph"/>
            </w:pPr>
          </w:p>
        </w:tc>
        <w:tc>
          <w:tcPr>
            <w:tcW w:w="3149" w:type="dxa"/>
          </w:tcPr>
          <w:p w:rsidR="007831BF" w:rsidRDefault="007831BF" w:rsidP="007831BF">
            <w:pPr>
              <w:pStyle w:val="TableParagraph"/>
            </w:pPr>
          </w:p>
        </w:tc>
        <w:tc>
          <w:tcPr>
            <w:tcW w:w="2695" w:type="dxa"/>
          </w:tcPr>
          <w:p w:rsidR="007831BF" w:rsidRDefault="007831BF" w:rsidP="007831BF">
            <w:pPr>
              <w:pStyle w:val="TableParagraph"/>
            </w:pPr>
          </w:p>
        </w:tc>
      </w:tr>
      <w:tr w:rsidR="007831BF" w:rsidTr="007831BF">
        <w:trPr>
          <w:trHeight w:val="251"/>
        </w:trPr>
        <w:tc>
          <w:tcPr>
            <w:tcW w:w="2957" w:type="dxa"/>
          </w:tcPr>
          <w:p w:rsidR="007831BF" w:rsidRDefault="007831BF" w:rsidP="007831BF">
            <w:pPr>
              <w:pStyle w:val="TableParagraph"/>
              <w:spacing w:line="232" w:lineRule="exact"/>
              <w:ind w:left="107"/>
            </w:pPr>
            <w:r>
              <w:t>Maize</w:t>
            </w:r>
          </w:p>
        </w:tc>
        <w:tc>
          <w:tcPr>
            <w:tcW w:w="2880" w:type="dxa"/>
          </w:tcPr>
          <w:p w:rsidR="007831BF" w:rsidRDefault="007831BF" w:rsidP="007831BF">
            <w:pPr>
              <w:pStyle w:val="TableParagraph"/>
              <w:spacing w:line="232" w:lineRule="exact"/>
              <w:ind w:left="108"/>
            </w:pPr>
            <w:proofErr w:type="spellStart"/>
            <w:r>
              <w:t>Earthing</w:t>
            </w:r>
            <w:proofErr w:type="spellEnd"/>
            <w:r>
              <w:t xml:space="preserve"> up</w:t>
            </w:r>
          </w:p>
        </w:tc>
        <w:tc>
          <w:tcPr>
            <w:tcW w:w="3151" w:type="dxa"/>
          </w:tcPr>
          <w:p w:rsidR="007831BF" w:rsidRDefault="007831BF" w:rsidP="007831BF">
            <w:pPr>
              <w:pStyle w:val="TableParagraph"/>
              <w:rPr>
                <w:sz w:val="18"/>
              </w:rPr>
            </w:pPr>
          </w:p>
        </w:tc>
        <w:tc>
          <w:tcPr>
            <w:tcW w:w="3149" w:type="dxa"/>
          </w:tcPr>
          <w:p w:rsidR="007831BF" w:rsidRDefault="007831BF" w:rsidP="007831BF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</w:tcPr>
          <w:p w:rsidR="007831BF" w:rsidRDefault="007831BF" w:rsidP="007831BF">
            <w:pPr>
              <w:pStyle w:val="TableParagraph"/>
              <w:rPr>
                <w:sz w:val="18"/>
              </w:rPr>
            </w:pPr>
          </w:p>
        </w:tc>
      </w:tr>
      <w:tr w:rsidR="007831BF" w:rsidTr="007831BF">
        <w:trPr>
          <w:trHeight w:val="256"/>
        </w:trPr>
        <w:tc>
          <w:tcPr>
            <w:tcW w:w="2957" w:type="dxa"/>
          </w:tcPr>
          <w:p w:rsidR="007831BF" w:rsidRDefault="007831BF" w:rsidP="007831BF">
            <w:pPr>
              <w:pStyle w:val="TableParagraph"/>
              <w:spacing w:line="236" w:lineRule="exact"/>
              <w:ind w:left="107"/>
            </w:pPr>
            <w:proofErr w:type="spellStart"/>
            <w:r>
              <w:t>Pigeonpea</w:t>
            </w:r>
            <w:proofErr w:type="spellEnd"/>
          </w:p>
        </w:tc>
        <w:tc>
          <w:tcPr>
            <w:tcW w:w="2880" w:type="dxa"/>
          </w:tcPr>
          <w:p w:rsidR="007831BF" w:rsidRDefault="007831BF" w:rsidP="007831BF">
            <w:pPr>
              <w:pStyle w:val="TableParagraph"/>
              <w:spacing w:line="236" w:lineRule="exact"/>
              <w:ind w:left="108"/>
            </w:pPr>
            <w:proofErr w:type="spellStart"/>
            <w:r>
              <w:t>Earthing</w:t>
            </w:r>
            <w:proofErr w:type="spellEnd"/>
            <w:r>
              <w:t xml:space="preserve"> up</w:t>
            </w:r>
          </w:p>
        </w:tc>
        <w:tc>
          <w:tcPr>
            <w:tcW w:w="3151" w:type="dxa"/>
          </w:tcPr>
          <w:p w:rsidR="007831BF" w:rsidRDefault="007831BF" w:rsidP="007831BF">
            <w:pPr>
              <w:pStyle w:val="TableParagraph"/>
              <w:rPr>
                <w:sz w:val="18"/>
              </w:rPr>
            </w:pPr>
          </w:p>
        </w:tc>
        <w:tc>
          <w:tcPr>
            <w:tcW w:w="3149" w:type="dxa"/>
          </w:tcPr>
          <w:p w:rsidR="007831BF" w:rsidRDefault="007831BF" w:rsidP="007831BF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</w:tcPr>
          <w:p w:rsidR="007831BF" w:rsidRDefault="007831BF" w:rsidP="007831BF">
            <w:pPr>
              <w:pStyle w:val="TableParagraph"/>
              <w:rPr>
                <w:sz w:val="18"/>
              </w:rPr>
            </w:pPr>
          </w:p>
        </w:tc>
      </w:tr>
      <w:tr w:rsidR="007831BF" w:rsidTr="007831BF">
        <w:trPr>
          <w:trHeight w:val="506"/>
        </w:trPr>
        <w:tc>
          <w:tcPr>
            <w:tcW w:w="2957" w:type="dxa"/>
          </w:tcPr>
          <w:p w:rsidR="007831BF" w:rsidRDefault="007831BF" w:rsidP="007831BF">
            <w:pPr>
              <w:pStyle w:val="TableParagraph"/>
              <w:spacing w:line="240" w:lineRule="exact"/>
              <w:ind w:left="107"/>
            </w:pPr>
            <w:r>
              <w:t>Vegetables</w:t>
            </w:r>
          </w:p>
        </w:tc>
        <w:tc>
          <w:tcPr>
            <w:tcW w:w="2880" w:type="dxa"/>
          </w:tcPr>
          <w:p w:rsidR="007831BF" w:rsidRDefault="007831BF" w:rsidP="007831BF">
            <w:pPr>
              <w:pStyle w:val="TableParagraph"/>
              <w:spacing w:line="240" w:lineRule="exact"/>
              <w:ind w:left="108"/>
            </w:pPr>
            <w:r>
              <w:t>Grow nursery on raised bed</w:t>
            </w:r>
          </w:p>
          <w:p w:rsidR="007831BF" w:rsidRDefault="007831BF" w:rsidP="007831BF">
            <w:pPr>
              <w:pStyle w:val="TableParagraph"/>
              <w:spacing w:line="247" w:lineRule="exact"/>
              <w:ind w:left="108"/>
            </w:pPr>
            <w:r>
              <w:t>and poly tunnel</w:t>
            </w:r>
          </w:p>
        </w:tc>
        <w:tc>
          <w:tcPr>
            <w:tcW w:w="3151" w:type="dxa"/>
          </w:tcPr>
          <w:p w:rsidR="007831BF" w:rsidRDefault="007831BF" w:rsidP="007831BF">
            <w:pPr>
              <w:pStyle w:val="TableParagraph"/>
            </w:pPr>
          </w:p>
        </w:tc>
        <w:tc>
          <w:tcPr>
            <w:tcW w:w="3149" w:type="dxa"/>
          </w:tcPr>
          <w:p w:rsidR="007831BF" w:rsidRDefault="007831BF" w:rsidP="007831BF">
            <w:pPr>
              <w:pStyle w:val="TableParagraph"/>
            </w:pPr>
          </w:p>
        </w:tc>
        <w:tc>
          <w:tcPr>
            <w:tcW w:w="2695" w:type="dxa"/>
          </w:tcPr>
          <w:p w:rsidR="007831BF" w:rsidRDefault="007831BF" w:rsidP="007831BF">
            <w:pPr>
              <w:pStyle w:val="TableParagraph"/>
            </w:pPr>
          </w:p>
        </w:tc>
      </w:tr>
      <w:tr w:rsidR="007831BF" w:rsidTr="007831BF">
        <w:trPr>
          <w:trHeight w:val="253"/>
        </w:trPr>
        <w:tc>
          <w:tcPr>
            <w:tcW w:w="2957" w:type="dxa"/>
          </w:tcPr>
          <w:p w:rsidR="007831BF" w:rsidRDefault="007831BF" w:rsidP="007831BF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Horticulture</w:t>
            </w:r>
          </w:p>
        </w:tc>
        <w:tc>
          <w:tcPr>
            <w:tcW w:w="2880" w:type="dxa"/>
          </w:tcPr>
          <w:p w:rsidR="007831BF" w:rsidRDefault="007831BF" w:rsidP="007831BF">
            <w:pPr>
              <w:pStyle w:val="TableParagraph"/>
              <w:rPr>
                <w:sz w:val="18"/>
              </w:rPr>
            </w:pPr>
          </w:p>
        </w:tc>
        <w:tc>
          <w:tcPr>
            <w:tcW w:w="3151" w:type="dxa"/>
          </w:tcPr>
          <w:p w:rsidR="007831BF" w:rsidRDefault="007831BF" w:rsidP="007831BF">
            <w:pPr>
              <w:pStyle w:val="TableParagraph"/>
              <w:rPr>
                <w:sz w:val="18"/>
              </w:rPr>
            </w:pPr>
          </w:p>
        </w:tc>
        <w:tc>
          <w:tcPr>
            <w:tcW w:w="3149" w:type="dxa"/>
          </w:tcPr>
          <w:p w:rsidR="007831BF" w:rsidRDefault="007831BF" w:rsidP="007831BF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</w:tcPr>
          <w:p w:rsidR="007831BF" w:rsidRDefault="007831BF" w:rsidP="007831BF">
            <w:pPr>
              <w:pStyle w:val="TableParagraph"/>
              <w:rPr>
                <w:sz w:val="18"/>
              </w:rPr>
            </w:pPr>
          </w:p>
        </w:tc>
      </w:tr>
      <w:tr w:rsidR="007831BF" w:rsidTr="007831BF">
        <w:trPr>
          <w:trHeight w:val="1012"/>
        </w:trPr>
        <w:tc>
          <w:tcPr>
            <w:tcW w:w="2957" w:type="dxa"/>
          </w:tcPr>
          <w:p w:rsidR="007831BF" w:rsidRDefault="007831BF" w:rsidP="007831BF">
            <w:pPr>
              <w:pStyle w:val="TableParagraph"/>
              <w:ind w:left="107" w:right="2175"/>
              <w:jc w:val="both"/>
            </w:pPr>
            <w:r>
              <w:t>Mango Litchi Banana</w:t>
            </w:r>
          </w:p>
          <w:p w:rsidR="007831BF" w:rsidRDefault="007831BF" w:rsidP="007831BF">
            <w:pPr>
              <w:pStyle w:val="TableParagraph"/>
              <w:spacing w:line="244" w:lineRule="exact"/>
              <w:ind w:left="107"/>
              <w:jc w:val="both"/>
            </w:pPr>
            <w:r>
              <w:t>Guava</w:t>
            </w:r>
          </w:p>
        </w:tc>
        <w:tc>
          <w:tcPr>
            <w:tcW w:w="2880" w:type="dxa"/>
          </w:tcPr>
          <w:p w:rsidR="007831BF" w:rsidRDefault="007831BF" w:rsidP="007831BF">
            <w:pPr>
              <w:pStyle w:val="TableParagraph"/>
              <w:spacing w:line="240" w:lineRule="exact"/>
              <w:ind w:left="108"/>
            </w:pPr>
            <w:r>
              <w:t>Re planting</w:t>
            </w:r>
          </w:p>
        </w:tc>
        <w:tc>
          <w:tcPr>
            <w:tcW w:w="3151" w:type="dxa"/>
          </w:tcPr>
          <w:p w:rsidR="007831BF" w:rsidRDefault="007831BF" w:rsidP="007831BF">
            <w:pPr>
              <w:pStyle w:val="TableParagraph"/>
              <w:spacing w:line="242" w:lineRule="auto"/>
              <w:ind w:left="108" w:right="282" w:firstLine="55"/>
            </w:pPr>
            <w:r>
              <w:t>Provide wind breaks to reduce the wind speed</w:t>
            </w:r>
          </w:p>
        </w:tc>
        <w:tc>
          <w:tcPr>
            <w:tcW w:w="3149" w:type="dxa"/>
          </w:tcPr>
          <w:p w:rsidR="007831BF" w:rsidRDefault="007831BF" w:rsidP="007831BF">
            <w:pPr>
              <w:pStyle w:val="TableParagraph"/>
              <w:spacing w:line="240" w:lineRule="exact"/>
              <w:ind w:left="109"/>
            </w:pPr>
            <w:r>
              <w:t>Provide wind break</w:t>
            </w:r>
          </w:p>
        </w:tc>
        <w:tc>
          <w:tcPr>
            <w:tcW w:w="2695" w:type="dxa"/>
          </w:tcPr>
          <w:p w:rsidR="007831BF" w:rsidRDefault="007831BF" w:rsidP="007831BF">
            <w:pPr>
              <w:pStyle w:val="TableParagraph"/>
            </w:pPr>
          </w:p>
        </w:tc>
      </w:tr>
      <w:tr w:rsidR="007831BF" w:rsidTr="007831BF">
        <w:trPr>
          <w:trHeight w:val="837"/>
        </w:trPr>
        <w:tc>
          <w:tcPr>
            <w:tcW w:w="2957" w:type="dxa"/>
            <w:tcBorders>
              <w:bottom w:val="single" w:sz="6" w:space="0" w:color="000000"/>
            </w:tcBorders>
          </w:tcPr>
          <w:p w:rsidR="007831BF" w:rsidRDefault="007831BF" w:rsidP="007831BF">
            <w:pPr>
              <w:pStyle w:val="TableParagraph"/>
              <w:spacing w:before="33"/>
              <w:ind w:left="107" w:right="356"/>
              <w:rPr>
                <w:b/>
              </w:rPr>
            </w:pPr>
            <w:r>
              <w:rPr>
                <w:b/>
              </w:rPr>
              <w:t>Outbreak of pests and diseases due to unseasonal rains</w:t>
            </w:r>
          </w:p>
        </w:tc>
        <w:tc>
          <w:tcPr>
            <w:tcW w:w="2880" w:type="dxa"/>
            <w:tcBorders>
              <w:bottom w:val="single" w:sz="6" w:space="0" w:color="000000"/>
            </w:tcBorders>
          </w:tcPr>
          <w:p w:rsidR="007831BF" w:rsidRDefault="007831BF" w:rsidP="007831BF">
            <w:pPr>
              <w:pStyle w:val="TableParagraph"/>
              <w:spacing w:before="30"/>
              <w:ind w:left="679"/>
              <w:rPr>
                <w:b/>
              </w:rPr>
            </w:pPr>
            <w:r>
              <w:rPr>
                <w:b/>
              </w:rPr>
              <w:t>Vegetative stage</w:t>
            </w:r>
          </w:p>
        </w:tc>
        <w:tc>
          <w:tcPr>
            <w:tcW w:w="3151" w:type="dxa"/>
            <w:tcBorders>
              <w:bottom w:val="single" w:sz="6" w:space="0" w:color="000000"/>
            </w:tcBorders>
          </w:tcPr>
          <w:p w:rsidR="007831BF" w:rsidRDefault="007831BF" w:rsidP="007831BF">
            <w:pPr>
              <w:pStyle w:val="TableParagraph"/>
              <w:spacing w:before="30"/>
              <w:ind w:left="833"/>
              <w:rPr>
                <w:b/>
              </w:rPr>
            </w:pPr>
            <w:r>
              <w:rPr>
                <w:b/>
              </w:rPr>
              <w:t>Flowering stage</w:t>
            </w:r>
          </w:p>
        </w:tc>
        <w:tc>
          <w:tcPr>
            <w:tcW w:w="3149" w:type="dxa"/>
            <w:tcBorders>
              <w:bottom w:val="single" w:sz="6" w:space="0" w:color="000000"/>
            </w:tcBorders>
          </w:tcPr>
          <w:p w:rsidR="007831BF" w:rsidRDefault="007831BF" w:rsidP="007831BF">
            <w:pPr>
              <w:pStyle w:val="TableParagraph"/>
              <w:spacing w:before="30"/>
              <w:ind w:left="622"/>
              <w:rPr>
                <w:b/>
              </w:rPr>
            </w:pPr>
            <w:r>
              <w:rPr>
                <w:b/>
              </w:rPr>
              <w:t>Crop maturity stage</w:t>
            </w:r>
          </w:p>
        </w:tc>
        <w:tc>
          <w:tcPr>
            <w:tcW w:w="2695" w:type="dxa"/>
            <w:tcBorders>
              <w:bottom w:val="single" w:sz="6" w:space="0" w:color="000000"/>
            </w:tcBorders>
          </w:tcPr>
          <w:p w:rsidR="007831BF" w:rsidRDefault="007831BF" w:rsidP="007831BF">
            <w:pPr>
              <w:pStyle w:val="TableParagraph"/>
              <w:spacing w:before="30"/>
              <w:ind w:left="745"/>
              <w:rPr>
                <w:b/>
              </w:rPr>
            </w:pPr>
            <w:proofErr w:type="spellStart"/>
            <w:r>
              <w:rPr>
                <w:b/>
              </w:rPr>
              <w:t>Post harvest</w:t>
            </w:r>
            <w:proofErr w:type="spellEnd"/>
          </w:p>
        </w:tc>
      </w:tr>
      <w:tr w:rsidR="007831BF" w:rsidTr="007831BF">
        <w:trPr>
          <w:trHeight w:val="2274"/>
        </w:trPr>
        <w:tc>
          <w:tcPr>
            <w:tcW w:w="2957" w:type="dxa"/>
            <w:tcBorders>
              <w:top w:val="single" w:sz="6" w:space="0" w:color="000000"/>
            </w:tcBorders>
          </w:tcPr>
          <w:p w:rsidR="007831BF" w:rsidRDefault="007831BF" w:rsidP="007831BF">
            <w:pPr>
              <w:pStyle w:val="TableParagraph"/>
              <w:spacing w:line="238" w:lineRule="exact"/>
              <w:ind w:left="107"/>
            </w:pPr>
            <w:r>
              <w:t>Rice</w:t>
            </w:r>
          </w:p>
        </w:tc>
        <w:tc>
          <w:tcPr>
            <w:tcW w:w="2880" w:type="dxa"/>
            <w:tcBorders>
              <w:top w:val="single" w:sz="6" w:space="0" w:color="000000"/>
            </w:tcBorders>
          </w:tcPr>
          <w:p w:rsidR="007831BF" w:rsidRDefault="007831BF" w:rsidP="00D8783B">
            <w:pPr>
              <w:pStyle w:val="TableParagraph"/>
              <w:numPr>
                <w:ilvl w:val="0"/>
                <w:numId w:val="54"/>
              </w:numPr>
              <w:tabs>
                <w:tab w:val="left" w:pos="435"/>
              </w:tabs>
              <w:spacing w:line="237" w:lineRule="exact"/>
            </w:pPr>
            <w:r>
              <w:t>Seedling treatment</w:t>
            </w:r>
            <w:r>
              <w:rPr>
                <w:spacing w:val="-4"/>
              </w:rPr>
              <w:t xml:space="preserve"> </w:t>
            </w:r>
            <w:r>
              <w:t>with</w:t>
            </w:r>
          </w:p>
          <w:p w:rsidR="007831BF" w:rsidRDefault="007831BF" w:rsidP="007831BF">
            <w:pPr>
              <w:pStyle w:val="TableParagraph"/>
              <w:ind w:left="434" w:right="522"/>
            </w:pPr>
            <w:proofErr w:type="gramStart"/>
            <w:r>
              <w:t>granular</w:t>
            </w:r>
            <w:proofErr w:type="gramEnd"/>
            <w:r>
              <w:t xml:space="preserve"> insecticide – </w:t>
            </w:r>
            <w:proofErr w:type="spellStart"/>
            <w:r>
              <w:t>Cartap</w:t>
            </w:r>
            <w:proofErr w:type="spellEnd"/>
            <w:r>
              <w:t xml:space="preserve"> hydrochloride or </w:t>
            </w:r>
            <w:proofErr w:type="spellStart"/>
            <w:r>
              <w:t>phorate</w:t>
            </w:r>
            <w:proofErr w:type="spellEnd"/>
            <w:r>
              <w:t xml:space="preserve"> 10G or </w:t>
            </w:r>
            <w:proofErr w:type="spellStart"/>
            <w:r>
              <w:t>carbofuran</w:t>
            </w:r>
            <w:proofErr w:type="spellEnd"/>
            <w:r>
              <w:t xml:space="preserve"> 3G.</w:t>
            </w:r>
          </w:p>
          <w:p w:rsidR="007831BF" w:rsidRDefault="007831BF" w:rsidP="00D8783B">
            <w:pPr>
              <w:pStyle w:val="TableParagraph"/>
              <w:numPr>
                <w:ilvl w:val="1"/>
                <w:numId w:val="54"/>
              </w:numPr>
              <w:tabs>
                <w:tab w:val="left" w:pos="829"/>
              </w:tabs>
              <w:ind w:right="150" w:hanging="360"/>
            </w:pPr>
            <w:r>
              <w:t>Maintain shallow water in nursery</w:t>
            </w:r>
            <w:r>
              <w:rPr>
                <w:spacing w:val="-3"/>
              </w:rPr>
              <w:t xml:space="preserve"> </w:t>
            </w:r>
            <w:r>
              <w:t>beds</w:t>
            </w:r>
          </w:p>
          <w:p w:rsidR="007831BF" w:rsidRDefault="007831BF" w:rsidP="00D8783B">
            <w:pPr>
              <w:pStyle w:val="TableParagraph"/>
              <w:numPr>
                <w:ilvl w:val="1"/>
                <w:numId w:val="54"/>
              </w:numPr>
              <w:tabs>
                <w:tab w:val="left" w:pos="829"/>
              </w:tabs>
              <w:spacing w:before="4" w:line="252" w:lineRule="exact"/>
              <w:ind w:right="676" w:hanging="360"/>
            </w:pPr>
            <w:r>
              <w:t>Providing good drainage.</w:t>
            </w:r>
          </w:p>
        </w:tc>
        <w:tc>
          <w:tcPr>
            <w:tcW w:w="3151" w:type="dxa"/>
            <w:tcBorders>
              <w:top w:val="single" w:sz="6" w:space="0" w:color="000000"/>
            </w:tcBorders>
          </w:tcPr>
          <w:p w:rsidR="007831BF" w:rsidRDefault="007831BF" w:rsidP="00D8783B">
            <w:pPr>
              <w:pStyle w:val="TableParagraph"/>
              <w:numPr>
                <w:ilvl w:val="0"/>
                <w:numId w:val="53"/>
              </w:numPr>
              <w:tabs>
                <w:tab w:val="left" w:pos="829"/>
              </w:tabs>
              <w:spacing w:line="237" w:lineRule="exact"/>
            </w:pPr>
            <w:r>
              <w:t>Use copper</w:t>
            </w:r>
            <w:r>
              <w:rPr>
                <w:spacing w:val="-3"/>
              </w:rPr>
              <w:t xml:space="preserve"> </w:t>
            </w:r>
            <w:r>
              <w:t>fungicides</w:t>
            </w:r>
          </w:p>
          <w:p w:rsidR="007831BF" w:rsidRDefault="007831BF" w:rsidP="007831BF">
            <w:pPr>
              <w:pStyle w:val="TableParagraph"/>
              <w:ind w:left="828" w:right="436"/>
            </w:pPr>
            <w:proofErr w:type="gramStart"/>
            <w:r>
              <w:t>against</w:t>
            </w:r>
            <w:proofErr w:type="gramEnd"/>
            <w:r>
              <w:t xml:space="preserve"> Bacterial leaf blight.</w:t>
            </w:r>
          </w:p>
          <w:p w:rsidR="007831BF" w:rsidRDefault="007831BF" w:rsidP="00D8783B">
            <w:pPr>
              <w:pStyle w:val="TableParagraph"/>
              <w:numPr>
                <w:ilvl w:val="0"/>
                <w:numId w:val="53"/>
              </w:numPr>
              <w:tabs>
                <w:tab w:val="left" w:pos="829"/>
              </w:tabs>
              <w:ind w:right="407"/>
            </w:pPr>
            <w:r>
              <w:t>Split application of N fertilizer (3-4</w:t>
            </w:r>
            <w:r>
              <w:rPr>
                <w:spacing w:val="-5"/>
              </w:rPr>
              <w:t xml:space="preserve"> </w:t>
            </w:r>
            <w:r>
              <w:t>times)</w:t>
            </w:r>
          </w:p>
        </w:tc>
        <w:tc>
          <w:tcPr>
            <w:tcW w:w="3149" w:type="dxa"/>
            <w:tcBorders>
              <w:top w:val="single" w:sz="6" w:space="0" w:color="000000"/>
            </w:tcBorders>
          </w:tcPr>
          <w:p w:rsidR="007831BF" w:rsidRDefault="007831BF" w:rsidP="00D8783B">
            <w:pPr>
              <w:pStyle w:val="TableParagraph"/>
              <w:numPr>
                <w:ilvl w:val="0"/>
                <w:numId w:val="52"/>
              </w:numPr>
              <w:tabs>
                <w:tab w:val="left" w:pos="419"/>
              </w:tabs>
              <w:spacing w:line="237" w:lineRule="exact"/>
              <w:ind w:hanging="343"/>
            </w:pPr>
            <w:r>
              <w:t>Harvest at physiological</w:t>
            </w:r>
          </w:p>
          <w:p w:rsidR="007831BF" w:rsidRDefault="007831BF" w:rsidP="007831BF">
            <w:pPr>
              <w:pStyle w:val="TableParagraph"/>
              <w:spacing w:line="252" w:lineRule="exact"/>
              <w:ind w:left="435"/>
            </w:pPr>
            <w:r>
              <w:t>maturity</w:t>
            </w:r>
          </w:p>
        </w:tc>
        <w:tc>
          <w:tcPr>
            <w:tcW w:w="2695" w:type="dxa"/>
            <w:tcBorders>
              <w:top w:val="single" w:sz="6" w:space="0" w:color="000000"/>
            </w:tcBorders>
          </w:tcPr>
          <w:p w:rsidR="007831BF" w:rsidRDefault="007831BF" w:rsidP="00D8783B">
            <w:pPr>
              <w:pStyle w:val="TableParagraph"/>
              <w:numPr>
                <w:ilvl w:val="0"/>
                <w:numId w:val="51"/>
              </w:numPr>
              <w:tabs>
                <w:tab w:val="left" w:pos="560"/>
                <w:tab w:val="left" w:pos="561"/>
              </w:tabs>
              <w:spacing w:line="237" w:lineRule="auto"/>
              <w:ind w:right="310" w:hanging="396"/>
              <w:rPr>
                <w:sz w:val="20"/>
              </w:rPr>
            </w:pPr>
            <w:r>
              <w:rPr>
                <w:sz w:val="20"/>
              </w:rPr>
              <w:t>Proper drying and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safe storage</w:t>
            </w:r>
          </w:p>
        </w:tc>
      </w:tr>
    </w:tbl>
    <w:p w:rsidR="007831BF" w:rsidRDefault="007831BF" w:rsidP="007831BF">
      <w:pPr>
        <w:spacing w:line="237" w:lineRule="auto"/>
        <w:rPr>
          <w:sz w:val="20"/>
        </w:rPr>
        <w:sectPr w:rsidR="007831BF" w:rsidSect="0077671A">
          <w:pgSz w:w="16840" w:h="11910" w:orient="landscape"/>
          <w:pgMar w:top="720" w:right="780" w:bottom="1120" w:left="620" w:header="0" w:footer="932" w:gutter="0"/>
          <w:cols w:space="720"/>
        </w:sectPr>
      </w:pPr>
    </w:p>
    <w:tbl>
      <w:tblPr>
        <w:tblW w:w="0" w:type="auto"/>
        <w:tblInd w:w="3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7"/>
        <w:gridCol w:w="2880"/>
        <w:gridCol w:w="3151"/>
        <w:gridCol w:w="3149"/>
        <w:gridCol w:w="2695"/>
      </w:tblGrid>
      <w:tr w:rsidR="007831BF" w:rsidTr="007831BF">
        <w:trPr>
          <w:trHeight w:val="254"/>
        </w:trPr>
        <w:tc>
          <w:tcPr>
            <w:tcW w:w="2957" w:type="dxa"/>
          </w:tcPr>
          <w:p w:rsidR="007831BF" w:rsidRDefault="007831BF" w:rsidP="007831BF">
            <w:pPr>
              <w:pStyle w:val="TableParagraph"/>
              <w:rPr>
                <w:sz w:val="18"/>
              </w:rPr>
            </w:pPr>
          </w:p>
        </w:tc>
        <w:tc>
          <w:tcPr>
            <w:tcW w:w="2880" w:type="dxa"/>
          </w:tcPr>
          <w:p w:rsidR="007831BF" w:rsidRDefault="007831BF" w:rsidP="007831BF">
            <w:pPr>
              <w:pStyle w:val="TableParagraph"/>
              <w:rPr>
                <w:sz w:val="18"/>
              </w:rPr>
            </w:pPr>
          </w:p>
        </w:tc>
        <w:tc>
          <w:tcPr>
            <w:tcW w:w="3151" w:type="dxa"/>
          </w:tcPr>
          <w:p w:rsidR="007831BF" w:rsidRDefault="007831BF" w:rsidP="007831BF">
            <w:pPr>
              <w:pStyle w:val="TableParagraph"/>
              <w:rPr>
                <w:sz w:val="18"/>
              </w:rPr>
            </w:pPr>
          </w:p>
        </w:tc>
        <w:tc>
          <w:tcPr>
            <w:tcW w:w="3149" w:type="dxa"/>
          </w:tcPr>
          <w:p w:rsidR="007831BF" w:rsidRDefault="007831BF" w:rsidP="007831BF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</w:tcPr>
          <w:p w:rsidR="007831BF" w:rsidRDefault="007831BF" w:rsidP="007831BF">
            <w:pPr>
              <w:pStyle w:val="TableParagraph"/>
              <w:rPr>
                <w:sz w:val="18"/>
              </w:rPr>
            </w:pPr>
          </w:p>
        </w:tc>
      </w:tr>
      <w:tr w:rsidR="007831BF" w:rsidTr="007831BF">
        <w:trPr>
          <w:trHeight w:val="2145"/>
        </w:trPr>
        <w:tc>
          <w:tcPr>
            <w:tcW w:w="2957" w:type="dxa"/>
          </w:tcPr>
          <w:p w:rsidR="007831BF" w:rsidRDefault="007831BF" w:rsidP="007831BF">
            <w:pPr>
              <w:pStyle w:val="TableParagraph"/>
              <w:spacing w:before="28"/>
              <w:ind w:left="107"/>
            </w:pPr>
            <w:r>
              <w:t>Maize</w:t>
            </w:r>
          </w:p>
        </w:tc>
        <w:tc>
          <w:tcPr>
            <w:tcW w:w="2880" w:type="dxa"/>
          </w:tcPr>
          <w:p w:rsidR="007831BF" w:rsidRDefault="007831BF" w:rsidP="00D8783B">
            <w:pPr>
              <w:pStyle w:val="TableParagraph"/>
              <w:numPr>
                <w:ilvl w:val="0"/>
                <w:numId w:val="50"/>
              </w:numPr>
              <w:tabs>
                <w:tab w:val="left" w:pos="435"/>
              </w:tabs>
              <w:spacing w:before="31"/>
              <w:ind w:right="92"/>
              <w:jc w:val="both"/>
            </w:pPr>
            <w:r>
              <w:t>Drainage, and yellowing mainly due to nitrogen deficiency apply N split doses</w:t>
            </w:r>
          </w:p>
          <w:p w:rsidR="007831BF" w:rsidRDefault="007831BF" w:rsidP="00D8783B">
            <w:pPr>
              <w:pStyle w:val="TableParagraph"/>
              <w:numPr>
                <w:ilvl w:val="0"/>
                <w:numId w:val="50"/>
              </w:numPr>
              <w:tabs>
                <w:tab w:val="left" w:pos="435"/>
              </w:tabs>
              <w:spacing w:before="39"/>
              <w:ind w:right="94"/>
              <w:jc w:val="both"/>
            </w:pPr>
            <w:r>
              <w:t xml:space="preserve">Application of granular insecticides viz. </w:t>
            </w:r>
            <w:proofErr w:type="spellStart"/>
            <w:r>
              <w:t>Thimet</w:t>
            </w:r>
            <w:proofErr w:type="spellEnd"/>
            <w:r>
              <w:t xml:space="preserve"> 10g, or </w:t>
            </w:r>
            <w:proofErr w:type="spellStart"/>
            <w:r>
              <w:t>Carbofuran</w:t>
            </w:r>
            <w:proofErr w:type="spellEnd"/>
            <w:r>
              <w:t xml:space="preserve"> 3g. in whorl of maize</w:t>
            </w:r>
          </w:p>
        </w:tc>
        <w:tc>
          <w:tcPr>
            <w:tcW w:w="3151" w:type="dxa"/>
          </w:tcPr>
          <w:p w:rsidR="007831BF" w:rsidRDefault="007831BF" w:rsidP="00D8783B">
            <w:pPr>
              <w:pStyle w:val="TableParagraph"/>
              <w:numPr>
                <w:ilvl w:val="0"/>
                <w:numId w:val="49"/>
              </w:numPr>
              <w:tabs>
                <w:tab w:val="left" w:pos="435"/>
              </w:tabs>
              <w:spacing w:before="31"/>
              <w:ind w:right="99"/>
            </w:pPr>
            <w:r>
              <w:t xml:space="preserve">Foliar blight control through </w:t>
            </w:r>
            <w:proofErr w:type="spellStart"/>
            <w:r>
              <w:t>Mancozeb</w:t>
            </w:r>
            <w:proofErr w:type="spellEnd"/>
            <w:r>
              <w:t xml:space="preserve"> @</w:t>
            </w:r>
            <w:r>
              <w:rPr>
                <w:spacing w:val="-3"/>
              </w:rPr>
              <w:t xml:space="preserve"> </w:t>
            </w:r>
            <w:r>
              <w:t>2.5g/l</w:t>
            </w:r>
          </w:p>
          <w:p w:rsidR="007831BF" w:rsidRDefault="007831BF" w:rsidP="007831BF">
            <w:pPr>
              <w:pStyle w:val="TableParagraph"/>
              <w:spacing w:before="38"/>
              <w:ind w:left="108" w:right="282"/>
            </w:pPr>
            <w:r>
              <w:t xml:space="preserve">Or </w:t>
            </w:r>
            <w:proofErr w:type="spellStart"/>
            <w:r>
              <w:t>Zineb</w:t>
            </w:r>
            <w:proofErr w:type="spellEnd"/>
            <w:r>
              <w:t xml:space="preserve">/ </w:t>
            </w:r>
            <w:proofErr w:type="spellStart"/>
            <w:r>
              <w:t>Maneb</w:t>
            </w:r>
            <w:proofErr w:type="spellEnd"/>
            <w:r>
              <w:t xml:space="preserve"> @ 2.5-4 g/lit of water (2-4 applications at</w:t>
            </w:r>
            <w:r>
              <w:rPr>
                <w:spacing w:val="-9"/>
              </w:rPr>
              <w:t xml:space="preserve"> </w:t>
            </w:r>
            <w:r>
              <w:t>8-</w:t>
            </w:r>
          </w:p>
          <w:p w:rsidR="007831BF" w:rsidRDefault="007831BF" w:rsidP="007831BF">
            <w:pPr>
              <w:pStyle w:val="TableParagraph"/>
              <w:spacing w:before="1"/>
              <w:ind w:left="108"/>
            </w:pPr>
            <w:r>
              <w:t>10 days interval)</w:t>
            </w:r>
          </w:p>
        </w:tc>
        <w:tc>
          <w:tcPr>
            <w:tcW w:w="3149" w:type="dxa"/>
          </w:tcPr>
          <w:p w:rsidR="007831BF" w:rsidRDefault="007831BF" w:rsidP="00D8783B">
            <w:pPr>
              <w:pStyle w:val="TableParagraph"/>
              <w:numPr>
                <w:ilvl w:val="0"/>
                <w:numId w:val="48"/>
              </w:numPr>
              <w:tabs>
                <w:tab w:val="left" w:pos="436"/>
              </w:tabs>
              <w:ind w:right="824"/>
            </w:pPr>
            <w:r>
              <w:t>Cob harvesting from standing</w:t>
            </w:r>
            <w:r>
              <w:rPr>
                <w:spacing w:val="-3"/>
              </w:rPr>
              <w:t xml:space="preserve"> </w:t>
            </w:r>
            <w:r>
              <w:t>crop</w:t>
            </w:r>
          </w:p>
          <w:p w:rsidR="007831BF" w:rsidRDefault="007831BF" w:rsidP="00D8783B">
            <w:pPr>
              <w:pStyle w:val="TableParagraph"/>
              <w:numPr>
                <w:ilvl w:val="0"/>
                <w:numId w:val="48"/>
              </w:numPr>
              <w:tabs>
                <w:tab w:val="left" w:pos="436"/>
              </w:tabs>
              <w:ind w:right="563"/>
            </w:pPr>
            <w:r>
              <w:t>Harvest at physiological maturity</w:t>
            </w:r>
          </w:p>
        </w:tc>
        <w:tc>
          <w:tcPr>
            <w:tcW w:w="2695" w:type="dxa"/>
          </w:tcPr>
          <w:p w:rsidR="007831BF" w:rsidRDefault="007831BF" w:rsidP="00D8783B">
            <w:pPr>
              <w:pStyle w:val="TableParagraph"/>
              <w:numPr>
                <w:ilvl w:val="0"/>
                <w:numId w:val="47"/>
              </w:numPr>
              <w:tabs>
                <w:tab w:val="left" w:pos="436"/>
              </w:tabs>
              <w:spacing w:before="31"/>
              <w:ind w:right="333"/>
            </w:pPr>
            <w:r>
              <w:t>Storage in safe places like farmer warehouse/tent covering of</w:t>
            </w:r>
            <w:r>
              <w:rPr>
                <w:spacing w:val="-4"/>
              </w:rPr>
              <w:t xml:space="preserve"> </w:t>
            </w:r>
            <w:r>
              <w:t>produce</w:t>
            </w:r>
          </w:p>
          <w:p w:rsidR="007831BF" w:rsidRDefault="007831BF" w:rsidP="00D8783B">
            <w:pPr>
              <w:pStyle w:val="TableParagraph"/>
              <w:numPr>
                <w:ilvl w:val="0"/>
                <w:numId w:val="47"/>
              </w:numPr>
              <w:tabs>
                <w:tab w:val="left" w:pos="436"/>
              </w:tabs>
              <w:spacing w:before="39"/>
              <w:ind w:right="657"/>
            </w:pPr>
            <w:r>
              <w:t>Ensure 10-12% moisture in grains before</w:t>
            </w:r>
            <w:r>
              <w:rPr>
                <w:spacing w:val="-1"/>
              </w:rPr>
              <w:t xml:space="preserve"> </w:t>
            </w:r>
            <w:r>
              <w:t>storage</w:t>
            </w:r>
          </w:p>
          <w:p w:rsidR="007831BF" w:rsidRDefault="007831BF" w:rsidP="00D8783B">
            <w:pPr>
              <w:pStyle w:val="TableParagraph"/>
              <w:numPr>
                <w:ilvl w:val="0"/>
                <w:numId w:val="47"/>
              </w:numPr>
              <w:tabs>
                <w:tab w:val="left" w:pos="506"/>
              </w:tabs>
              <w:spacing w:before="38" w:line="247" w:lineRule="exact"/>
              <w:ind w:left="505" w:hanging="396"/>
            </w:pPr>
            <w:r>
              <w:t>Proper</w:t>
            </w:r>
            <w:r>
              <w:rPr>
                <w:spacing w:val="-1"/>
              </w:rPr>
              <w:t xml:space="preserve"> </w:t>
            </w:r>
            <w:r>
              <w:t>dying</w:t>
            </w:r>
          </w:p>
        </w:tc>
      </w:tr>
      <w:tr w:rsidR="007831BF" w:rsidTr="007831BF">
        <w:trPr>
          <w:trHeight w:val="1564"/>
        </w:trPr>
        <w:tc>
          <w:tcPr>
            <w:tcW w:w="2957" w:type="dxa"/>
          </w:tcPr>
          <w:p w:rsidR="007831BF" w:rsidRDefault="007831BF" w:rsidP="007831BF">
            <w:pPr>
              <w:pStyle w:val="TableParagraph"/>
              <w:spacing w:line="240" w:lineRule="exact"/>
              <w:ind w:left="107"/>
            </w:pPr>
            <w:proofErr w:type="spellStart"/>
            <w:r>
              <w:t>Pigeonpea</w:t>
            </w:r>
            <w:proofErr w:type="spellEnd"/>
          </w:p>
        </w:tc>
        <w:tc>
          <w:tcPr>
            <w:tcW w:w="2880" w:type="dxa"/>
          </w:tcPr>
          <w:p w:rsidR="007831BF" w:rsidRDefault="007831BF" w:rsidP="00D8783B">
            <w:pPr>
              <w:pStyle w:val="TableParagraph"/>
              <w:numPr>
                <w:ilvl w:val="0"/>
                <w:numId w:val="46"/>
              </w:numPr>
              <w:tabs>
                <w:tab w:val="left" w:pos="829"/>
              </w:tabs>
              <w:spacing w:line="240" w:lineRule="exact"/>
              <w:ind w:hanging="360"/>
            </w:pPr>
            <w:r>
              <w:t>Provide</w:t>
            </w:r>
            <w:r>
              <w:rPr>
                <w:spacing w:val="-1"/>
              </w:rPr>
              <w:t xml:space="preserve"> </w:t>
            </w:r>
            <w:r>
              <w:t>drainage</w:t>
            </w:r>
          </w:p>
          <w:p w:rsidR="007831BF" w:rsidRDefault="007831BF" w:rsidP="007831BF">
            <w:pPr>
              <w:pStyle w:val="TableParagraph"/>
              <w:spacing w:before="9"/>
              <w:rPr>
                <w:b/>
                <w:sz w:val="20"/>
              </w:rPr>
            </w:pPr>
          </w:p>
          <w:p w:rsidR="007831BF" w:rsidRDefault="007831BF" w:rsidP="00D8783B">
            <w:pPr>
              <w:pStyle w:val="TableParagraph"/>
              <w:numPr>
                <w:ilvl w:val="0"/>
                <w:numId w:val="46"/>
              </w:numPr>
              <w:tabs>
                <w:tab w:val="left" w:pos="829"/>
              </w:tabs>
              <w:spacing w:line="276" w:lineRule="auto"/>
              <w:ind w:right="113" w:hanging="360"/>
            </w:pPr>
            <w:r>
              <w:t xml:space="preserve">Seed treatment with 1 g </w:t>
            </w:r>
            <w:proofErr w:type="spellStart"/>
            <w:r>
              <w:t>carbendizim</w:t>
            </w:r>
            <w:proofErr w:type="spellEnd"/>
            <w:r>
              <w:t xml:space="preserve"> +2g </w:t>
            </w:r>
            <w:proofErr w:type="spellStart"/>
            <w:r>
              <w:t>thiram</w:t>
            </w:r>
            <w:proofErr w:type="spellEnd"/>
            <w:r>
              <w:t>/kg</w:t>
            </w:r>
            <w:r>
              <w:rPr>
                <w:spacing w:val="-4"/>
              </w:rPr>
              <w:t xml:space="preserve"> </w:t>
            </w:r>
            <w:r>
              <w:t>seed.</w:t>
            </w:r>
          </w:p>
        </w:tc>
        <w:tc>
          <w:tcPr>
            <w:tcW w:w="3151" w:type="dxa"/>
          </w:tcPr>
          <w:p w:rsidR="007831BF" w:rsidRDefault="007831BF" w:rsidP="007831BF">
            <w:pPr>
              <w:pStyle w:val="TableParagraph"/>
              <w:spacing w:line="240" w:lineRule="exact"/>
              <w:ind w:left="108"/>
            </w:pPr>
            <w:r>
              <w:t>Provide drainage</w:t>
            </w:r>
          </w:p>
        </w:tc>
        <w:tc>
          <w:tcPr>
            <w:tcW w:w="3149" w:type="dxa"/>
          </w:tcPr>
          <w:p w:rsidR="007831BF" w:rsidRDefault="007831BF" w:rsidP="007831BF">
            <w:pPr>
              <w:pStyle w:val="TableParagraph"/>
              <w:spacing w:line="240" w:lineRule="exact"/>
              <w:ind w:left="109"/>
            </w:pPr>
            <w:r>
              <w:t>Provide drainage</w:t>
            </w:r>
          </w:p>
        </w:tc>
        <w:tc>
          <w:tcPr>
            <w:tcW w:w="2695" w:type="dxa"/>
          </w:tcPr>
          <w:p w:rsidR="007831BF" w:rsidRDefault="007831BF" w:rsidP="00D8783B">
            <w:pPr>
              <w:pStyle w:val="TableParagraph"/>
              <w:numPr>
                <w:ilvl w:val="0"/>
                <w:numId w:val="45"/>
              </w:numPr>
              <w:tabs>
                <w:tab w:val="left" w:pos="506"/>
              </w:tabs>
              <w:spacing w:line="239" w:lineRule="exact"/>
            </w:pPr>
            <w:r>
              <w:t>Proper</w:t>
            </w:r>
            <w:r>
              <w:rPr>
                <w:spacing w:val="-1"/>
              </w:rPr>
              <w:t xml:space="preserve"> </w:t>
            </w:r>
            <w:r>
              <w:t>dying</w:t>
            </w:r>
          </w:p>
          <w:p w:rsidR="007831BF" w:rsidRDefault="007831BF" w:rsidP="00D8783B">
            <w:pPr>
              <w:pStyle w:val="TableParagraph"/>
              <w:numPr>
                <w:ilvl w:val="0"/>
                <w:numId w:val="44"/>
              </w:numPr>
              <w:tabs>
                <w:tab w:val="left" w:pos="505"/>
                <w:tab w:val="left" w:pos="506"/>
              </w:tabs>
              <w:ind w:right="362"/>
            </w:pPr>
            <w:r>
              <w:t>Storage at safe place and</w:t>
            </w:r>
            <w:r>
              <w:rPr>
                <w:spacing w:val="-1"/>
              </w:rPr>
              <w:t xml:space="preserve"> </w:t>
            </w:r>
            <w:r>
              <w:t>transportation</w:t>
            </w:r>
          </w:p>
        </w:tc>
      </w:tr>
      <w:tr w:rsidR="007831BF" w:rsidTr="007831BF">
        <w:trPr>
          <w:trHeight w:val="254"/>
        </w:trPr>
        <w:tc>
          <w:tcPr>
            <w:tcW w:w="2957" w:type="dxa"/>
          </w:tcPr>
          <w:p w:rsidR="007831BF" w:rsidRDefault="007831BF" w:rsidP="007831BF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Horticulture</w:t>
            </w:r>
          </w:p>
        </w:tc>
        <w:tc>
          <w:tcPr>
            <w:tcW w:w="2880" w:type="dxa"/>
          </w:tcPr>
          <w:p w:rsidR="007831BF" w:rsidRDefault="007831BF" w:rsidP="007831BF">
            <w:pPr>
              <w:pStyle w:val="TableParagraph"/>
              <w:rPr>
                <w:sz w:val="18"/>
              </w:rPr>
            </w:pPr>
          </w:p>
        </w:tc>
        <w:tc>
          <w:tcPr>
            <w:tcW w:w="3151" w:type="dxa"/>
          </w:tcPr>
          <w:p w:rsidR="007831BF" w:rsidRDefault="007831BF" w:rsidP="007831BF">
            <w:pPr>
              <w:pStyle w:val="TableParagraph"/>
              <w:rPr>
                <w:sz w:val="18"/>
              </w:rPr>
            </w:pPr>
          </w:p>
        </w:tc>
        <w:tc>
          <w:tcPr>
            <w:tcW w:w="3149" w:type="dxa"/>
          </w:tcPr>
          <w:p w:rsidR="007831BF" w:rsidRDefault="007831BF" w:rsidP="007831BF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</w:tcPr>
          <w:p w:rsidR="007831BF" w:rsidRDefault="007831BF" w:rsidP="007831BF">
            <w:pPr>
              <w:pStyle w:val="TableParagraph"/>
              <w:rPr>
                <w:sz w:val="18"/>
              </w:rPr>
            </w:pPr>
          </w:p>
        </w:tc>
      </w:tr>
      <w:tr w:rsidR="007831BF" w:rsidTr="007831BF">
        <w:trPr>
          <w:trHeight w:val="642"/>
        </w:trPr>
        <w:tc>
          <w:tcPr>
            <w:tcW w:w="2957" w:type="dxa"/>
          </w:tcPr>
          <w:p w:rsidR="007831BF" w:rsidRDefault="007831BF" w:rsidP="007831BF">
            <w:pPr>
              <w:pStyle w:val="TableParagraph"/>
              <w:spacing w:line="240" w:lineRule="exact"/>
              <w:ind w:left="107"/>
            </w:pPr>
            <w:r>
              <w:t>Vegetables</w:t>
            </w:r>
          </w:p>
        </w:tc>
        <w:tc>
          <w:tcPr>
            <w:tcW w:w="2880" w:type="dxa"/>
          </w:tcPr>
          <w:p w:rsidR="007831BF" w:rsidRDefault="007831BF" w:rsidP="00D8783B">
            <w:pPr>
              <w:pStyle w:val="TableParagraph"/>
              <w:numPr>
                <w:ilvl w:val="0"/>
                <w:numId w:val="43"/>
              </w:numPr>
              <w:tabs>
                <w:tab w:val="left" w:pos="279"/>
              </w:tabs>
              <w:spacing w:before="26"/>
              <w:ind w:hanging="170"/>
            </w:pPr>
            <w:r>
              <w:t>Drainage</w:t>
            </w:r>
            <w:r>
              <w:rPr>
                <w:spacing w:val="-1"/>
              </w:rPr>
              <w:t xml:space="preserve"> </w:t>
            </w:r>
            <w:r>
              <w:t>management</w:t>
            </w:r>
          </w:p>
        </w:tc>
        <w:tc>
          <w:tcPr>
            <w:tcW w:w="3151" w:type="dxa"/>
          </w:tcPr>
          <w:p w:rsidR="007831BF" w:rsidRDefault="007831BF" w:rsidP="00D8783B">
            <w:pPr>
              <w:pStyle w:val="TableParagraph"/>
              <w:numPr>
                <w:ilvl w:val="0"/>
                <w:numId w:val="42"/>
              </w:numPr>
              <w:tabs>
                <w:tab w:val="left" w:pos="255"/>
              </w:tabs>
              <w:spacing w:line="255" w:lineRule="exact"/>
            </w:pPr>
            <w:r>
              <w:t>Drainage</w:t>
            </w:r>
            <w:r>
              <w:rPr>
                <w:spacing w:val="-1"/>
              </w:rPr>
              <w:t xml:space="preserve"> </w:t>
            </w:r>
            <w:r>
              <w:t>management</w:t>
            </w:r>
          </w:p>
        </w:tc>
        <w:tc>
          <w:tcPr>
            <w:tcW w:w="3149" w:type="dxa"/>
          </w:tcPr>
          <w:p w:rsidR="007831BF" w:rsidRDefault="007831BF" w:rsidP="00D8783B">
            <w:pPr>
              <w:pStyle w:val="TableParagraph"/>
              <w:numPr>
                <w:ilvl w:val="0"/>
                <w:numId w:val="41"/>
              </w:numPr>
              <w:tabs>
                <w:tab w:val="left" w:pos="256"/>
              </w:tabs>
              <w:spacing w:line="255" w:lineRule="exact"/>
            </w:pPr>
            <w:r>
              <w:t>Drainage</w:t>
            </w:r>
            <w:r>
              <w:rPr>
                <w:spacing w:val="-1"/>
              </w:rPr>
              <w:t xml:space="preserve"> </w:t>
            </w:r>
            <w:r>
              <w:t>management</w:t>
            </w:r>
          </w:p>
        </w:tc>
        <w:tc>
          <w:tcPr>
            <w:tcW w:w="2695" w:type="dxa"/>
          </w:tcPr>
          <w:p w:rsidR="007831BF" w:rsidRDefault="007831BF" w:rsidP="007831BF">
            <w:pPr>
              <w:pStyle w:val="TableParagraph"/>
            </w:pPr>
          </w:p>
        </w:tc>
      </w:tr>
      <w:tr w:rsidR="007831BF" w:rsidTr="007831BF">
        <w:trPr>
          <w:trHeight w:val="6579"/>
        </w:trPr>
        <w:tc>
          <w:tcPr>
            <w:tcW w:w="2957" w:type="dxa"/>
          </w:tcPr>
          <w:p w:rsidR="007831BF" w:rsidRDefault="007831BF" w:rsidP="007831BF">
            <w:pPr>
              <w:pStyle w:val="TableParagraph"/>
              <w:spacing w:line="245" w:lineRule="exact"/>
              <w:ind w:left="107"/>
              <w:rPr>
                <w:b/>
              </w:rPr>
            </w:pPr>
            <w:r>
              <w:rPr>
                <w:b/>
              </w:rPr>
              <w:lastRenderedPageBreak/>
              <w:t>Mango</w:t>
            </w:r>
          </w:p>
        </w:tc>
        <w:tc>
          <w:tcPr>
            <w:tcW w:w="2880" w:type="dxa"/>
          </w:tcPr>
          <w:p w:rsidR="007831BF" w:rsidRDefault="007831BF" w:rsidP="007831BF">
            <w:pPr>
              <w:pStyle w:val="TableParagraph"/>
              <w:spacing w:line="243" w:lineRule="exact"/>
              <w:ind w:left="108"/>
              <w:rPr>
                <w:b/>
              </w:rPr>
            </w:pPr>
            <w:r>
              <w:rPr>
                <w:b/>
              </w:rPr>
              <w:t>Anthracnose:-</w:t>
            </w:r>
          </w:p>
          <w:p w:rsidR="007831BF" w:rsidRDefault="007831BF" w:rsidP="007831BF">
            <w:pPr>
              <w:pStyle w:val="TableParagraph"/>
              <w:ind w:left="108" w:right="377"/>
            </w:pPr>
            <w:r>
              <w:t xml:space="preserve">The foliar infection can be controlled by spraying of copper </w:t>
            </w:r>
            <w:proofErr w:type="spellStart"/>
            <w:r>
              <w:t>oxychloride</w:t>
            </w:r>
            <w:proofErr w:type="spellEnd"/>
            <w:r>
              <w:t xml:space="preserve"> (0.3%)</w:t>
            </w:r>
          </w:p>
          <w:p w:rsidR="007831BF" w:rsidRDefault="007831BF" w:rsidP="007831BF">
            <w:pPr>
              <w:pStyle w:val="TableParagraph"/>
              <w:spacing w:before="8"/>
              <w:rPr>
                <w:b/>
                <w:sz w:val="21"/>
              </w:rPr>
            </w:pPr>
          </w:p>
          <w:p w:rsidR="007831BF" w:rsidRDefault="007831BF" w:rsidP="007831BF">
            <w:pPr>
              <w:pStyle w:val="TableParagraph"/>
              <w:ind w:left="108" w:right="530"/>
              <w:rPr>
                <w:i/>
              </w:rPr>
            </w:pPr>
            <w:r>
              <w:t xml:space="preserve">Use bio control agent </w:t>
            </w:r>
            <w:proofErr w:type="spellStart"/>
            <w:r>
              <w:t>viz</w:t>
            </w:r>
            <w:proofErr w:type="spellEnd"/>
            <w:r>
              <w:t xml:space="preserve"> </w:t>
            </w:r>
            <w:proofErr w:type="spellStart"/>
            <w:r>
              <w:rPr>
                <w:i/>
              </w:rPr>
              <w:t>Streptosporangium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pseudovulgare</w:t>
            </w:r>
            <w:proofErr w:type="spellEnd"/>
          </w:p>
          <w:p w:rsidR="007831BF" w:rsidRDefault="007831BF" w:rsidP="007831BF">
            <w:pPr>
              <w:pStyle w:val="TableParagraph"/>
              <w:spacing w:before="8"/>
              <w:rPr>
                <w:b/>
              </w:rPr>
            </w:pPr>
          </w:p>
          <w:p w:rsidR="007831BF" w:rsidRDefault="007831BF" w:rsidP="007831BF">
            <w:pPr>
              <w:pStyle w:val="TableParagraph"/>
              <w:spacing w:line="237" w:lineRule="auto"/>
              <w:ind w:left="108" w:right="567"/>
            </w:pPr>
            <w:r>
              <w:rPr>
                <w:b/>
              </w:rPr>
              <w:t xml:space="preserve">Bacterial canker: </w:t>
            </w:r>
            <w:r>
              <w:t>Regular inspection of orchards, sanitation and seedling certification are</w:t>
            </w:r>
          </w:p>
          <w:p w:rsidR="007831BF" w:rsidRDefault="007831BF" w:rsidP="007831BF">
            <w:pPr>
              <w:pStyle w:val="TableParagraph"/>
              <w:spacing w:before="2"/>
              <w:ind w:left="108" w:right="274"/>
            </w:pPr>
            <w:proofErr w:type="gramStart"/>
            <w:r>
              <w:t>recommended</w:t>
            </w:r>
            <w:proofErr w:type="gramEnd"/>
            <w:r>
              <w:t xml:space="preserve"> as preventive measures.</w:t>
            </w:r>
          </w:p>
          <w:p w:rsidR="007831BF" w:rsidRDefault="007831BF" w:rsidP="007831BF">
            <w:pPr>
              <w:pStyle w:val="TableParagraph"/>
              <w:spacing w:before="1"/>
              <w:ind w:left="108" w:right="224"/>
            </w:pPr>
            <w:r>
              <w:t>Mango stones for raising seedlings (root stock) should always be taken from healthy</w:t>
            </w:r>
            <w:r>
              <w:rPr>
                <w:spacing w:val="-4"/>
              </w:rPr>
              <w:t xml:space="preserve"> </w:t>
            </w:r>
            <w:r>
              <w:t>fruits.</w:t>
            </w:r>
          </w:p>
          <w:p w:rsidR="007831BF" w:rsidRDefault="007831BF" w:rsidP="007831BF">
            <w:pPr>
              <w:pStyle w:val="TableParagraph"/>
              <w:spacing w:before="1"/>
              <w:ind w:left="108" w:right="151"/>
            </w:pPr>
            <w:r>
              <w:t>Use of wind-breaks helps in reducing brushing/ wounding and thus reduces the chance of infection.</w:t>
            </w:r>
          </w:p>
        </w:tc>
        <w:tc>
          <w:tcPr>
            <w:tcW w:w="3151" w:type="dxa"/>
          </w:tcPr>
          <w:p w:rsidR="007831BF" w:rsidRDefault="007831BF" w:rsidP="007831BF">
            <w:pPr>
              <w:pStyle w:val="TableParagraph"/>
              <w:spacing w:line="243" w:lineRule="exact"/>
              <w:ind w:left="108"/>
              <w:rPr>
                <w:b/>
              </w:rPr>
            </w:pPr>
            <w:r>
              <w:rPr>
                <w:b/>
              </w:rPr>
              <w:t>Anthracnose:-</w:t>
            </w:r>
          </w:p>
          <w:p w:rsidR="007831BF" w:rsidRDefault="007831BF" w:rsidP="007831BF">
            <w:pPr>
              <w:pStyle w:val="TableParagraph"/>
              <w:ind w:left="108" w:right="355"/>
            </w:pPr>
            <w:r>
              <w:t xml:space="preserve">Apply </w:t>
            </w:r>
            <w:proofErr w:type="spellStart"/>
            <w:r>
              <w:t>Carbendazim</w:t>
            </w:r>
            <w:proofErr w:type="spellEnd"/>
            <w:r>
              <w:t xml:space="preserve">/ </w:t>
            </w:r>
            <w:proofErr w:type="spellStart"/>
            <w:r>
              <w:t>Thiophanate</w:t>
            </w:r>
            <w:proofErr w:type="spellEnd"/>
            <w:r>
              <w:t xml:space="preserve"> methyl (1g/lit) to control of Anthracnose.</w:t>
            </w:r>
          </w:p>
          <w:p w:rsidR="007831BF" w:rsidRDefault="007831BF" w:rsidP="007831BF">
            <w:pPr>
              <w:pStyle w:val="TableParagraph"/>
              <w:ind w:left="108" w:right="96"/>
            </w:pPr>
            <w:r>
              <w:t xml:space="preserve">Blossom infection can be controlled effectively by spraying of </w:t>
            </w:r>
            <w:proofErr w:type="spellStart"/>
            <w:r>
              <w:t>Bavistin</w:t>
            </w:r>
            <w:proofErr w:type="spellEnd"/>
            <w:r>
              <w:t xml:space="preserve"> (0.1%) at 15 days interval.</w:t>
            </w:r>
          </w:p>
          <w:p w:rsidR="007831BF" w:rsidRDefault="007831BF" w:rsidP="007831BF">
            <w:pPr>
              <w:pStyle w:val="TableParagraph"/>
              <w:spacing w:before="4"/>
              <w:rPr>
                <w:b/>
              </w:rPr>
            </w:pPr>
          </w:p>
          <w:p w:rsidR="007831BF" w:rsidRDefault="007831BF" w:rsidP="007831BF">
            <w:pPr>
              <w:pStyle w:val="TableParagraph"/>
              <w:spacing w:line="237" w:lineRule="auto"/>
              <w:ind w:left="108" w:right="131"/>
            </w:pPr>
            <w:r>
              <w:rPr>
                <w:b/>
              </w:rPr>
              <w:t xml:space="preserve">Mango powdery  mildew: </w:t>
            </w:r>
            <w:r>
              <w:t xml:space="preserve">Spray </w:t>
            </w:r>
            <w:proofErr w:type="spellStart"/>
            <w:r>
              <w:t>wettable</w:t>
            </w:r>
            <w:proofErr w:type="spellEnd"/>
            <w:r>
              <w:t xml:space="preserve"> </w:t>
            </w:r>
            <w:proofErr w:type="spellStart"/>
            <w:r>
              <w:t>sulphur</w:t>
            </w:r>
            <w:proofErr w:type="spellEnd"/>
            <w:r>
              <w:t xml:space="preserve">(0.2%) &amp; </w:t>
            </w:r>
            <w:proofErr w:type="spellStart"/>
            <w:r>
              <w:t>calixin</w:t>
            </w:r>
            <w:proofErr w:type="spellEnd"/>
            <w:r>
              <w:t xml:space="preserve"> or </w:t>
            </w:r>
            <w:proofErr w:type="spellStart"/>
            <w:r>
              <w:t>karathane</w:t>
            </w:r>
            <w:proofErr w:type="spellEnd"/>
            <w:r>
              <w:t xml:space="preserve"> (0.1% ) during second week of December</w:t>
            </w:r>
          </w:p>
        </w:tc>
        <w:tc>
          <w:tcPr>
            <w:tcW w:w="3149" w:type="dxa"/>
          </w:tcPr>
          <w:p w:rsidR="007831BF" w:rsidRDefault="007831BF" w:rsidP="007831BF">
            <w:pPr>
              <w:pStyle w:val="TableParagraph"/>
              <w:ind w:left="109" w:right="248"/>
            </w:pPr>
            <w:r>
              <w:rPr>
                <w:b/>
              </w:rPr>
              <w:t xml:space="preserve">Mango powdery mildew: </w:t>
            </w:r>
            <w:r>
              <w:t xml:space="preserve">Prune diseased leaves and malformed panicles </w:t>
            </w:r>
            <w:proofErr w:type="spellStart"/>
            <w:r>
              <w:t>harbouring</w:t>
            </w:r>
            <w:proofErr w:type="spellEnd"/>
            <w:r>
              <w:t xml:space="preserve"> the pathogen to reduce primary inoculum load.</w:t>
            </w:r>
          </w:p>
          <w:p w:rsidR="007831BF" w:rsidRDefault="007831BF" w:rsidP="007831BF">
            <w:pPr>
              <w:pStyle w:val="TableParagraph"/>
              <w:rPr>
                <w:b/>
                <w:sz w:val="21"/>
              </w:rPr>
            </w:pPr>
          </w:p>
          <w:p w:rsidR="007831BF" w:rsidRDefault="007831BF" w:rsidP="007831BF">
            <w:pPr>
              <w:pStyle w:val="TableParagraph"/>
              <w:ind w:left="109" w:right="321"/>
            </w:pPr>
            <w:r>
              <w:t xml:space="preserve">Spray </w:t>
            </w:r>
            <w:proofErr w:type="spellStart"/>
            <w:r>
              <w:t>wettable</w:t>
            </w:r>
            <w:proofErr w:type="spellEnd"/>
            <w:r>
              <w:t xml:space="preserve"> </w:t>
            </w:r>
            <w:proofErr w:type="spellStart"/>
            <w:r>
              <w:t>sulphur</w:t>
            </w:r>
            <w:proofErr w:type="spellEnd"/>
            <w:r>
              <w:t xml:space="preserve"> (0.2%) when panicles are 3-4” in size</w:t>
            </w:r>
          </w:p>
          <w:p w:rsidR="007831BF" w:rsidRDefault="007831BF" w:rsidP="007831BF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7831BF" w:rsidRDefault="007831BF" w:rsidP="007831BF">
            <w:pPr>
              <w:pStyle w:val="TableParagraph"/>
              <w:ind w:left="109" w:right="517"/>
            </w:pPr>
            <w:r>
              <w:t xml:space="preserve">Spray </w:t>
            </w:r>
            <w:proofErr w:type="spellStart"/>
            <w:r>
              <w:t>dinocap</w:t>
            </w:r>
            <w:proofErr w:type="spellEnd"/>
            <w:r>
              <w:t xml:space="preserve"> (0.1%) 15-20 days after first spray.</w:t>
            </w:r>
          </w:p>
          <w:p w:rsidR="007831BF" w:rsidRDefault="007831BF" w:rsidP="007831BF">
            <w:pPr>
              <w:pStyle w:val="TableParagraph"/>
              <w:spacing w:before="1"/>
              <w:ind w:left="109" w:right="236"/>
            </w:pPr>
            <w:r>
              <w:t xml:space="preserve">Spray </w:t>
            </w:r>
            <w:proofErr w:type="spellStart"/>
            <w:r>
              <w:t>tridemorph</w:t>
            </w:r>
            <w:proofErr w:type="spellEnd"/>
            <w:r>
              <w:t xml:space="preserve"> (0.1%) 15-20 days after second spray.</w:t>
            </w:r>
          </w:p>
          <w:p w:rsidR="007831BF" w:rsidRDefault="007831BF" w:rsidP="007831BF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7831BF" w:rsidRDefault="007831BF" w:rsidP="007831BF">
            <w:pPr>
              <w:pStyle w:val="TableParagraph"/>
              <w:ind w:left="109" w:right="242"/>
            </w:pPr>
            <w:r>
              <w:t>Spraying at full bloom needs to be avoided.</w:t>
            </w:r>
          </w:p>
          <w:p w:rsidR="007831BF" w:rsidRDefault="007831BF" w:rsidP="007831BF">
            <w:pPr>
              <w:pStyle w:val="TableParagraph"/>
              <w:spacing w:before="7" w:line="237" w:lineRule="auto"/>
              <w:ind w:left="109" w:right="315"/>
            </w:pPr>
            <w:r>
              <w:rPr>
                <w:b/>
              </w:rPr>
              <w:t xml:space="preserve">Mango bacterial canker: </w:t>
            </w:r>
            <w:r>
              <w:t xml:space="preserve">Three sprays of </w:t>
            </w:r>
            <w:proofErr w:type="spellStart"/>
            <w:r>
              <w:t>Streptocycline</w:t>
            </w:r>
            <w:proofErr w:type="spellEnd"/>
            <w:r>
              <w:t xml:space="preserve"> (200 ppm) at 10 days intervals reduce</w:t>
            </w:r>
            <w:r>
              <w:rPr>
                <w:spacing w:val="-1"/>
              </w:rPr>
              <w:t xml:space="preserve"> </w:t>
            </w:r>
            <w:r>
              <w:t>fruit</w:t>
            </w:r>
          </w:p>
          <w:p w:rsidR="007831BF" w:rsidRDefault="007831BF" w:rsidP="007831BF">
            <w:pPr>
              <w:pStyle w:val="TableParagraph"/>
              <w:spacing w:before="3"/>
              <w:ind w:left="109"/>
            </w:pPr>
            <w:proofErr w:type="gramStart"/>
            <w:r>
              <w:t>infection</w:t>
            </w:r>
            <w:proofErr w:type="gramEnd"/>
            <w:r>
              <w:t>.</w:t>
            </w:r>
          </w:p>
          <w:p w:rsidR="007831BF" w:rsidRDefault="007831BF" w:rsidP="007831BF">
            <w:pPr>
              <w:pStyle w:val="TableParagraph"/>
              <w:rPr>
                <w:b/>
              </w:rPr>
            </w:pPr>
          </w:p>
          <w:p w:rsidR="007831BF" w:rsidRDefault="007831BF" w:rsidP="007831BF">
            <w:pPr>
              <w:pStyle w:val="TableParagraph"/>
              <w:ind w:left="109" w:right="267"/>
            </w:pPr>
            <w:r>
              <w:t xml:space="preserve">In severe infection, spraying of </w:t>
            </w:r>
            <w:proofErr w:type="spellStart"/>
            <w:r>
              <w:t>Streptocycline</w:t>
            </w:r>
            <w:proofErr w:type="spellEnd"/>
            <w:r>
              <w:t xml:space="preserve"> (300 ppm) or copper </w:t>
            </w:r>
            <w:proofErr w:type="spellStart"/>
            <w:r>
              <w:t>oxychloride</w:t>
            </w:r>
            <w:proofErr w:type="spellEnd"/>
          </w:p>
          <w:p w:rsidR="007831BF" w:rsidRDefault="007831BF" w:rsidP="007831BF">
            <w:pPr>
              <w:pStyle w:val="TableParagraph"/>
              <w:spacing w:line="246" w:lineRule="exact"/>
              <w:ind w:left="109"/>
            </w:pPr>
            <w:r>
              <w:t>(0.3%) is more effective.</w:t>
            </w:r>
          </w:p>
        </w:tc>
        <w:tc>
          <w:tcPr>
            <w:tcW w:w="2695" w:type="dxa"/>
          </w:tcPr>
          <w:p w:rsidR="007831BF" w:rsidRDefault="007831BF" w:rsidP="007831BF">
            <w:pPr>
              <w:pStyle w:val="TableParagraph"/>
              <w:spacing w:line="240" w:lineRule="exact"/>
              <w:ind w:left="109"/>
            </w:pPr>
            <w:r>
              <w:t>Harvest at proper time</w:t>
            </w:r>
          </w:p>
          <w:p w:rsidR="007831BF" w:rsidRDefault="007831BF" w:rsidP="007831BF">
            <w:pPr>
              <w:pStyle w:val="TableParagraph"/>
              <w:spacing w:before="5"/>
              <w:rPr>
                <w:b/>
              </w:rPr>
            </w:pPr>
          </w:p>
          <w:p w:rsidR="007831BF" w:rsidRDefault="007831BF" w:rsidP="007831BF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Anthracnose:-</w:t>
            </w:r>
          </w:p>
          <w:p w:rsidR="007831BF" w:rsidRDefault="007831BF" w:rsidP="007831BF">
            <w:pPr>
              <w:pStyle w:val="TableParagraph"/>
              <w:spacing w:before="7"/>
              <w:rPr>
                <w:b/>
                <w:sz w:val="21"/>
              </w:rPr>
            </w:pPr>
          </w:p>
          <w:p w:rsidR="007831BF" w:rsidRDefault="007831BF" w:rsidP="007831BF">
            <w:pPr>
              <w:pStyle w:val="TableParagraph"/>
              <w:ind w:left="109" w:right="350"/>
            </w:pPr>
            <w:r>
              <w:t xml:space="preserve">Pre-harvest sprays of </w:t>
            </w:r>
            <w:proofErr w:type="spellStart"/>
            <w:r>
              <w:t>hexaconazole</w:t>
            </w:r>
            <w:proofErr w:type="spellEnd"/>
            <w:r>
              <w:t xml:space="preserve"> (0.01%) or</w:t>
            </w:r>
          </w:p>
          <w:p w:rsidR="007831BF" w:rsidRDefault="007831BF" w:rsidP="007831BF">
            <w:pPr>
              <w:pStyle w:val="TableParagraph"/>
              <w:spacing w:before="1"/>
              <w:ind w:left="109" w:right="161"/>
            </w:pPr>
            <w:proofErr w:type="spellStart"/>
            <w:r>
              <w:t>Carbendazim</w:t>
            </w:r>
            <w:proofErr w:type="spellEnd"/>
            <w:r>
              <w:t xml:space="preserve"> (0.1%) at 15 days interval should be done in such a way that the last spray falls 15 days prior to harvest.</w:t>
            </w:r>
          </w:p>
          <w:p w:rsidR="007831BF" w:rsidRDefault="007831BF" w:rsidP="007831BF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7831BF" w:rsidRDefault="007831BF" w:rsidP="007831BF">
            <w:pPr>
              <w:pStyle w:val="TableParagraph"/>
              <w:ind w:left="109" w:right="142"/>
            </w:pPr>
            <w:r>
              <w:t>Diseased leaves, twigs, and fruits, should be collected and burnt to avoid the spread for next season</w:t>
            </w:r>
          </w:p>
        </w:tc>
      </w:tr>
      <w:tr w:rsidR="007831BF" w:rsidTr="007831BF">
        <w:trPr>
          <w:trHeight w:val="250"/>
        </w:trPr>
        <w:tc>
          <w:tcPr>
            <w:tcW w:w="2957" w:type="dxa"/>
            <w:tcBorders>
              <w:bottom w:val="nil"/>
            </w:tcBorders>
          </w:tcPr>
          <w:p w:rsidR="007831BF" w:rsidRDefault="007831BF" w:rsidP="007831BF">
            <w:pPr>
              <w:pStyle w:val="TableParagraph"/>
              <w:spacing w:line="231" w:lineRule="exact"/>
              <w:ind w:left="107"/>
            </w:pPr>
            <w:r>
              <w:t>Litchi</w:t>
            </w:r>
          </w:p>
        </w:tc>
        <w:tc>
          <w:tcPr>
            <w:tcW w:w="2880" w:type="dxa"/>
            <w:tcBorders>
              <w:bottom w:val="nil"/>
            </w:tcBorders>
          </w:tcPr>
          <w:p w:rsidR="007831BF" w:rsidRDefault="007831BF" w:rsidP="007831BF">
            <w:pPr>
              <w:pStyle w:val="TableParagraph"/>
              <w:spacing w:line="231" w:lineRule="exact"/>
              <w:ind w:left="108"/>
            </w:pPr>
            <w:r>
              <w:t>Fruit Fly:</w:t>
            </w:r>
          </w:p>
        </w:tc>
        <w:tc>
          <w:tcPr>
            <w:tcW w:w="3151" w:type="dxa"/>
            <w:tcBorders>
              <w:bottom w:val="nil"/>
            </w:tcBorders>
          </w:tcPr>
          <w:p w:rsidR="007831BF" w:rsidRDefault="007831BF" w:rsidP="007831BF">
            <w:pPr>
              <w:pStyle w:val="TableParagraph"/>
              <w:spacing w:line="231" w:lineRule="exact"/>
              <w:ind w:left="108"/>
            </w:pPr>
            <w:r>
              <w:t>Fruit Fly:</w:t>
            </w:r>
          </w:p>
        </w:tc>
        <w:tc>
          <w:tcPr>
            <w:tcW w:w="3149" w:type="dxa"/>
            <w:tcBorders>
              <w:bottom w:val="nil"/>
            </w:tcBorders>
          </w:tcPr>
          <w:p w:rsidR="007831BF" w:rsidRDefault="007831BF" w:rsidP="007831BF">
            <w:pPr>
              <w:pStyle w:val="TableParagraph"/>
              <w:spacing w:line="231" w:lineRule="exact"/>
              <w:ind w:left="109"/>
            </w:pPr>
            <w:r>
              <w:t>Harvest at proper time</w:t>
            </w:r>
          </w:p>
        </w:tc>
        <w:tc>
          <w:tcPr>
            <w:tcW w:w="2695" w:type="dxa"/>
            <w:tcBorders>
              <w:bottom w:val="nil"/>
            </w:tcBorders>
          </w:tcPr>
          <w:p w:rsidR="007831BF" w:rsidRDefault="007831BF" w:rsidP="007831BF">
            <w:pPr>
              <w:pStyle w:val="TableParagraph"/>
              <w:spacing w:line="231" w:lineRule="exact"/>
              <w:ind w:left="109"/>
            </w:pPr>
            <w:r>
              <w:t>Fruit Fly:</w:t>
            </w:r>
          </w:p>
        </w:tc>
      </w:tr>
      <w:tr w:rsidR="007831BF" w:rsidTr="007831BF">
        <w:trPr>
          <w:trHeight w:val="253"/>
        </w:trPr>
        <w:tc>
          <w:tcPr>
            <w:tcW w:w="2957" w:type="dxa"/>
            <w:tcBorders>
              <w:top w:val="nil"/>
              <w:bottom w:val="nil"/>
            </w:tcBorders>
          </w:tcPr>
          <w:p w:rsidR="007831BF" w:rsidRDefault="007831BF" w:rsidP="007831BF">
            <w:pPr>
              <w:pStyle w:val="TableParagraph"/>
              <w:rPr>
                <w:sz w:val="18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7831BF" w:rsidRDefault="007831BF" w:rsidP="007831BF">
            <w:pPr>
              <w:pStyle w:val="TableParagraph"/>
              <w:spacing w:line="233" w:lineRule="exact"/>
              <w:ind w:left="108"/>
            </w:pPr>
            <w:r>
              <w:t>Monitor adult fruit flies</w:t>
            </w:r>
          </w:p>
        </w:tc>
        <w:tc>
          <w:tcPr>
            <w:tcW w:w="3151" w:type="dxa"/>
            <w:tcBorders>
              <w:top w:val="nil"/>
              <w:bottom w:val="nil"/>
            </w:tcBorders>
          </w:tcPr>
          <w:p w:rsidR="007831BF" w:rsidRDefault="007831BF" w:rsidP="007831BF">
            <w:pPr>
              <w:pStyle w:val="TableParagraph"/>
              <w:spacing w:line="233" w:lineRule="exact"/>
              <w:ind w:left="108"/>
            </w:pPr>
            <w:r>
              <w:t xml:space="preserve">First Spray delta </w:t>
            </w:r>
            <w:proofErr w:type="spellStart"/>
            <w:r>
              <w:t>menthrin</w:t>
            </w:r>
            <w:proofErr w:type="spellEnd"/>
          </w:p>
        </w:tc>
        <w:tc>
          <w:tcPr>
            <w:tcW w:w="3149" w:type="dxa"/>
            <w:tcBorders>
              <w:top w:val="nil"/>
              <w:bottom w:val="nil"/>
            </w:tcBorders>
          </w:tcPr>
          <w:p w:rsidR="007831BF" w:rsidRDefault="007831BF" w:rsidP="007831BF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7831BF" w:rsidRDefault="007831BF" w:rsidP="007831BF">
            <w:pPr>
              <w:pStyle w:val="TableParagraph"/>
              <w:spacing w:line="233" w:lineRule="exact"/>
              <w:ind w:left="109"/>
            </w:pPr>
            <w:r>
              <w:t>Collect all fallen infested</w:t>
            </w:r>
          </w:p>
        </w:tc>
      </w:tr>
      <w:tr w:rsidR="007831BF" w:rsidTr="007831BF">
        <w:trPr>
          <w:trHeight w:val="253"/>
        </w:trPr>
        <w:tc>
          <w:tcPr>
            <w:tcW w:w="2957" w:type="dxa"/>
            <w:tcBorders>
              <w:top w:val="nil"/>
              <w:bottom w:val="nil"/>
            </w:tcBorders>
          </w:tcPr>
          <w:p w:rsidR="007831BF" w:rsidRDefault="007831BF" w:rsidP="007831BF">
            <w:pPr>
              <w:pStyle w:val="TableParagraph"/>
              <w:rPr>
                <w:sz w:val="18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7831BF" w:rsidRDefault="007831BF" w:rsidP="007831BF">
            <w:pPr>
              <w:pStyle w:val="TableParagraph"/>
              <w:spacing w:line="233" w:lineRule="exact"/>
              <w:ind w:left="108"/>
            </w:pPr>
            <w:proofErr w:type="spellStart"/>
            <w:r>
              <w:t>emrgence</w:t>
            </w:r>
            <w:proofErr w:type="spellEnd"/>
            <w:r>
              <w:t xml:space="preserve"> by using methyl</w:t>
            </w:r>
          </w:p>
        </w:tc>
        <w:tc>
          <w:tcPr>
            <w:tcW w:w="3151" w:type="dxa"/>
            <w:tcBorders>
              <w:top w:val="nil"/>
              <w:bottom w:val="nil"/>
            </w:tcBorders>
          </w:tcPr>
          <w:p w:rsidR="007831BF" w:rsidRDefault="007831BF" w:rsidP="007831BF">
            <w:pPr>
              <w:pStyle w:val="TableParagraph"/>
              <w:spacing w:line="233" w:lineRule="exact"/>
              <w:ind w:left="108"/>
            </w:pPr>
            <w:r>
              <w:t>0.0025% plus molasses 0.1</w:t>
            </w:r>
            <w:proofErr w:type="gramStart"/>
            <w:r>
              <w:t>% .</w:t>
            </w:r>
            <w:proofErr w:type="gramEnd"/>
          </w:p>
        </w:tc>
        <w:tc>
          <w:tcPr>
            <w:tcW w:w="3149" w:type="dxa"/>
            <w:tcBorders>
              <w:top w:val="nil"/>
              <w:bottom w:val="nil"/>
            </w:tcBorders>
          </w:tcPr>
          <w:p w:rsidR="007831BF" w:rsidRDefault="007831BF" w:rsidP="007831BF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7831BF" w:rsidRDefault="007831BF" w:rsidP="007831BF">
            <w:pPr>
              <w:pStyle w:val="TableParagraph"/>
              <w:spacing w:line="233" w:lineRule="exact"/>
              <w:ind w:left="109"/>
            </w:pPr>
            <w:r>
              <w:t>fruits and put in a drum</w:t>
            </w:r>
          </w:p>
        </w:tc>
      </w:tr>
      <w:tr w:rsidR="007831BF" w:rsidTr="007831BF">
        <w:trPr>
          <w:trHeight w:val="253"/>
        </w:trPr>
        <w:tc>
          <w:tcPr>
            <w:tcW w:w="2957" w:type="dxa"/>
            <w:tcBorders>
              <w:top w:val="nil"/>
              <w:bottom w:val="nil"/>
            </w:tcBorders>
          </w:tcPr>
          <w:p w:rsidR="007831BF" w:rsidRDefault="007831BF" w:rsidP="007831BF">
            <w:pPr>
              <w:pStyle w:val="TableParagraph"/>
              <w:rPr>
                <w:sz w:val="18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7831BF" w:rsidRDefault="007831BF" w:rsidP="007831BF">
            <w:pPr>
              <w:pStyle w:val="TableParagraph"/>
              <w:spacing w:line="233" w:lineRule="exact"/>
              <w:ind w:left="108"/>
            </w:pPr>
            <w:proofErr w:type="spellStart"/>
            <w:r>
              <w:t>eugenol</w:t>
            </w:r>
            <w:proofErr w:type="spellEnd"/>
            <w:r>
              <w:t xml:space="preserve"> or sex pheromone</w:t>
            </w:r>
          </w:p>
        </w:tc>
        <w:tc>
          <w:tcPr>
            <w:tcW w:w="3151" w:type="dxa"/>
            <w:tcBorders>
              <w:top w:val="nil"/>
              <w:bottom w:val="nil"/>
            </w:tcBorders>
          </w:tcPr>
          <w:p w:rsidR="007831BF" w:rsidRDefault="007831BF" w:rsidP="007831BF">
            <w:pPr>
              <w:pStyle w:val="TableParagraph"/>
              <w:spacing w:line="233" w:lineRule="exact"/>
              <w:ind w:left="108"/>
            </w:pPr>
            <w:r>
              <w:t xml:space="preserve">after 10-12 days spray </w:t>
            </w:r>
            <w:proofErr w:type="spellStart"/>
            <w:r>
              <w:t>fenthion</w:t>
            </w:r>
            <w:proofErr w:type="spellEnd"/>
          </w:p>
        </w:tc>
        <w:tc>
          <w:tcPr>
            <w:tcW w:w="3149" w:type="dxa"/>
            <w:tcBorders>
              <w:top w:val="nil"/>
              <w:bottom w:val="nil"/>
            </w:tcBorders>
          </w:tcPr>
          <w:p w:rsidR="007831BF" w:rsidRDefault="007831BF" w:rsidP="007831BF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7831BF" w:rsidRDefault="007831BF" w:rsidP="007831BF">
            <w:pPr>
              <w:pStyle w:val="TableParagraph"/>
              <w:spacing w:line="233" w:lineRule="exact"/>
              <w:ind w:left="109"/>
            </w:pPr>
            <w:r>
              <w:t>covered with fine wire</w:t>
            </w:r>
          </w:p>
        </w:tc>
      </w:tr>
      <w:tr w:rsidR="007831BF" w:rsidTr="007831BF">
        <w:trPr>
          <w:trHeight w:val="253"/>
        </w:trPr>
        <w:tc>
          <w:tcPr>
            <w:tcW w:w="2957" w:type="dxa"/>
            <w:tcBorders>
              <w:top w:val="nil"/>
              <w:bottom w:val="nil"/>
            </w:tcBorders>
          </w:tcPr>
          <w:p w:rsidR="007831BF" w:rsidRDefault="007831BF" w:rsidP="007831BF">
            <w:pPr>
              <w:pStyle w:val="TableParagraph"/>
              <w:rPr>
                <w:sz w:val="18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7831BF" w:rsidRDefault="007831BF" w:rsidP="007831BF">
            <w:pPr>
              <w:pStyle w:val="TableParagraph"/>
              <w:spacing w:line="233" w:lineRule="exact"/>
              <w:ind w:left="108"/>
            </w:pPr>
            <w:proofErr w:type="gramStart"/>
            <w:r>
              <w:t>traps</w:t>
            </w:r>
            <w:proofErr w:type="gramEnd"/>
            <w:r>
              <w:t>.</w:t>
            </w:r>
          </w:p>
        </w:tc>
        <w:tc>
          <w:tcPr>
            <w:tcW w:w="3151" w:type="dxa"/>
            <w:tcBorders>
              <w:top w:val="nil"/>
              <w:bottom w:val="nil"/>
            </w:tcBorders>
          </w:tcPr>
          <w:p w:rsidR="007831BF" w:rsidRDefault="007831BF" w:rsidP="007831BF">
            <w:pPr>
              <w:pStyle w:val="TableParagraph"/>
              <w:spacing w:line="233" w:lineRule="exact"/>
              <w:ind w:left="108"/>
            </w:pPr>
            <w:r>
              <w:t>0.05% + molasses 0.1%</w:t>
            </w:r>
          </w:p>
        </w:tc>
        <w:tc>
          <w:tcPr>
            <w:tcW w:w="3149" w:type="dxa"/>
            <w:tcBorders>
              <w:top w:val="nil"/>
              <w:bottom w:val="nil"/>
            </w:tcBorders>
          </w:tcPr>
          <w:p w:rsidR="007831BF" w:rsidRDefault="007831BF" w:rsidP="007831BF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7831BF" w:rsidRDefault="007831BF" w:rsidP="007831BF">
            <w:pPr>
              <w:pStyle w:val="TableParagraph"/>
              <w:spacing w:line="233" w:lineRule="exact"/>
              <w:ind w:left="109"/>
            </w:pPr>
            <w:proofErr w:type="gramStart"/>
            <w:r>
              <w:t>mesh</w:t>
            </w:r>
            <w:proofErr w:type="gramEnd"/>
            <w:r>
              <w:t>.</w:t>
            </w:r>
          </w:p>
        </w:tc>
      </w:tr>
      <w:tr w:rsidR="007831BF" w:rsidTr="007831BF">
        <w:trPr>
          <w:trHeight w:val="252"/>
        </w:trPr>
        <w:tc>
          <w:tcPr>
            <w:tcW w:w="2957" w:type="dxa"/>
            <w:tcBorders>
              <w:top w:val="nil"/>
              <w:bottom w:val="nil"/>
            </w:tcBorders>
          </w:tcPr>
          <w:p w:rsidR="007831BF" w:rsidRDefault="007831BF" w:rsidP="007831BF">
            <w:pPr>
              <w:pStyle w:val="TableParagraph"/>
              <w:rPr>
                <w:sz w:val="18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7831BF" w:rsidRDefault="007831BF" w:rsidP="007831BF">
            <w:pPr>
              <w:pStyle w:val="TableParagraph"/>
              <w:rPr>
                <w:sz w:val="18"/>
              </w:rPr>
            </w:pPr>
          </w:p>
        </w:tc>
        <w:tc>
          <w:tcPr>
            <w:tcW w:w="3151" w:type="dxa"/>
            <w:tcBorders>
              <w:top w:val="nil"/>
              <w:bottom w:val="nil"/>
            </w:tcBorders>
          </w:tcPr>
          <w:p w:rsidR="007831BF" w:rsidRDefault="007831BF" w:rsidP="007831BF">
            <w:pPr>
              <w:pStyle w:val="TableParagraph"/>
              <w:spacing w:line="232" w:lineRule="exact"/>
              <w:ind w:left="108"/>
            </w:pPr>
            <w:r>
              <w:t xml:space="preserve">followed by </w:t>
            </w:r>
            <w:proofErr w:type="spellStart"/>
            <w:r>
              <w:t>dimethoate</w:t>
            </w:r>
            <w:proofErr w:type="spellEnd"/>
            <w:r>
              <w:t xml:space="preserve"> 0.045%</w:t>
            </w:r>
          </w:p>
        </w:tc>
        <w:tc>
          <w:tcPr>
            <w:tcW w:w="3149" w:type="dxa"/>
            <w:tcBorders>
              <w:top w:val="nil"/>
              <w:bottom w:val="nil"/>
            </w:tcBorders>
          </w:tcPr>
          <w:p w:rsidR="007831BF" w:rsidRDefault="007831BF" w:rsidP="007831BF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7831BF" w:rsidRDefault="007831BF" w:rsidP="007831BF">
            <w:pPr>
              <w:pStyle w:val="TableParagraph"/>
              <w:spacing w:line="232" w:lineRule="exact"/>
              <w:ind w:left="109"/>
            </w:pPr>
            <w:r>
              <w:t>Harvest fully matured fruits</w:t>
            </w:r>
          </w:p>
        </w:tc>
      </w:tr>
      <w:tr w:rsidR="007831BF" w:rsidTr="007831BF">
        <w:trPr>
          <w:trHeight w:val="253"/>
        </w:trPr>
        <w:tc>
          <w:tcPr>
            <w:tcW w:w="2957" w:type="dxa"/>
            <w:tcBorders>
              <w:top w:val="nil"/>
              <w:bottom w:val="nil"/>
            </w:tcBorders>
          </w:tcPr>
          <w:p w:rsidR="007831BF" w:rsidRDefault="007831BF" w:rsidP="007831BF">
            <w:pPr>
              <w:pStyle w:val="TableParagraph"/>
              <w:rPr>
                <w:sz w:val="18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7831BF" w:rsidRDefault="007831BF" w:rsidP="007831BF">
            <w:pPr>
              <w:pStyle w:val="TableParagraph"/>
              <w:rPr>
                <w:sz w:val="18"/>
              </w:rPr>
            </w:pPr>
          </w:p>
        </w:tc>
        <w:tc>
          <w:tcPr>
            <w:tcW w:w="3151" w:type="dxa"/>
            <w:tcBorders>
              <w:top w:val="nil"/>
              <w:bottom w:val="nil"/>
            </w:tcBorders>
          </w:tcPr>
          <w:p w:rsidR="007831BF" w:rsidRDefault="007831BF" w:rsidP="007831BF">
            <w:pPr>
              <w:pStyle w:val="TableParagraph"/>
              <w:spacing w:line="233" w:lineRule="exact"/>
              <w:ind w:left="108"/>
            </w:pPr>
            <w:r>
              <w:t>+ molasses 0.1% if required</w:t>
            </w:r>
          </w:p>
        </w:tc>
        <w:tc>
          <w:tcPr>
            <w:tcW w:w="3149" w:type="dxa"/>
            <w:tcBorders>
              <w:top w:val="nil"/>
              <w:bottom w:val="nil"/>
            </w:tcBorders>
          </w:tcPr>
          <w:p w:rsidR="007831BF" w:rsidRDefault="007831BF" w:rsidP="007831BF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7831BF" w:rsidRDefault="007831BF" w:rsidP="007831BF">
            <w:pPr>
              <w:pStyle w:val="TableParagraph"/>
              <w:spacing w:line="233" w:lineRule="exact"/>
              <w:ind w:left="109"/>
            </w:pPr>
            <w:r>
              <w:t>one week earlier to escape</w:t>
            </w:r>
          </w:p>
        </w:tc>
      </w:tr>
      <w:tr w:rsidR="007831BF" w:rsidTr="007831BF">
        <w:trPr>
          <w:trHeight w:val="254"/>
        </w:trPr>
        <w:tc>
          <w:tcPr>
            <w:tcW w:w="2957" w:type="dxa"/>
            <w:tcBorders>
              <w:top w:val="nil"/>
            </w:tcBorders>
          </w:tcPr>
          <w:p w:rsidR="007831BF" w:rsidRDefault="007831BF" w:rsidP="007831BF">
            <w:pPr>
              <w:pStyle w:val="TableParagraph"/>
              <w:rPr>
                <w:sz w:val="18"/>
              </w:rPr>
            </w:pPr>
          </w:p>
        </w:tc>
        <w:tc>
          <w:tcPr>
            <w:tcW w:w="2880" w:type="dxa"/>
            <w:tcBorders>
              <w:top w:val="nil"/>
            </w:tcBorders>
          </w:tcPr>
          <w:p w:rsidR="007831BF" w:rsidRDefault="007831BF" w:rsidP="007831BF">
            <w:pPr>
              <w:pStyle w:val="TableParagraph"/>
              <w:rPr>
                <w:sz w:val="18"/>
              </w:rPr>
            </w:pPr>
          </w:p>
        </w:tc>
        <w:tc>
          <w:tcPr>
            <w:tcW w:w="3151" w:type="dxa"/>
            <w:tcBorders>
              <w:top w:val="nil"/>
            </w:tcBorders>
          </w:tcPr>
          <w:p w:rsidR="007831BF" w:rsidRDefault="007831BF" w:rsidP="007831BF">
            <w:pPr>
              <w:pStyle w:val="TableParagraph"/>
              <w:rPr>
                <w:sz w:val="18"/>
              </w:rPr>
            </w:pPr>
          </w:p>
        </w:tc>
        <w:tc>
          <w:tcPr>
            <w:tcW w:w="3149" w:type="dxa"/>
            <w:tcBorders>
              <w:top w:val="nil"/>
            </w:tcBorders>
          </w:tcPr>
          <w:p w:rsidR="007831BF" w:rsidRDefault="007831BF" w:rsidP="007831BF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  <w:tcBorders>
              <w:top w:val="nil"/>
            </w:tcBorders>
          </w:tcPr>
          <w:p w:rsidR="007831BF" w:rsidRDefault="007831BF" w:rsidP="007831BF">
            <w:pPr>
              <w:pStyle w:val="TableParagraph"/>
              <w:spacing w:line="234" w:lineRule="exact"/>
              <w:ind w:left="109"/>
            </w:pPr>
            <w:r>
              <w:t>egg laying</w:t>
            </w:r>
          </w:p>
        </w:tc>
      </w:tr>
      <w:tr w:rsidR="007831BF" w:rsidTr="007831BF">
        <w:trPr>
          <w:trHeight w:val="491"/>
        </w:trPr>
        <w:tc>
          <w:tcPr>
            <w:tcW w:w="2957" w:type="dxa"/>
          </w:tcPr>
          <w:p w:rsidR="007831BF" w:rsidRDefault="007831BF" w:rsidP="007831BF">
            <w:pPr>
              <w:pStyle w:val="TableParagraph"/>
              <w:spacing w:line="240" w:lineRule="exact"/>
              <w:ind w:left="107"/>
            </w:pPr>
            <w:r>
              <w:t>Banana</w:t>
            </w:r>
          </w:p>
        </w:tc>
        <w:tc>
          <w:tcPr>
            <w:tcW w:w="2880" w:type="dxa"/>
          </w:tcPr>
          <w:p w:rsidR="007831BF" w:rsidRDefault="007831BF" w:rsidP="007831BF">
            <w:pPr>
              <w:pStyle w:val="TableParagraph"/>
              <w:spacing w:line="240" w:lineRule="exact"/>
              <w:ind w:left="108"/>
            </w:pPr>
            <w:r>
              <w:t>Provide drainage</w:t>
            </w:r>
          </w:p>
        </w:tc>
        <w:tc>
          <w:tcPr>
            <w:tcW w:w="3151" w:type="dxa"/>
          </w:tcPr>
          <w:p w:rsidR="007831BF" w:rsidRDefault="007831BF" w:rsidP="007831BF">
            <w:pPr>
              <w:pStyle w:val="TableParagraph"/>
              <w:spacing w:line="240" w:lineRule="exact"/>
              <w:ind w:left="108"/>
            </w:pPr>
            <w:r>
              <w:t>Provide drainage</w:t>
            </w:r>
          </w:p>
        </w:tc>
        <w:tc>
          <w:tcPr>
            <w:tcW w:w="3149" w:type="dxa"/>
          </w:tcPr>
          <w:p w:rsidR="007831BF" w:rsidRDefault="007831BF" w:rsidP="007831BF">
            <w:pPr>
              <w:pStyle w:val="TableParagraph"/>
              <w:spacing w:line="240" w:lineRule="exact"/>
              <w:ind w:left="109"/>
            </w:pPr>
            <w:r>
              <w:t>Harvest at proper time</w:t>
            </w:r>
          </w:p>
        </w:tc>
        <w:tc>
          <w:tcPr>
            <w:tcW w:w="2695" w:type="dxa"/>
          </w:tcPr>
          <w:p w:rsidR="007831BF" w:rsidRDefault="007831BF" w:rsidP="007831BF">
            <w:pPr>
              <w:pStyle w:val="TableParagraph"/>
            </w:pPr>
          </w:p>
        </w:tc>
      </w:tr>
      <w:tr w:rsidR="007831BF" w:rsidTr="007831BF">
        <w:trPr>
          <w:trHeight w:val="491"/>
        </w:trPr>
        <w:tc>
          <w:tcPr>
            <w:tcW w:w="2957" w:type="dxa"/>
          </w:tcPr>
          <w:p w:rsidR="007831BF" w:rsidRDefault="007831BF" w:rsidP="007831BF">
            <w:pPr>
              <w:pStyle w:val="TableParagraph"/>
              <w:spacing w:line="240" w:lineRule="exact"/>
              <w:ind w:left="107"/>
            </w:pPr>
            <w:r>
              <w:t>Guava</w:t>
            </w:r>
          </w:p>
        </w:tc>
        <w:tc>
          <w:tcPr>
            <w:tcW w:w="2880" w:type="dxa"/>
          </w:tcPr>
          <w:p w:rsidR="007831BF" w:rsidRDefault="007831BF" w:rsidP="007831BF">
            <w:pPr>
              <w:pStyle w:val="TableParagraph"/>
              <w:spacing w:line="240" w:lineRule="exact"/>
              <w:ind w:left="108"/>
            </w:pPr>
            <w:r>
              <w:t>Provide drainage</w:t>
            </w:r>
          </w:p>
        </w:tc>
        <w:tc>
          <w:tcPr>
            <w:tcW w:w="3151" w:type="dxa"/>
          </w:tcPr>
          <w:p w:rsidR="007831BF" w:rsidRDefault="007831BF" w:rsidP="007831BF">
            <w:pPr>
              <w:pStyle w:val="TableParagraph"/>
              <w:spacing w:line="240" w:lineRule="exact"/>
              <w:ind w:left="108"/>
            </w:pPr>
            <w:r>
              <w:t>Provide drainage</w:t>
            </w:r>
          </w:p>
        </w:tc>
        <w:tc>
          <w:tcPr>
            <w:tcW w:w="3149" w:type="dxa"/>
          </w:tcPr>
          <w:p w:rsidR="007831BF" w:rsidRDefault="007831BF" w:rsidP="007831BF">
            <w:pPr>
              <w:pStyle w:val="TableParagraph"/>
              <w:spacing w:line="240" w:lineRule="exact"/>
              <w:ind w:left="109"/>
            </w:pPr>
            <w:r>
              <w:t>Harvest at proper time</w:t>
            </w:r>
          </w:p>
        </w:tc>
        <w:tc>
          <w:tcPr>
            <w:tcW w:w="2695" w:type="dxa"/>
          </w:tcPr>
          <w:p w:rsidR="007831BF" w:rsidRDefault="007831BF" w:rsidP="007831BF">
            <w:pPr>
              <w:pStyle w:val="TableParagraph"/>
            </w:pPr>
          </w:p>
        </w:tc>
      </w:tr>
    </w:tbl>
    <w:p w:rsidR="007831BF" w:rsidRDefault="007831BF" w:rsidP="007831BF">
      <w:pPr>
        <w:sectPr w:rsidR="007831BF" w:rsidSect="0077671A">
          <w:pgSz w:w="16840" w:h="11910" w:orient="landscape"/>
          <w:pgMar w:top="720" w:right="780" w:bottom="1120" w:left="620" w:header="0" w:footer="932" w:gutter="0"/>
          <w:cols w:space="720"/>
        </w:sectPr>
      </w:pPr>
    </w:p>
    <w:p w:rsidR="007831BF" w:rsidRPr="00B36742" w:rsidRDefault="00B36742" w:rsidP="00B36742">
      <w:pPr>
        <w:widowControl w:val="0"/>
        <w:tabs>
          <w:tab w:val="left" w:pos="1540"/>
          <w:tab w:val="left" w:pos="1541"/>
        </w:tabs>
        <w:autoSpaceDE w:val="0"/>
        <w:autoSpaceDN w:val="0"/>
        <w:spacing w:before="71" w:after="0" w:line="240" w:lineRule="auto"/>
        <w:rPr>
          <w:b/>
          <w:sz w:val="28"/>
        </w:rPr>
      </w:pPr>
      <w:r>
        <w:rPr>
          <w:b/>
          <w:sz w:val="28"/>
        </w:rPr>
        <w:lastRenderedPageBreak/>
        <w:t xml:space="preserve">      </w:t>
      </w:r>
      <w:r w:rsidR="007831BF" w:rsidRPr="00B36742">
        <w:rPr>
          <w:b/>
          <w:sz w:val="28"/>
        </w:rPr>
        <w:t>Floods</w:t>
      </w:r>
    </w:p>
    <w:tbl>
      <w:tblPr>
        <w:tblW w:w="0" w:type="auto"/>
        <w:tblInd w:w="3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1"/>
        <w:gridCol w:w="3017"/>
        <w:gridCol w:w="3074"/>
        <w:gridCol w:w="2553"/>
        <w:gridCol w:w="2846"/>
      </w:tblGrid>
      <w:tr w:rsidR="007831BF" w:rsidTr="007831BF">
        <w:trPr>
          <w:trHeight w:val="321"/>
        </w:trPr>
        <w:tc>
          <w:tcPr>
            <w:tcW w:w="3341" w:type="dxa"/>
          </w:tcPr>
          <w:p w:rsidR="007831BF" w:rsidRDefault="007831BF" w:rsidP="007831BF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Condition</w:t>
            </w:r>
          </w:p>
        </w:tc>
        <w:tc>
          <w:tcPr>
            <w:tcW w:w="11490" w:type="dxa"/>
            <w:gridSpan w:val="4"/>
          </w:tcPr>
          <w:p w:rsidR="007831BF" w:rsidRDefault="007831BF" w:rsidP="007831BF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Suggested contingency measures</w:t>
            </w:r>
          </w:p>
        </w:tc>
      </w:tr>
      <w:tr w:rsidR="007831BF" w:rsidTr="007831BF">
        <w:trPr>
          <w:trHeight w:val="506"/>
        </w:trPr>
        <w:tc>
          <w:tcPr>
            <w:tcW w:w="3341" w:type="dxa"/>
          </w:tcPr>
          <w:p w:rsidR="007831BF" w:rsidRDefault="007831BF" w:rsidP="007831BF">
            <w:pPr>
              <w:pStyle w:val="TableParagraph"/>
              <w:spacing w:line="254" w:lineRule="exact"/>
              <w:ind w:left="107" w:right="203"/>
              <w:rPr>
                <w:b/>
              </w:rPr>
            </w:pPr>
            <w:r>
              <w:rPr>
                <w:b/>
              </w:rPr>
              <w:t>Transient water logging/ partial inundation</w:t>
            </w:r>
            <w:r>
              <w:rPr>
                <w:b/>
                <w:vertAlign w:val="superscript"/>
              </w:rPr>
              <w:t>1</w:t>
            </w:r>
          </w:p>
        </w:tc>
        <w:tc>
          <w:tcPr>
            <w:tcW w:w="3017" w:type="dxa"/>
          </w:tcPr>
          <w:p w:rsidR="007831BF" w:rsidRDefault="007831BF" w:rsidP="007831BF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Seedling / nursery stage</w:t>
            </w:r>
          </w:p>
        </w:tc>
        <w:tc>
          <w:tcPr>
            <w:tcW w:w="3074" w:type="dxa"/>
          </w:tcPr>
          <w:p w:rsidR="007831BF" w:rsidRDefault="007831BF" w:rsidP="007831BF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Vegetative stage</w:t>
            </w:r>
          </w:p>
        </w:tc>
        <w:tc>
          <w:tcPr>
            <w:tcW w:w="2553" w:type="dxa"/>
          </w:tcPr>
          <w:p w:rsidR="007831BF" w:rsidRDefault="007831BF" w:rsidP="007831BF">
            <w:pPr>
              <w:pStyle w:val="TableParagraph"/>
              <w:spacing w:line="251" w:lineRule="exact"/>
              <w:ind w:left="106"/>
              <w:rPr>
                <w:b/>
              </w:rPr>
            </w:pPr>
            <w:r>
              <w:rPr>
                <w:b/>
              </w:rPr>
              <w:t>Reproductive stage</w:t>
            </w:r>
          </w:p>
        </w:tc>
        <w:tc>
          <w:tcPr>
            <w:tcW w:w="2846" w:type="dxa"/>
          </w:tcPr>
          <w:p w:rsidR="007831BF" w:rsidRDefault="007831BF" w:rsidP="007831BF">
            <w:pPr>
              <w:pStyle w:val="TableParagraph"/>
              <w:spacing w:line="251" w:lineRule="exact"/>
              <w:ind w:left="110"/>
              <w:rPr>
                <w:b/>
              </w:rPr>
            </w:pPr>
            <w:r>
              <w:rPr>
                <w:b/>
              </w:rPr>
              <w:t>At harvest</w:t>
            </w:r>
          </w:p>
        </w:tc>
      </w:tr>
      <w:tr w:rsidR="007831BF" w:rsidTr="007831BF">
        <w:trPr>
          <w:trHeight w:val="1579"/>
        </w:trPr>
        <w:tc>
          <w:tcPr>
            <w:tcW w:w="3341" w:type="dxa"/>
          </w:tcPr>
          <w:p w:rsidR="007831BF" w:rsidRDefault="007831BF" w:rsidP="007831BF">
            <w:pPr>
              <w:pStyle w:val="TableParagraph"/>
              <w:spacing w:line="245" w:lineRule="exact"/>
              <w:ind w:left="162"/>
            </w:pPr>
            <w:r>
              <w:t>Rice</w:t>
            </w:r>
          </w:p>
        </w:tc>
        <w:tc>
          <w:tcPr>
            <w:tcW w:w="3017" w:type="dxa"/>
          </w:tcPr>
          <w:p w:rsidR="007831BF" w:rsidRDefault="007831BF" w:rsidP="00D8783B">
            <w:pPr>
              <w:pStyle w:val="TableParagraph"/>
              <w:numPr>
                <w:ilvl w:val="0"/>
                <w:numId w:val="40"/>
              </w:numPr>
              <w:tabs>
                <w:tab w:val="left" w:pos="383"/>
              </w:tabs>
              <w:spacing w:line="259" w:lineRule="exact"/>
              <w:ind w:hanging="274"/>
            </w:pPr>
            <w:r>
              <w:t>Provide</w:t>
            </w:r>
            <w:r>
              <w:rPr>
                <w:spacing w:val="-1"/>
              </w:rPr>
              <w:t xml:space="preserve"> </w:t>
            </w:r>
            <w:r>
              <w:t>drainage</w:t>
            </w:r>
          </w:p>
          <w:p w:rsidR="007831BF" w:rsidRDefault="007831BF" w:rsidP="00D8783B">
            <w:pPr>
              <w:pStyle w:val="TableParagraph"/>
              <w:numPr>
                <w:ilvl w:val="0"/>
                <w:numId w:val="40"/>
              </w:numPr>
              <w:tabs>
                <w:tab w:val="left" w:pos="383"/>
              </w:tabs>
              <w:ind w:right="435" w:hanging="274"/>
            </w:pPr>
            <w:r>
              <w:t xml:space="preserve">Re transplanting through </w:t>
            </w:r>
            <w:proofErr w:type="spellStart"/>
            <w:r>
              <w:t>dapog</w:t>
            </w:r>
            <w:proofErr w:type="spellEnd"/>
            <w:r>
              <w:t xml:space="preserve"> nursery</w:t>
            </w:r>
            <w:r>
              <w:rPr>
                <w:spacing w:val="-7"/>
              </w:rPr>
              <w:t xml:space="preserve"> </w:t>
            </w:r>
            <w:r>
              <w:t>seedlings</w:t>
            </w:r>
          </w:p>
          <w:p w:rsidR="007831BF" w:rsidRDefault="007831BF" w:rsidP="00D8783B">
            <w:pPr>
              <w:pStyle w:val="TableParagraph"/>
              <w:numPr>
                <w:ilvl w:val="0"/>
                <w:numId w:val="40"/>
              </w:numPr>
              <w:tabs>
                <w:tab w:val="left" w:pos="383"/>
              </w:tabs>
              <w:ind w:hanging="274"/>
            </w:pPr>
            <w:r>
              <w:t>Gap</w:t>
            </w:r>
            <w:r>
              <w:rPr>
                <w:spacing w:val="-1"/>
              </w:rPr>
              <w:t xml:space="preserve"> </w:t>
            </w:r>
            <w:r>
              <w:t>filling</w:t>
            </w:r>
          </w:p>
        </w:tc>
        <w:tc>
          <w:tcPr>
            <w:tcW w:w="3074" w:type="dxa"/>
          </w:tcPr>
          <w:p w:rsidR="007831BF" w:rsidRDefault="007831BF" w:rsidP="00D8783B">
            <w:pPr>
              <w:pStyle w:val="TableParagraph"/>
              <w:numPr>
                <w:ilvl w:val="0"/>
                <w:numId w:val="39"/>
              </w:numPr>
              <w:tabs>
                <w:tab w:val="left" w:pos="402"/>
              </w:tabs>
              <w:spacing w:line="259" w:lineRule="exact"/>
              <w:ind w:hanging="274"/>
            </w:pPr>
            <w:r>
              <w:t>Provide</w:t>
            </w:r>
            <w:r>
              <w:rPr>
                <w:spacing w:val="-1"/>
              </w:rPr>
              <w:t xml:space="preserve"> </w:t>
            </w:r>
            <w:r>
              <w:t>drainage</w:t>
            </w:r>
          </w:p>
          <w:p w:rsidR="007831BF" w:rsidRDefault="007831BF" w:rsidP="00D8783B">
            <w:pPr>
              <w:pStyle w:val="TableParagraph"/>
              <w:numPr>
                <w:ilvl w:val="0"/>
                <w:numId w:val="39"/>
              </w:numPr>
              <w:tabs>
                <w:tab w:val="left" w:pos="402"/>
              </w:tabs>
              <w:spacing w:line="269" w:lineRule="exact"/>
              <w:ind w:hanging="274"/>
            </w:pPr>
            <w:r>
              <w:t>Gap</w:t>
            </w:r>
            <w:r>
              <w:rPr>
                <w:spacing w:val="-1"/>
              </w:rPr>
              <w:t xml:space="preserve"> </w:t>
            </w:r>
            <w:r>
              <w:t>filling</w:t>
            </w:r>
          </w:p>
          <w:p w:rsidR="007831BF" w:rsidRDefault="007831BF" w:rsidP="00D8783B">
            <w:pPr>
              <w:pStyle w:val="TableParagraph"/>
              <w:numPr>
                <w:ilvl w:val="0"/>
                <w:numId w:val="39"/>
              </w:numPr>
              <w:tabs>
                <w:tab w:val="left" w:pos="402"/>
              </w:tabs>
              <w:ind w:right="479" w:hanging="274"/>
            </w:pPr>
            <w:r>
              <w:t>40-45 days old seedlings may be</w:t>
            </w:r>
            <w:r>
              <w:rPr>
                <w:spacing w:val="-3"/>
              </w:rPr>
              <w:t xml:space="preserve"> </w:t>
            </w:r>
            <w:r>
              <w:t>used</w:t>
            </w:r>
          </w:p>
          <w:p w:rsidR="007831BF" w:rsidRDefault="007831BF" w:rsidP="00D8783B">
            <w:pPr>
              <w:pStyle w:val="TableParagraph"/>
              <w:numPr>
                <w:ilvl w:val="0"/>
                <w:numId w:val="39"/>
              </w:numPr>
              <w:tabs>
                <w:tab w:val="left" w:pos="402"/>
              </w:tabs>
              <w:spacing w:line="250" w:lineRule="atLeast"/>
              <w:ind w:right="748" w:hanging="274"/>
            </w:pPr>
            <w:proofErr w:type="spellStart"/>
            <w:r>
              <w:t>Kharuhan</w:t>
            </w:r>
            <w:proofErr w:type="spellEnd"/>
            <w:r>
              <w:t xml:space="preserve"> (double transplanting)</w:t>
            </w:r>
            <w:r>
              <w:rPr>
                <w:spacing w:val="50"/>
              </w:rPr>
              <w:t xml:space="preserve"> </w:t>
            </w:r>
            <w:proofErr w:type="spellStart"/>
            <w:r>
              <w:t>mehod</w:t>
            </w:r>
            <w:proofErr w:type="spellEnd"/>
          </w:p>
        </w:tc>
        <w:tc>
          <w:tcPr>
            <w:tcW w:w="2553" w:type="dxa"/>
          </w:tcPr>
          <w:p w:rsidR="007831BF" w:rsidRDefault="007831BF" w:rsidP="00D8783B">
            <w:pPr>
              <w:pStyle w:val="TableParagraph"/>
              <w:numPr>
                <w:ilvl w:val="0"/>
                <w:numId w:val="38"/>
              </w:numPr>
              <w:tabs>
                <w:tab w:val="left" w:pos="400"/>
              </w:tabs>
              <w:spacing w:line="259" w:lineRule="exact"/>
              <w:ind w:hanging="274"/>
            </w:pPr>
            <w:r>
              <w:t>Provide</w:t>
            </w:r>
            <w:r>
              <w:rPr>
                <w:spacing w:val="-1"/>
              </w:rPr>
              <w:t xml:space="preserve"> </w:t>
            </w:r>
            <w:r>
              <w:t>drainage</w:t>
            </w:r>
          </w:p>
          <w:p w:rsidR="007831BF" w:rsidRDefault="007831BF" w:rsidP="00D8783B">
            <w:pPr>
              <w:pStyle w:val="TableParagraph"/>
              <w:numPr>
                <w:ilvl w:val="0"/>
                <w:numId w:val="38"/>
              </w:numPr>
              <w:tabs>
                <w:tab w:val="left" w:pos="400"/>
              </w:tabs>
              <w:ind w:right="117" w:hanging="274"/>
            </w:pPr>
            <w:r>
              <w:t>Harvest at physiological</w:t>
            </w:r>
            <w:r>
              <w:rPr>
                <w:spacing w:val="51"/>
              </w:rPr>
              <w:t xml:space="preserve"> </w:t>
            </w:r>
            <w:r>
              <w:t>maturity</w:t>
            </w:r>
          </w:p>
          <w:p w:rsidR="007831BF" w:rsidRDefault="007831BF" w:rsidP="00D8783B">
            <w:pPr>
              <w:pStyle w:val="TableParagraph"/>
              <w:numPr>
                <w:ilvl w:val="0"/>
                <w:numId w:val="38"/>
              </w:numPr>
              <w:tabs>
                <w:tab w:val="left" w:pos="400"/>
              </w:tabs>
              <w:ind w:right="435" w:hanging="274"/>
            </w:pPr>
            <w:r>
              <w:t xml:space="preserve">Lentil as </w:t>
            </w:r>
            <w:proofErr w:type="spellStart"/>
            <w:r>
              <w:t>paira</w:t>
            </w:r>
            <w:proofErr w:type="spellEnd"/>
            <w:r>
              <w:t xml:space="preserve"> crop can be</w:t>
            </w:r>
            <w:r>
              <w:rPr>
                <w:spacing w:val="-2"/>
              </w:rPr>
              <w:t xml:space="preserve"> </w:t>
            </w:r>
            <w:r>
              <w:t>taken</w:t>
            </w:r>
          </w:p>
        </w:tc>
        <w:tc>
          <w:tcPr>
            <w:tcW w:w="2846" w:type="dxa"/>
          </w:tcPr>
          <w:p w:rsidR="007831BF" w:rsidRDefault="007831BF" w:rsidP="007831BF">
            <w:pPr>
              <w:pStyle w:val="TableParagraph"/>
              <w:spacing w:line="245" w:lineRule="exact"/>
              <w:ind w:left="110"/>
            </w:pPr>
            <w:r>
              <w:t>Storage at safer place</w:t>
            </w:r>
          </w:p>
        </w:tc>
      </w:tr>
      <w:tr w:rsidR="007831BF" w:rsidTr="007831BF">
        <w:trPr>
          <w:trHeight w:val="791"/>
        </w:trPr>
        <w:tc>
          <w:tcPr>
            <w:tcW w:w="3341" w:type="dxa"/>
          </w:tcPr>
          <w:p w:rsidR="007831BF" w:rsidRDefault="007831BF" w:rsidP="007831BF">
            <w:pPr>
              <w:pStyle w:val="TableParagraph"/>
              <w:spacing w:line="247" w:lineRule="exact"/>
              <w:ind w:left="162"/>
            </w:pPr>
            <w:r>
              <w:t>Maize</w:t>
            </w:r>
          </w:p>
        </w:tc>
        <w:tc>
          <w:tcPr>
            <w:tcW w:w="3017" w:type="dxa"/>
          </w:tcPr>
          <w:p w:rsidR="007831BF" w:rsidRDefault="007831BF" w:rsidP="00D8783B">
            <w:pPr>
              <w:pStyle w:val="TableParagraph"/>
              <w:numPr>
                <w:ilvl w:val="0"/>
                <w:numId w:val="37"/>
              </w:numPr>
              <w:tabs>
                <w:tab w:val="left" w:pos="383"/>
              </w:tabs>
              <w:spacing w:line="261" w:lineRule="exact"/>
              <w:ind w:hanging="274"/>
            </w:pPr>
            <w:r>
              <w:t>Provide</w:t>
            </w:r>
            <w:r>
              <w:rPr>
                <w:spacing w:val="-1"/>
              </w:rPr>
              <w:t xml:space="preserve"> </w:t>
            </w:r>
            <w:r>
              <w:t>drainage</w:t>
            </w:r>
          </w:p>
          <w:p w:rsidR="007831BF" w:rsidRDefault="007831BF" w:rsidP="00D8783B">
            <w:pPr>
              <w:pStyle w:val="TableParagraph"/>
              <w:numPr>
                <w:ilvl w:val="0"/>
                <w:numId w:val="37"/>
              </w:numPr>
              <w:tabs>
                <w:tab w:val="left" w:pos="383"/>
              </w:tabs>
              <w:spacing w:before="17" w:line="254" w:lineRule="exact"/>
              <w:ind w:right="1660" w:hanging="274"/>
            </w:pPr>
            <w:r>
              <w:t>Re sowing Gap</w:t>
            </w:r>
            <w:r>
              <w:rPr>
                <w:spacing w:val="-2"/>
              </w:rPr>
              <w:t xml:space="preserve"> </w:t>
            </w:r>
            <w:r>
              <w:t>filling</w:t>
            </w:r>
          </w:p>
        </w:tc>
        <w:tc>
          <w:tcPr>
            <w:tcW w:w="3074" w:type="dxa"/>
          </w:tcPr>
          <w:p w:rsidR="007831BF" w:rsidRDefault="007831BF" w:rsidP="00D8783B">
            <w:pPr>
              <w:pStyle w:val="TableParagraph"/>
              <w:numPr>
                <w:ilvl w:val="0"/>
                <w:numId w:val="36"/>
              </w:numPr>
              <w:tabs>
                <w:tab w:val="left" w:pos="420"/>
                <w:tab w:val="left" w:pos="421"/>
              </w:tabs>
              <w:spacing w:line="262" w:lineRule="exact"/>
            </w:pPr>
            <w:r>
              <w:t>Provide</w:t>
            </w:r>
            <w:r>
              <w:rPr>
                <w:spacing w:val="-1"/>
              </w:rPr>
              <w:t xml:space="preserve"> </w:t>
            </w:r>
            <w:r>
              <w:t>drainage</w:t>
            </w:r>
          </w:p>
        </w:tc>
        <w:tc>
          <w:tcPr>
            <w:tcW w:w="2553" w:type="dxa"/>
          </w:tcPr>
          <w:p w:rsidR="007831BF" w:rsidRDefault="007831BF" w:rsidP="00D8783B">
            <w:pPr>
              <w:pStyle w:val="TableParagraph"/>
              <w:numPr>
                <w:ilvl w:val="0"/>
                <w:numId w:val="35"/>
              </w:numPr>
              <w:tabs>
                <w:tab w:val="left" w:pos="400"/>
              </w:tabs>
              <w:spacing w:line="261" w:lineRule="exact"/>
              <w:ind w:hanging="274"/>
            </w:pPr>
            <w:r>
              <w:t>Provide</w:t>
            </w:r>
            <w:r>
              <w:rPr>
                <w:spacing w:val="-1"/>
              </w:rPr>
              <w:t xml:space="preserve"> </w:t>
            </w:r>
            <w:r>
              <w:t>drainage</w:t>
            </w:r>
          </w:p>
          <w:p w:rsidR="007831BF" w:rsidRDefault="007831BF" w:rsidP="00D8783B">
            <w:pPr>
              <w:pStyle w:val="TableParagraph"/>
              <w:numPr>
                <w:ilvl w:val="0"/>
                <w:numId w:val="35"/>
              </w:numPr>
              <w:tabs>
                <w:tab w:val="left" w:pos="400"/>
              </w:tabs>
              <w:spacing w:before="17" w:line="254" w:lineRule="exact"/>
              <w:ind w:right="117" w:hanging="274"/>
            </w:pPr>
            <w:r>
              <w:t>Harvest at physiological</w:t>
            </w:r>
            <w:r>
              <w:rPr>
                <w:spacing w:val="51"/>
              </w:rPr>
              <w:t xml:space="preserve"> </w:t>
            </w:r>
            <w:r>
              <w:t>maturity</w:t>
            </w:r>
          </w:p>
        </w:tc>
        <w:tc>
          <w:tcPr>
            <w:tcW w:w="2846" w:type="dxa"/>
          </w:tcPr>
          <w:p w:rsidR="007831BF" w:rsidRDefault="007831BF" w:rsidP="007831BF">
            <w:pPr>
              <w:pStyle w:val="TableParagraph"/>
              <w:spacing w:line="247" w:lineRule="exact"/>
              <w:ind w:left="110"/>
            </w:pPr>
            <w:r>
              <w:t>Storage at safer place</w:t>
            </w:r>
          </w:p>
        </w:tc>
      </w:tr>
      <w:tr w:rsidR="007831BF" w:rsidTr="007831BF">
        <w:trPr>
          <w:trHeight w:val="806"/>
        </w:trPr>
        <w:tc>
          <w:tcPr>
            <w:tcW w:w="3341" w:type="dxa"/>
          </w:tcPr>
          <w:p w:rsidR="007831BF" w:rsidRDefault="007831BF" w:rsidP="007831BF">
            <w:pPr>
              <w:pStyle w:val="TableParagraph"/>
              <w:spacing w:line="247" w:lineRule="exact"/>
              <w:ind w:left="107"/>
            </w:pPr>
            <w:proofErr w:type="spellStart"/>
            <w:r>
              <w:t>Pigeonpea</w:t>
            </w:r>
            <w:proofErr w:type="spellEnd"/>
          </w:p>
        </w:tc>
        <w:tc>
          <w:tcPr>
            <w:tcW w:w="3017" w:type="dxa"/>
          </w:tcPr>
          <w:p w:rsidR="007831BF" w:rsidRDefault="007831BF" w:rsidP="00D8783B">
            <w:pPr>
              <w:pStyle w:val="TableParagraph"/>
              <w:numPr>
                <w:ilvl w:val="0"/>
                <w:numId w:val="34"/>
              </w:numPr>
              <w:tabs>
                <w:tab w:val="left" w:pos="383"/>
              </w:tabs>
              <w:spacing w:line="261" w:lineRule="exact"/>
              <w:ind w:hanging="274"/>
            </w:pPr>
            <w:r>
              <w:t>Provide</w:t>
            </w:r>
            <w:r>
              <w:rPr>
                <w:spacing w:val="-1"/>
              </w:rPr>
              <w:t xml:space="preserve"> </w:t>
            </w:r>
            <w:r>
              <w:t>drainage</w:t>
            </w:r>
          </w:p>
          <w:p w:rsidR="007831BF" w:rsidRDefault="007831BF" w:rsidP="00D8783B">
            <w:pPr>
              <w:pStyle w:val="TableParagraph"/>
              <w:numPr>
                <w:ilvl w:val="0"/>
                <w:numId w:val="34"/>
              </w:numPr>
              <w:tabs>
                <w:tab w:val="left" w:pos="383"/>
              </w:tabs>
              <w:spacing w:line="269" w:lineRule="exact"/>
              <w:ind w:hanging="274"/>
            </w:pPr>
            <w:r>
              <w:t>Re sowing</w:t>
            </w:r>
          </w:p>
          <w:p w:rsidR="007831BF" w:rsidRDefault="007831BF" w:rsidP="00D8783B">
            <w:pPr>
              <w:pStyle w:val="TableParagraph"/>
              <w:numPr>
                <w:ilvl w:val="0"/>
                <w:numId w:val="34"/>
              </w:numPr>
              <w:tabs>
                <w:tab w:val="left" w:pos="383"/>
              </w:tabs>
              <w:spacing w:line="256" w:lineRule="exact"/>
              <w:ind w:hanging="274"/>
            </w:pPr>
            <w:r>
              <w:t>Gap filling if</w:t>
            </w:r>
            <w:r>
              <w:rPr>
                <w:spacing w:val="-6"/>
              </w:rPr>
              <w:t xml:space="preserve"> </w:t>
            </w:r>
            <w:r>
              <w:t>needed</w:t>
            </w:r>
          </w:p>
        </w:tc>
        <w:tc>
          <w:tcPr>
            <w:tcW w:w="3074" w:type="dxa"/>
          </w:tcPr>
          <w:p w:rsidR="007831BF" w:rsidRDefault="007831BF" w:rsidP="00D8783B">
            <w:pPr>
              <w:pStyle w:val="TableParagraph"/>
              <w:numPr>
                <w:ilvl w:val="0"/>
                <w:numId w:val="33"/>
              </w:numPr>
              <w:tabs>
                <w:tab w:val="left" w:pos="420"/>
                <w:tab w:val="left" w:pos="421"/>
              </w:tabs>
              <w:spacing w:line="262" w:lineRule="exact"/>
            </w:pPr>
            <w:r>
              <w:t>Provide</w:t>
            </w:r>
            <w:r>
              <w:rPr>
                <w:spacing w:val="-1"/>
              </w:rPr>
              <w:t xml:space="preserve"> </w:t>
            </w:r>
            <w:r>
              <w:t>drainage</w:t>
            </w:r>
          </w:p>
        </w:tc>
        <w:tc>
          <w:tcPr>
            <w:tcW w:w="2553" w:type="dxa"/>
          </w:tcPr>
          <w:p w:rsidR="007831BF" w:rsidRDefault="007831BF" w:rsidP="00D8783B">
            <w:pPr>
              <w:pStyle w:val="TableParagraph"/>
              <w:numPr>
                <w:ilvl w:val="0"/>
                <w:numId w:val="32"/>
              </w:numPr>
              <w:tabs>
                <w:tab w:val="left" w:pos="400"/>
              </w:tabs>
              <w:spacing w:line="261" w:lineRule="exact"/>
              <w:ind w:hanging="274"/>
            </w:pPr>
            <w:r>
              <w:t>Provide</w:t>
            </w:r>
            <w:r>
              <w:rPr>
                <w:spacing w:val="-1"/>
              </w:rPr>
              <w:t xml:space="preserve"> </w:t>
            </w:r>
            <w:r>
              <w:t>drainage</w:t>
            </w:r>
          </w:p>
          <w:p w:rsidR="007831BF" w:rsidRDefault="007831BF" w:rsidP="00D8783B">
            <w:pPr>
              <w:pStyle w:val="TableParagraph"/>
              <w:numPr>
                <w:ilvl w:val="0"/>
                <w:numId w:val="32"/>
              </w:numPr>
              <w:tabs>
                <w:tab w:val="left" w:pos="400"/>
              </w:tabs>
              <w:ind w:right="117" w:hanging="274"/>
            </w:pPr>
            <w:r>
              <w:t>Harvest at physiological</w:t>
            </w:r>
            <w:r>
              <w:rPr>
                <w:spacing w:val="51"/>
              </w:rPr>
              <w:t xml:space="preserve"> </w:t>
            </w:r>
            <w:r>
              <w:t>maturity</w:t>
            </w:r>
          </w:p>
        </w:tc>
        <w:tc>
          <w:tcPr>
            <w:tcW w:w="2846" w:type="dxa"/>
          </w:tcPr>
          <w:p w:rsidR="007831BF" w:rsidRDefault="007831BF" w:rsidP="007831BF">
            <w:pPr>
              <w:pStyle w:val="TableParagraph"/>
              <w:spacing w:line="247" w:lineRule="exact"/>
              <w:ind w:left="110"/>
            </w:pPr>
            <w:r>
              <w:t>Storage at safer place</w:t>
            </w:r>
          </w:p>
        </w:tc>
      </w:tr>
      <w:tr w:rsidR="007831BF" w:rsidTr="007831BF">
        <w:trPr>
          <w:trHeight w:val="253"/>
        </w:trPr>
        <w:tc>
          <w:tcPr>
            <w:tcW w:w="3341" w:type="dxa"/>
          </w:tcPr>
          <w:p w:rsidR="007831BF" w:rsidRDefault="007831BF" w:rsidP="007831BF">
            <w:pPr>
              <w:pStyle w:val="TableParagraph"/>
              <w:rPr>
                <w:sz w:val="18"/>
              </w:rPr>
            </w:pPr>
          </w:p>
        </w:tc>
        <w:tc>
          <w:tcPr>
            <w:tcW w:w="3017" w:type="dxa"/>
          </w:tcPr>
          <w:p w:rsidR="007831BF" w:rsidRDefault="007831BF" w:rsidP="007831BF">
            <w:pPr>
              <w:pStyle w:val="TableParagraph"/>
              <w:rPr>
                <w:sz w:val="18"/>
              </w:rPr>
            </w:pPr>
          </w:p>
        </w:tc>
        <w:tc>
          <w:tcPr>
            <w:tcW w:w="3074" w:type="dxa"/>
          </w:tcPr>
          <w:p w:rsidR="007831BF" w:rsidRDefault="007831BF" w:rsidP="007831BF">
            <w:pPr>
              <w:pStyle w:val="TableParagraph"/>
              <w:rPr>
                <w:sz w:val="18"/>
              </w:rPr>
            </w:pPr>
          </w:p>
        </w:tc>
        <w:tc>
          <w:tcPr>
            <w:tcW w:w="2553" w:type="dxa"/>
          </w:tcPr>
          <w:p w:rsidR="007831BF" w:rsidRDefault="007831BF" w:rsidP="007831BF">
            <w:pPr>
              <w:pStyle w:val="TableParagraph"/>
              <w:rPr>
                <w:sz w:val="18"/>
              </w:rPr>
            </w:pPr>
          </w:p>
        </w:tc>
        <w:tc>
          <w:tcPr>
            <w:tcW w:w="2846" w:type="dxa"/>
          </w:tcPr>
          <w:p w:rsidR="007831BF" w:rsidRDefault="007831BF" w:rsidP="007831BF">
            <w:pPr>
              <w:pStyle w:val="TableParagraph"/>
              <w:rPr>
                <w:sz w:val="18"/>
              </w:rPr>
            </w:pPr>
          </w:p>
        </w:tc>
      </w:tr>
      <w:tr w:rsidR="007831BF" w:rsidTr="007831BF">
        <w:trPr>
          <w:trHeight w:val="256"/>
        </w:trPr>
        <w:tc>
          <w:tcPr>
            <w:tcW w:w="3341" w:type="dxa"/>
          </w:tcPr>
          <w:p w:rsidR="007831BF" w:rsidRDefault="007831BF" w:rsidP="007831BF">
            <w:pPr>
              <w:pStyle w:val="TableParagraph"/>
              <w:spacing w:line="237" w:lineRule="exact"/>
              <w:ind w:left="107"/>
              <w:rPr>
                <w:b/>
              </w:rPr>
            </w:pPr>
            <w:r>
              <w:rPr>
                <w:b/>
              </w:rPr>
              <w:t>Horticulture</w:t>
            </w:r>
          </w:p>
        </w:tc>
        <w:tc>
          <w:tcPr>
            <w:tcW w:w="3017" w:type="dxa"/>
          </w:tcPr>
          <w:p w:rsidR="007831BF" w:rsidRDefault="007831BF" w:rsidP="007831BF">
            <w:pPr>
              <w:pStyle w:val="TableParagraph"/>
              <w:rPr>
                <w:sz w:val="18"/>
              </w:rPr>
            </w:pPr>
          </w:p>
        </w:tc>
        <w:tc>
          <w:tcPr>
            <w:tcW w:w="3074" w:type="dxa"/>
          </w:tcPr>
          <w:p w:rsidR="007831BF" w:rsidRDefault="007831BF" w:rsidP="007831BF">
            <w:pPr>
              <w:pStyle w:val="TableParagraph"/>
              <w:rPr>
                <w:sz w:val="18"/>
              </w:rPr>
            </w:pPr>
          </w:p>
        </w:tc>
        <w:tc>
          <w:tcPr>
            <w:tcW w:w="2553" w:type="dxa"/>
          </w:tcPr>
          <w:p w:rsidR="007831BF" w:rsidRDefault="007831BF" w:rsidP="007831BF">
            <w:pPr>
              <w:pStyle w:val="TableParagraph"/>
              <w:rPr>
                <w:sz w:val="18"/>
              </w:rPr>
            </w:pPr>
          </w:p>
        </w:tc>
        <w:tc>
          <w:tcPr>
            <w:tcW w:w="2846" w:type="dxa"/>
          </w:tcPr>
          <w:p w:rsidR="007831BF" w:rsidRDefault="007831BF" w:rsidP="007831BF">
            <w:pPr>
              <w:pStyle w:val="TableParagraph"/>
              <w:rPr>
                <w:sz w:val="18"/>
              </w:rPr>
            </w:pPr>
          </w:p>
        </w:tc>
      </w:tr>
      <w:tr w:rsidR="007831BF" w:rsidTr="007831BF">
        <w:trPr>
          <w:trHeight w:val="1012"/>
        </w:trPr>
        <w:tc>
          <w:tcPr>
            <w:tcW w:w="3341" w:type="dxa"/>
          </w:tcPr>
          <w:p w:rsidR="007831BF" w:rsidRDefault="007831BF" w:rsidP="007831BF">
            <w:pPr>
              <w:pStyle w:val="TableParagraph"/>
              <w:ind w:left="107" w:right="2544"/>
            </w:pPr>
            <w:r>
              <w:t>Mango Litchi</w:t>
            </w:r>
          </w:p>
          <w:p w:rsidR="007831BF" w:rsidRDefault="007831BF" w:rsidP="007831BF">
            <w:pPr>
              <w:pStyle w:val="TableParagraph"/>
              <w:spacing w:line="252" w:lineRule="exact"/>
              <w:ind w:left="107" w:right="2544"/>
            </w:pPr>
            <w:r>
              <w:t>Banana Guava</w:t>
            </w:r>
          </w:p>
        </w:tc>
        <w:tc>
          <w:tcPr>
            <w:tcW w:w="3017" w:type="dxa"/>
          </w:tcPr>
          <w:p w:rsidR="007831BF" w:rsidRDefault="007831BF" w:rsidP="00D8783B">
            <w:pPr>
              <w:pStyle w:val="TableParagraph"/>
              <w:numPr>
                <w:ilvl w:val="0"/>
                <w:numId w:val="31"/>
              </w:numPr>
              <w:tabs>
                <w:tab w:val="left" w:pos="399"/>
              </w:tabs>
              <w:spacing w:line="261" w:lineRule="exact"/>
            </w:pPr>
            <w:r>
              <w:t>Re</w:t>
            </w:r>
            <w:r>
              <w:rPr>
                <w:spacing w:val="-1"/>
              </w:rPr>
              <w:t xml:space="preserve"> </w:t>
            </w:r>
            <w:r>
              <w:t>planting</w:t>
            </w:r>
          </w:p>
          <w:p w:rsidR="007831BF" w:rsidRDefault="007831BF" w:rsidP="00D8783B">
            <w:pPr>
              <w:pStyle w:val="TableParagraph"/>
              <w:numPr>
                <w:ilvl w:val="0"/>
                <w:numId w:val="31"/>
              </w:numPr>
              <w:tabs>
                <w:tab w:val="left" w:pos="399"/>
              </w:tabs>
              <w:spacing w:line="269" w:lineRule="exact"/>
            </w:pPr>
            <w:r>
              <w:t>Gap</w:t>
            </w:r>
            <w:r>
              <w:rPr>
                <w:spacing w:val="-1"/>
              </w:rPr>
              <w:t xml:space="preserve"> </w:t>
            </w:r>
            <w:r>
              <w:t>filling</w:t>
            </w:r>
          </w:p>
          <w:p w:rsidR="007831BF" w:rsidRDefault="007831BF" w:rsidP="00D8783B">
            <w:pPr>
              <w:pStyle w:val="TableParagraph"/>
              <w:numPr>
                <w:ilvl w:val="0"/>
                <w:numId w:val="31"/>
              </w:numPr>
              <w:tabs>
                <w:tab w:val="left" w:pos="399"/>
              </w:tabs>
              <w:spacing w:line="269" w:lineRule="exact"/>
            </w:pPr>
            <w:r>
              <w:t>Provide</w:t>
            </w:r>
            <w:r>
              <w:rPr>
                <w:spacing w:val="-1"/>
              </w:rPr>
              <w:t xml:space="preserve"> </w:t>
            </w:r>
            <w:r>
              <w:t>drainage</w:t>
            </w:r>
          </w:p>
        </w:tc>
        <w:tc>
          <w:tcPr>
            <w:tcW w:w="3074" w:type="dxa"/>
          </w:tcPr>
          <w:p w:rsidR="007831BF" w:rsidRDefault="007831BF" w:rsidP="00D8783B">
            <w:pPr>
              <w:pStyle w:val="TableParagraph"/>
              <w:numPr>
                <w:ilvl w:val="0"/>
                <w:numId w:val="30"/>
              </w:numPr>
              <w:tabs>
                <w:tab w:val="left" w:pos="420"/>
                <w:tab w:val="left" w:pos="421"/>
              </w:tabs>
              <w:ind w:right="613" w:hanging="290"/>
            </w:pPr>
            <w:r>
              <w:t>Drenching with copper fungicides</w:t>
            </w:r>
          </w:p>
          <w:p w:rsidR="007831BF" w:rsidRDefault="007831BF" w:rsidP="00D8783B">
            <w:pPr>
              <w:pStyle w:val="TableParagraph"/>
              <w:numPr>
                <w:ilvl w:val="0"/>
                <w:numId w:val="30"/>
              </w:numPr>
              <w:tabs>
                <w:tab w:val="left" w:pos="420"/>
                <w:tab w:val="left" w:pos="421"/>
              </w:tabs>
              <w:spacing w:line="268" w:lineRule="exact"/>
              <w:ind w:hanging="290"/>
            </w:pPr>
            <w:r>
              <w:t>Provide</w:t>
            </w:r>
            <w:r>
              <w:rPr>
                <w:spacing w:val="-1"/>
              </w:rPr>
              <w:t xml:space="preserve"> </w:t>
            </w:r>
            <w:r>
              <w:t>drainage</w:t>
            </w:r>
          </w:p>
        </w:tc>
        <w:tc>
          <w:tcPr>
            <w:tcW w:w="2553" w:type="dxa"/>
          </w:tcPr>
          <w:p w:rsidR="007831BF" w:rsidRDefault="007831BF" w:rsidP="00D8783B">
            <w:pPr>
              <w:pStyle w:val="TableParagraph"/>
              <w:numPr>
                <w:ilvl w:val="0"/>
                <w:numId w:val="29"/>
              </w:numPr>
              <w:tabs>
                <w:tab w:val="left" w:pos="418"/>
                <w:tab w:val="left" w:pos="419"/>
              </w:tabs>
              <w:ind w:right="573" w:hanging="291"/>
            </w:pPr>
            <w:r>
              <w:t>Drenching with copper</w:t>
            </w:r>
            <w:r>
              <w:rPr>
                <w:spacing w:val="-4"/>
              </w:rPr>
              <w:t xml:space="preserve"> </w:t>
            </w:r>
            <w:r>
              <w:t>fungicides</w:t>
            </w:r>
          </w:p>
          <w:p w:rsidR="007831BF" w:rsidRDefault="007831BF" w:rsidP="00D8783B">
            <w:pPr>
              <w:pStyle w:val="TableParagraph"/>
              <w:numPr>
                <w:ilvl w:val="0"/>
                <w:numId w:val="29"/>
              </w:numPr>
              <w:tabs>
                <w:tab w:val="left" w:pos="418"/>
                <w:tab w:val="left" w:pos="419"/>
              </w:tabs>
              <w:spacing w:line="268" w:lineRule="exact"/>
              <w:ind w:hanging="291"/>
            </w:pPr>
            <w:r>
              <w:t>Provide</w:t>
            </w:r>
            <w:r>
              <w:rPr>
                <w:spacing w:val="-1"/>
              </w:rPr>
              <w:t xml:space="preserve"> </w:t>
            </w:r>
            <w:r>
              <w:t>drainage</w:t>
            </w:r>
          </w:p>
        </w:tc>
        <w:tc>
          <w:tcPr>
            <w:tcW w:w="2846" w:type="dxa"/>
          </w:tcPr>
          <w:p w:rsidR="007831BF" w:rsidRDefault="007831BF" w:rsidP="007831BF">
            <w:pPr>
              <w:pStyle w:val="TableParagraph"/>
            </w:pPr>
          </w:p>
        </w:tc>
      </w:tr>
      <w:tr w:rsidR="007831BF" w:rsidTr="007831BF">
        <w:trPr>
          <w:trHeight w:val="505"/>
        </w:trPr>
        <w:tc>
          <w:tcPr>
            <w:tcW w:w="3341" w:type="dxa"/>
          </w:tcPr>
          <w:p w:rsidR="007831BF" w:rsidRDefault="007831BF" w:rsidP="007831BF">
            <w:pPr>
              <w:pStyle w:val="TableParagraph"/>
              <w:spacing w:before="2" w:line="252" w:lineRule="exact"/>
              <w:ind w:left="107" w:right="826"/>
              <w:rPr>
                <w:b/>
              </w:rPr>
            </w:pPr>
            <w:r>
              <w:rPr>
                <w:b/>
              </w:rPr>
              <w:t>Continuous submergence for more than 2 days</w:t>
            </w:r>
            <w:r>
              <w:rPr>
                <w:b/>
                <w:vertAlign w:val="superscript"/>
              </w:rPr>
              <w:t>2</w:t>
            </w:r>
          </w:p>
        </w:tc>
        <w:tc>
          <w:tcPr>
            <w:tcW w:w="3017" w:type="dxa"/>
          </w:tcPr>
          <w:p w:rsidR="007831BF" w:rsidRDefault="007831BF" w:rsidP="007831BF">
            <w:pPr>
              <w:pStyle w:val="TableParagraph"/>
            </w:pPr>
          </w:p>
        </w:tc>
        <w:tc>
          <w:tcPr>
            <w:tcW w:w="3074" w:type="dxa"/>
          </w:tcPr>
          <w:p w:rsidR="007831BF" w:rsidRDefault="007831BF" w:rsidP="007831BF">
            <w:pPr>
              <w:pStyle w:val="TableParagraph"/>
            </w:pPr>
          </w:p>
        </w:tc>
        <w:tc>
          <w:tcPr>
            <w:tcW w:w="2553" w:type="dxa"/>
          </w:tcPr>
          <w:p w:rsidR="007831BF" w:rsidRDefault="007831BF" w:rsidP="007831BF">
            <w:pPr>
              <w:pStyle w:val="TableParagraph"/>
            </w:pPr>
          </w:p>
        </w:tc>
        <w:tc>
          <w:tcPr>
            <w:tcW w:w="2846" w:type="dxa"/>
          </w:tcPr>
          <w:p w:rsidR="007831BF" w:rsidRDefault="007831BF" w:rsidP="007831BF">
            <w:pPr>
              <w:pStyle w:val="TableParagraph"/>
            </w:pPr>
          </w:p>
        </w:tc>
      </w:tr>
      <w:tr w:rsidR="007831BF" w:rsidTr="007831BF">
        <w:trPr>
          <w:trHeight w:val="1296"/>
        </w:trPr>
        <w:tc>
          <w:tcPr>
            <w:tcW w:w="3341" w:type="dxa"/>
          </w:tcPr>
          <w:p w:rsidR="007831BF" w:rsidRDefault="007831BF" w:rsidP="007831BF">
            <w:pPr>
              <w:pStyle w:val="TableParagraph"/>
              <w:spacing w:line="247" w:lineRule="exact"/>
              <w:ind w:left="162"/>
            </w:pPr>
            <w:r>
              <w:t>Rice</w:t>
            </w:r>
          </w:p>
        </w:tc>
        <w:tc>
          <w:tcPr>
            <w:tcW w:w="3017" w:type="dxa"/>
          </w:tcPr>
          <w:p w:rsidR="007831BF" w:rsidRDefault="007831BF" w:rsidP="00D8783B">
            <w:pPr>
              <w:pStyle w:val="TableParagraph"/>
              <w:numPr>
                <w:ilvl w:val="0"/>
                <w:numId w:val="28"/>
              </w:numPr>
              <w:tabs>
                <w:tab w:val="left" w:pos="399"/>
              </w:tabs>
              <w:spacing w:line="261" w:lineRule="exact"/>
            </w:pPr>
            <w:r>
              <w:t>Gap</w:t>
            </w:r>
            <w:r>
              <w:rPr>
                <w:spacing w:val="-1"/>
              </w:rPr>
              <w:t xml:space="preserve"> </w:t>
            </w:r>
            <w:r>
              <w:t>filling,</w:t>
            </w:r>
          </w:p>
          <w:p w:rsidR="007831BF" w:rsidRDefault="007831BF" w:rsidP="00D8783B">
            <w:pPr>
              <w:pStyle w:val="TableParagraph"/>
              <w:numPr>
                <w:ilvl w:val="0"/>
                <w:numId w:val="28"/>
              </w:numPr>
              <w:tabs>
                <w:tab w:val="left" w:pos="399"/>
              </w:tabs>
              <w:spacing w:line="269" w:lineRule="exact"/>
            </w:pPr>
            <w:r>
              <w:t>Re sowing</w:t>
            </w:r>
          </w:p>
        </w:tc>
        <w:tc>
          <w:tcPr>
            <w:tcW w:w="3074" w:type="dxa"/>
          </w:tcPr>
          <w:p w:rsidR="007831BF" w:rsidRDefault="007831BF" w:rsidP="00D8783B">
            <w:pPr>
              <w:pStyle w:val="TableParagraph"/>
              <w:numPr>
                <w:ilvl w:val="0"/>
                <w:numId w:val="27"/>
              </w:numPr>
              <w:tabs>
                <w:tab w:val="left" w:pos="420"/>
                <w:tab w:val="left" w:pos="421"/>
              </w:tabs>
              <w:ind w:right="158" w:hanging="290"/>
            </w:pPr>
            <w:r>
              <w:t xml:space="preserve">Replanting through </w:t>
            </w:r>
            <w:proofErr w:type="spellStart"/>
            <w:r>
              <w:t>Kharuhan</w:t>
            </w:r>
            <w:proofErr w:type="spellEnd"/>
            <w:r>
              <w:t xml:space="preserve"> (double transplanting) method by 3- 4 seedlings per</w:t>
            </w:r>
            <w:r>
              <w:rPr>
                <w:spacing w:val="-2"/>
              </w:rPr>
              <w:t xml:space="preserve"> </w:t>
            </w:r>
            <w:r>
              <w:t>hill</w:t>
            </w:r>
          </w:p>
          <w:p w:rsidR="007831BF" w:rsidRDefault="007831BF" w:rsidP="00D8783B">
            <w:pPr>
              <w:pStyle w:val="TableParagraph"/>
              <w:numPr>
                <w:ilvl w:val="0"/>
                <w:numId w:val="27"/>
              </w:numPr>
              <w:tabs>
                <w:tab w:val="left" w:pos="420"/>
                <w:tab w:val="left" w:pos="421"/>
              </w:tabs>
              <w:spacing w:line="256" w:lineRule="exact"/>
              <w:ind w:hanging="290"/>
            </w:pPr>
            <w:r>
              <w:t>Short duration rice</w:t>
            </w:r>
            <w:r>
              <w:rPr>
                <w:spacing w:val="-2"/>
              </w:rPr>
              <w:t xml:space="preserve"> </w:t>
            </w:r>
            <w:r>
              <w:t>variety</w:t>
            </w:r>
          </w:p>
        </w:tc>
        <w:tc>
          <w:tcPr>
            <w:tcW w:w="2553" w:type="dxa"/>
          </w:tcPr>
          <w:p w:rsidR="007831BF" w:rsidRDefault="007831BF" w:rsidP="00D8783B">
            <w:pPr>
              <w:pStyle w:val="TableParagraph"/>
              <w:numPr>
                <w:ilvl w:val="0"/>
                <w:numId w:val="26"/>
              </w:numPr>
              <w:tabs>
                <w:tab w:val="left" w:pos="390"/>
              </w:tabs>
              <w:ind w:right="317" w:hanging="291"/>
            </w:pPr>
            <w:proofErr w:type="spellStart"/>
            <w:r>
              <w:t>Toria</w:t>
            </w:r>
            <w:proofErr w:type="spellEnd"/>
            <w:r>
              <w:t>/Late wheat if completely</w:t>
            </w:r>
            <w:r>
              <w:rPr>
                <w:spacing w:val="-7"/>
              </w:rPr>
              <w:t xml:space="preserve"> </w:t>
            </w:r>
            <w:r>
              <w:t>damaged</w:t>
            </w:r>
          </w:p>
        </w:tc>
        <w:tc>
          <w:tcPr>
            <w:tcW w:w="2846" w:type="dxa"/>
          </w:tcPr>
          <w:p w:rsidR="007831BF" w:rsidRDefault="007831BF" w:rsidP="007831BF">
            <w:pPr>
              <w:pStyle w:val="TableParagraph"/>
              <w:spacing w:line="247" w:lineRule="exact"/>
              <w:ind w:left="110"/>
            </w:pPr>
            <w:r>
              <w:t>Storage at safer place</w:t>
            </w:r>
          </w:p>
        </w:tc>
      </w:tr>
      <w:tr w:rsidR="007831BF" w:rsidTr="007831BF">
        <w:trPr>
          <w:trHeight w:val="522"/>
        </w:trPr>
        <w:tc>
          <w:tcPr>
            <w:tcW w:w="3341" w:type="dxa"/>
          </w:tcPr>
          <w:p w:rsidR="007831BF" w:rsidRDefault="007831BF" w:rsidP="007831BF">
            <w:pPr>
              <w:pStyle w:val="TableParagraph"/>
              <w:spacing w:line="247" w:lineRule="exact"/>
              <w:ind w:left="162"/>
            </w:pPr>
            <w:r>
              <w:t>Maize</w:t>
            </w:r>
          </w:p>
        </w:tc>
        <w:tc>
          <w:tcPr>
            <w:tcW w:w="3017" w:type="dxa"/>
          </w:tcPr>
          <w:p w:rsidR="007831BF" w:rsidRDefault="007831BF" w:rsidP="00D8783B">
            <w:pPr>
              <w:pStyle w:val="TableParagraph"/>
              <w:numPr>
                <w:ilvl w:val="0"/>
                <w:numId w:val="25"/>
              </w:numPr>
              <w:tabs>
                <w:tab w:val="left" w:pos="399"/>
              </w:tabs>
              <w:spacing w:line="262" w:lineRule="exact"/>
            </w:pPr>
            <w:r>
              <w:t>Re sowing</w:t>
            </w:r>
          </w:p>
        </w:tc>
        <w:tc>
          <w:tcPr>
            <w:tcW w:w="3074" w:type="dxa"/>
          </w:tcPr>
          <w:p w:rsidR="007831BF" w:rsidRDefault="007831BF" w:rsidP="00D8783B">
            <w:pPr>
              <w:pStyle w:val="TableParagraph"/>
              <w:numPr>
                <w:ilvl w:val="0"/>
                <w:numId w:val="24"/>
              </w:numPr>
              <w:tabs>
                <w:tab w:val="left" w:pos="421"/>
              </w:tabs>
              <w:spacing w:line="262" w:lineRule="exact"/>
            </w:pPr>
            <w:r>
              <w:t>Re sowing or gap</w:t>
            </w:r>
            <w:r>
              <w:rPr>
                <w:spacing w:val="-5"/>
              </w:rPr>
              <w:t xml:space="preserve"> </w:t>
            </w:r>
            <w:r>
              <w:t>filling</w:t>
            </w:r>
          </w:p>
        </w:tc>
        <w:tc>
          <w:tcPr>
            <w:tcW w:w="2553" w:type="dxa"/>
          </w:tcPr>
          <w:p w:rsidR="007831BF" w:rsidRDefault="007831BF" w:rsidP="00D8783B">
            <w:pPr>
              <w:pStyle w:val="TableParagraph"/>
              <w:numPr>
                <w:ilvl w:val="0"/>
                <w:numId w:val="23"/>
              </w:numPr>
              <w:tabs>
                <w:tab w:val="left" w:pos="390"/>
              </w:tabs>
              <w:spacing w:before="10" w:line="254" w:lineRule="exact"/>
              <w:ind w:right="317" w:hanging="180"/>
            </w:pPr>
            <w:proofErr w:type="spellStart"/>
            <w:r>
              <w:t>Toria</w:t>
            </w:r>
            <w:proofErr w:type="spellEnd"/>
            <w:r>
              <w:t>/Late wheat if completely</w:t>
            </w:r>
            <w:r>
              <w:rPr>
                <w:spacing w:val="-7"/>
              </w:rPr>
              <w:t xml:space="preserve"> </w:t>
            </w:r>
            <w:r>
              <w:t>damaged</w:t>
            </w:r>
          </w:p>
        </w:tc>
        <w:tc>
          <w:tcPr>
            <w:tcW w:w="2846" w:type="dxa"/>
          </w:tcPr>
          <w:p w:rsidR="007831BF" w:rsidRDefault="007831BF" w:rsidP="007831BF">
            <w:pPr>
              <w:pStyle w:val="TableParagraph"/>
              <w:spacing w:line="247" w:lineRule="exact"/>
              <w:ind w:left="110"/>
            </w:pPr>
            <w:r>
              <w:t>Storage at safer place</w:t>
            </w:r>
          </w:p>
        </w:tc>
      </w:tr>
    </w:tbl>
    <w:p w:rsidR="007831BF" w:rsidRDefault="007831BF" w:rsidP="007831BF">
      <w:pPr>
        <w:spacing w:line="247" w:lineRule="exact"/>
        <w:sectPr w:rsidR="007831BF" w:rsidSect="0077671A">
          <w:pgSz w:w="16840" w:h="11910" w:orient="landscape"/>
          <w:pgMar w:top="640" w:right="780" w:bottom="1120" w:left="620" w:header="0" w:footer="932" w:gutter="0"/>
          <w:cols w:space="720"/>
        </w:sectPr>
      </w:pPr>
    </w:p>
    <w:p w:rsidR="007831BF" w:rsidRDefault="007831BF" w:rsidP="007831BF">
      <w:pPr>
        <w:pStyle w:val="BodyText"/>
        <w:spacing w:before="5"/>
        <w:rPr>
          <w:b/>
          <w:sz w:val="14"/>
        </w:rPr>
      </w:pPr>
    </w:p>
    <w:p w:rsidR="007831BF" w:rsidRDefault="007831BF" w:rsidP="00D8783B">
      <w:pPr>
        <w:pStyle w:val="ListParagraph"/>
        <w:widowControl w:val="0"/>
        <w:numPr>
          <w:ilvl w:val="1"/>
          <w:numId w:val="55"/>
        </w:numPr>
        <w:tabs>
          <w:tab w:val="left" w:pos="523"/>
        </w:tabs>
        <w:autoSpaceDE w:val="0"/>
        <w:autoSpaceDN w:val="0"/>
        <w:spacing w:before="89" w:after="0" w:line="240" w:lineRule="auto"/>
        <w:ind w:left="522" w:hanging="422"/>
        <w:contextualSpacing w:val="0"/>
        <w:rPr>
          <w:b/>
          <w:sz w:val="28"/>
        </w:rPr>
      </w:pPr>
      <w:r>
        <w:rPr>
          <w:b/>
          <w:sz w:val="28"/>
        </w:rPr>
        <w:t>Extreme events: Heat wave / Cold wave/Frost/ Hailstorm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/Cyclone</w:t>
      </w:r>
    </w:p>
    <w:p w:rsidR="007831BF" w:rsidRDefault="007831BF" w:rsidP="007831BF">
      <w:pPr>
        <w:pStyle w:val="BodyText"/>
        <w:spacing w:before="2"/>
        <w:rPr>
          <w:b/>
          <w:sz w:val="24"/>
        </w:rPr>
      </w:pPr>
    </w:p>
    <w:tbl>
      <w:tblPr>
        <w:tblW w:w="0" w:type="auto"/>
        <w:tblInd w:w="3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8"/>
        <w:gridCol w:w="3599"/>
        <w:gridCol w:w="2507"/>
        <w:gridCol w:w="4144"/>
        <w:gridCol w:w="2241"/>
      </w:tblGrid>
      <w:tr w:rsidR="007831BF" w:rsidTr="007831BF">
        <w:trPr>
          <w:trHeight w:val="256"/>
        </w:trPr>
        <w:tc>
          <w:tcPr>
            <w:tcW w:w="2348" w:type="dxa"/>
            <w:vMerge w:val="restart"/>
          </w:tcPr>
          <w:p w:rsidR="007831BF" w:rsidRDefault="007831BF" w:rsidP="007831BF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Extreme event type</w:t>
            </w:r>
          </w:p>
        </w:tc>
        <w:tc>
          <w:tcPr>
            <w:tcW w:w="12491" w:type="dxa"/>
            <w:gridSpan w:val="4"/>
          </w:tcPr>
          <w:p w:rsidR="007831BF" w:rsidRDefault="007831BF" w:rsidP="007831BF">
            <w:pPr>
              <w:pStyle w:val="TableParagraph"/>
              <w:spacing w:line="236" w:lineRule="exact"/>
              <w:ind w:left="107"/>
              <w:rPr>
                <w:b/>
              </w:rPr>
            </w:pPr>
            <w:r>
              <w:rPr>
                <w:b/>
              </w:rPr>
              <w:t>Suggested contingency measure</w:t>
            </w:r>
            <w:r>
              <w:rPr>
                <w:b/>
                <w:vertAlign w:val="superscript"/>
              </w:rPr>
              <w:t>r</w:t>
            </w:r>
          </w:p>
        </w:tc>
      </w:tr>
      <w:tr w:rsidR="007831BF" w:rsidTr="007831BF">
        <w:trPr>
          <w:trHeight w:val="253"/>
        </w:trPr>
        <w:tc>
          <w:tcPr>
            <w:tcW w:w="2348" w:type="dxa"/>
            <w:vMerge/>
            <w:tcBorders>
              <w:top w:val="nil"/>
            </w:tcBorders>
          </w:tcPr>
          <w:p w:rsidR="007831BF" w:rsidRDefault="007831BF" w:rsidP="007831BF">
            <w:pPr>
              <w:rPr>
                <w:sz w:val="2"/>
                <w:szCs w:val="2"/>
              </w:rPr>
            </w:pPr>
          </w:p>
        </w:tc>
        <w:tc>
          <w:tcPr>
            <w:tcW w:w="3599" w:type="dxa"/>
          </w:tcPr>
          <w:p w:rsidR="007831BF" w:rsidRDefault="007831BF" w:rsidP="007831BF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Seedling / nursery stage</w:t>
            </w:r>
          </w:p>
        </w:tc>
        <w:tc>
          <w:tcPr>
            <w:tcW w:w="2507" w:type="dxa"/>
          </w:tcPr>
          <w:p w:rsidR="007831BF" w:rsidRDefault="007831BF" w:rsidP="007831BF">
            <w:pPr>
              <w:pStyle w:val="TableParagraph"/>
              <w:spacing w:line="234" w:lineRule="exact"/>
              <w:ind w:left="106"/>
              <w:rPr>
                <w:b/>
              </w:rPr>
            </w:pPr>
            <w:r>
              <w:rPr>
                <w:b/>
              </w:rPr>
              <w:t>Vegetative stage</w:t>
            </w:r>
          </w:p>
        </w:tc>
        <w:tc>
          <w:tcPr>
            <w:tcW w:w="4144" w:type="dxa"/>
          </w:tcPr>
          <w:p w:rsidR="007831BF" w:rsidRDefault="007831BF" w:rsidP="007831BF">
            <w:pPr>
              <w:pStyle w:val="TableParagraph"/>
              <w:spacing w:line="234" w:lineRule="exact"/>
              <w:ind w:left="105"/>
              <w:rPr>
                <w:b/>
              </w:rPr>
            </w:pPr>
            <w:r>
              <w:rPr>
                <w:b/>
              </w:rPr>
              <w:t>Reproductive stage</w:t>
            </w:r>
          </w:p>
        </w:tc>
        <w:tc>
          <w:tcPr>
            <w:tcW w:w="2241" w:type="dxa"/>
          </w:tcPr>
          <w:p w:rsidR="007831BF" w:rsidRDefault="007831BF" w:rsidP="007831BF">
            <w:pPr>
              <w:pStyle w:val="TableParagraph"/>
              <w:spacing w:line="234" w:lineRule="exact"/>
              <w:ind w:left="104"/>
              <w:rPr>
                <w:b/>
              </w:rPr>
            </w:pPr>
            <w:r>
              <w:rPr>
                <w:b/>
              </w:rPr>
              <w:t>At harvest</w:t>
            </w:r>
          </w:p>
        </w:tc>
      </w:tr>
      <w:tr w:rsidR="007831BF" w:rsidTr="007831BF">
        <w:trPr>
          <w:trHeight w:val="256"/>
        </w:trPr>
        <w:tc>
          <w:tcPr>
            <w:tcW w:w="2348" w:type="dxa"/>
          </w:tcPr>
          <w:p w:rsidR="007831BF" w:rsidRDefault="007831BF" w:rsidP="007831BF">
            <w:pPr>
              <w:pStyle w:val="TableParagraph"/>
              <w:spacing w:before="1" w:line="236" w:lineRule="exact"/>
              <w:ind w:left="107"/>
              <w:rPr>
                <w:b/>
              </w:rPr>
            </w:pPr>
            <w:r>
              <w:rPr>
                <w:b/>
              </w:rPr>
              <w:t>Heat Wave</w:t>
            </w:r>
          </w:p>
        </w:tc>
        <w:tc>
          <w:tcPr>
            <w:tcW w:w="3599" w:type="dxa"/>
          </w:tcPr>
          <w:p w:rsidR="007831BF" w:rsidRDefault="007831BF" w:rsidP="007831BF">
            <w:pPr>
              <w:pStyle w:val="TableParagraph"/>
              <w:rPr>
                <w:sz w:val="18"/>
              </w:rPr>
            </w:pPr>
          </w:p>
        </w:tc>
        <w:tc>
          <w:tcPr>
            <w:tcW w:w="2507" w:type="dxa"/>
          </w:tcPr>
          <w:p w:rsidR="007831BF" w:rsidRDefault="007831BF" w:rsidP="007831BF">
            <w:pPr>
              <w:pStyle w:val="TableParagraph"/>
              <w:rPr>
                <w:sz w:val="18"/>
              </w:rPr>
            </w:pPr>
          </w:p>
        </w:tc>
        <w:tc>
          <w:tcPr>
            <w:tcW w:w="4144" w:type="dxa"/>
          </w:tcPr>
          <w:p w:rsidR="007831BF" w:rsidRDefault="007831BF" w:rsidP="007831BF">
            <w:pPr>
              <w:pStyle w:val="TableParagraph"/>
              <w:rPr>
                <w:sz w:val="18"/>
              </w:rPr>
            </w:pPr>
          </w:p>
        </w:tc>
        <w:tc>
          <w:tcPr>
            <w:tcW w:w="2241" w:type="dxa"/>
          </w:tcPr>
          <w:p w:rsidR="007831BF" w:rsidRDefault="007831BF" w:rsidP="007831BF">
            <w:pPr>
              <w:pStyle w:val="TableParagraph"/>
              <w:rPr>
                <w:sz w:val="18"/>
              </w:rPr>
            </w:pPr>
          </w:p>
        </w:tc>
      </w:tr>
      <w:tr w:rsidR="007831BF" w:rsidTr="007831BF">
        <w:trPr>
          <w:trHeight w:val="489"/>
        </w:trPr>
        <w:tc>
          <w:tcPr>
            <w:tcW w:w="2348" w:type="dxa"/>
          </w:tcPr>
          <w:p w:rsidR="007831BF" w:rsidRDefault="007831BF" w:rsidP="007831BF">
            <w:pPr>
              <w:pStyle w:val="TableParagraph"/>
              <w:spacing w:line="247" w:lineRule="exact"/>
              <w:ind w:left="107"/>
            </w:pPr>
            <w:r>
              <w:t>Maize</w:t>
            </w:r>
          </w:p>
        </w:tc>
        <w:tc>
          <w:tcPr>
            <w:tcW w:w="3599" w:type="dxa"/>
          </w:tcPr>
          <w:p w:rsidR="007831BF" w:rsidRDefault="007831BF" w:rsidP="007831BF">
            <w:pPr>
              <w:pStyle w:val="TableParagraph"/>
              <w:spacing w:line="247" w:lineRule="exact"/>
              <w:ind w:left="107"/>
            </w:pPr>
            <w:r>
              <w:t>Provide irrigation</w:t>
            </w:r>
          </w:p>
        </w:tc>
        <w:tc>
          <w:tcPr>
            <w:tcW w:w="2507" w:type="dxa"/>
          </w:tcPr>
          <w:p w:rsidR="007831BF" w:rsidRDefault="007831BF" w:rsidP="007831BF">
            <w:pPr>
              <w:pStyle w:val="TableParagraph"/>
              <w:spacing w:line="247" w:lineRule="exact"/>
              <w:ind w:left="106"/>
            </w:pPr>
            <w:r>
              <w:t>Provide irrigation</w:t>
            </w:r>
          </w:p>
        </w:tc>
        <w:tc>
          <w:tcPr>
            <w:tcW w:w="4144" w:type="dxa"/>
          </w:tcPr>
          <w:p w:rsidR="007831BF" w:rsidRDefault="007831BF" w:rsidP="007831BF">
            <w:pPr>
              <w:pStyle w:val="TableParagraph"/>
              <w:spacing w:line="247" w:lineRule="exact"/>
              <w:ind w:left="105"/>
            </w:pPr>
            <w:r>
              <w:t>Provide irrigation</w:t>
            </w:r>
          </w:p>
        </w:tc>
        <w:tc>
          <w:tcPr>
            <w:tcW w:w="2241" w:type="dxa"/>
          </w:tcPr>
          <w:p w:rsidR="007831BF" w:rsidRDefault="007831BF" w:rsidP="007831BF">
            <w:pPr>
              <w:pStyle w:val="TableParagraph"/>
            </w:pPr>
          </w:p>
        </w:tc>
      </w:tr>
      <w:tr w:rsidR="007831BF" w:rsidTr="007831BF">
        <w:trPr>
          <w:trHeight w:val="492"/>
        </w:trPr>
        <w:tc>
          <w:tcPr>
            <w:tcW w:w="2348" w:type="dxa"/>
          </w:tcPr>
          <w:p w:rsidR="007831BF" w:rsidRDefault="007831BF" w:rsidP="007831BF">
            <w:pPr>
              <w:pStyle w:val="TableParagraph"/>
              <w:spacing w:line="247" w:lineRule="exact"/>
              <w:ind w:left="107"/>
            </w:pPr>
            <w:proofErr w:type="spellStart"/>
            <w:r>
              <w:t>Pigeonpea</w:t>
            </w:r>
            <w:proofErr w:type="spellEnd"/>
          </w:p>
        </w:tc>
        <w:tc>
          <w:tcPr>
            <w:tcW w:w="3599" w:type="dxa"/>
          </w:tcPr>
          <w:p w:rsidR="007831BF" w:rsidRDefault="007831BF" w:rsidP="007831BF">
            <w:pPr>
              <w:pStyle w:val="TableParagraph"/>
              <w:spacing w:line="247" w:lineRule="exact"/>
              <w:ind w:left="107"/>
            </w:pPr>
            <w:r>
              <w:t>Provide irrigation</w:t>
            </w:r>
          </w:p>
        </w:tc>
        <w:tc>
          <w:tcPr>
            <w:tcW w:w="2507" w:type="dxa"/>
          </w:tcPr>
          <w:p w:rsidR="007831BF" w:rsidRDefault="007831BF" w:rsidP="007831BF">
            <w:pPr>
              <w:pStyle w:val="TableParagraph"/>
              <w:spacing w:line="247" w:lineRule="exact"/>
              <w:ind w:left="106"/>
            </w:pPr>
            <w:r>
              <w:t>Provide irrigation</w:t>
            </w:r>
          </w:p>
        </w:tc>
        <w:tc>
          <w:tcPr>
            <w:tcW w:w="4144" w:type="dxa"/>
          </w:tcPr>
          <w:p w:rsidR="007831BF" w:rsidRDefault="007831BF" w:rsidP="007831BF">
            <w:pPr>
              <w:pStyle w:val="TableParagraph"/>
              <w:spacing w:line="247" w:lineRule="exact"/>
              <w:ind w:left="105"/>
            </w:pPr>
            <w:r>
              <w:t>Provide irrigation</w:t>
            </w:r>
          </w:p>
        </w:tc>
        <w:tc>
          <w:tcPr>
            <w:tcW w:w="2241" w:type="dxa"/>
          </w:tcPr>
          <w:p w:rsidR="007831BF" w:rsidRDefault="007831BF" w:rsidP="007831BF">
            <w:pPr>
              <w:pStyle w:val="TableParagraph"/>
            </w:pPr>
          </w:p>
        </w:tc>
      </w:tr>
      <w:tr w:rsidR="007831BF" w:rsidTr="007831BF">
        <w:trPr>
          <w:trHeight w:val="254"/>
        </w:trPr>
        <w:tc>
          <w:tcPr>
            <w:tcW w:w="2348" w:type="dxa"/>
          </w:tcPr>
          <w:p w:rsidR="007831BF" w:rsidRDefault="007831BF" w:rsidP="007831BF">
            <w:pPr>
              <w:pStyle w:val="TableParagraph"/>
              <w:spacing w:line="234" w:lineRule="exact"/>
              <w:ind w:left="107"/>
            </w:pPr>
            <w:r>
              <w:t>Wheat</w:t>
            </w:r>
          </w:p>
        </w:tc>
        <w:tc>
          <w:tcPr>
            <w:tcW w:w="3599" w:type="dxa"/>
          </w:tcPr>
          <w:p w:rsidR="007831BF" w:rsidRDefault="007831BF" w:rsidP="007831BF">
            <w:pPr>
              <w:pStyle w:val="TableParagraph"/>
              <w:rPr>
                <w:sz w:val="18"/>
              </w:rPr>
            </w:pPr>
          </w:p>
        </w:tc>
        <w:tc>
          <w:tcPr>
            <w:tcW w:w="2507" w:type="dxa"/>
          </w:tcPr>
          <w:p w:rsidR="007831BF" w:rsidRDefault="007831BF" w:rsidP="007831BF">
            <w:pPr>
              <w:pStyle w:val="TableParagraph"/>
              <w:rPr>
                <w:sz w:val="18"/>
              </w:rPr>
            </w:pPr>
          </w:p>
        </w:tc>
        <w:tc>
          <w:tcPr>
            <w:tcW w:w="4144" w:type="dxa"/>
          </w:tcPr>
          <w:p w:rsidR="007831BF" w:rsidRDefault="007831BF" w:rsidP="007831BF">
            <w:pPr>
              <w:pStyle w:val="TableParagraph"/>
              <w:spacing w:line="234" w:lineRule="exact"/>
              <w:ind w:left="105"/>
            </w:pPr>
            <w:r>
              <w:t>Provide irrigation (Terminal heat)</w:t>
            </w:r>
          </w:p>
        </w:tc>
        <w:tc>
          <w:tcPr>
            <w:tcW w:w="2241" w:type="dxa"/>
          </w:tcPr>
          <w:p w:rsidR="007831BF" w:rsidRDefault="007831BF" w:rsidP="007831BF">
            <w:pPr>
              <w:pStyle w:val="TableParagraph"/>
              <w:rPr>
                <w:sz w:val="18"/>
              </w:rPr>
            </w:pPr>
          </w:p>
        </w:tc>
      </w:tr>
      <w:tr w:rsidR="007831BF" w:rsidTr="007831BF">
        <w:trPr>
          <w:trHeight w:val="256"/>
        </w:trPr>
        <w:tc>
          <w:tcPr>
            <w:tcW w:w="2348" w:type="dxa"/>
          </w:tcPr>
          <w:p w:rsidR="007831BF" w:rsidRDefault="007831BF" w:rsidP="007831BF">
            <w:pPr>
              <w:pStyle w:val="TableParagraph"/>
              <w:spacing w:before="1" w:line="236" w:lineRule="exact"/>
              <w:ind w:left="107"/>
              <w:rPr>
                <w:b/>
              </w:rPr>
            </w:pPr>
            <w:r>
              <w:rPr>
                <w:b/>
              </w:rPr>
              <w:t>Horticulture</w:t>
            </w:r>
          </w:p>
        </w:tc>
        <w:tc>
          <w:tcPr>
            <w:tcW w:w="3599" w:type="dxa"/>
          </w:tcPr>
          <w:p w:rsidR="007831BF" w:rsidRDefault="007831BF" w:rsidP="007831BF">
            <w:pPr>
              <w:pStyle w:val="TableParagraph"/>
              <w:rPr>
                <w:sz w:val="18"/>
              </w:rPr>
            </w:pPr>
          </w:p>
        </w:tc>
        <w:tc>
          <w:tcPr>
            <w:tcW w:w="2507" w:type="dxa"/>
          </w:tcPr>
          <w:p w:rsidR="007831BF" w:rsidRDefault="007831BF" w:rsidP="007831BF">
            <w:pPr>
              <w:pStyle w:val="TableParagraph"/>
              <w:rPr>
                <w:sz w:val="18"/>
              </w:rPr>
            </w:pPr>
          </w:p>
        </w:tc>
        <w:tc>
          <w:tcPr>
            <w:tcW w:w="4144" w:type="dxa"/>
          </w:tcPr>
          <w:p w:rsidR="007831BF" w:rsidRDefault="007831BF" w:rsidP="007831BF">
            <w:pPr>
              <w:pStyle w:val="TableParagraph"/>
              <w:rPr>
                <w:sz w:val="18"/>
              </w:rPr>
            </w:pPr>
          </w:p>
        </w:tc>
        <w:tc>
          <w:tcPr>
            <w:tcW w:w="2241" w:type="dxa"/>
          </w:tcPr>
          <w:p w:rsidR="007831BF" w:rsidRDefault="007831BF" w:rsidP="007831BF">
            <w:pPr>
              <w:pStyle w:val="TableParagraph"/>
              <w:rPr>
                <w:sz w:val="18"/>
              </w:rPr>
            </w:pPr>
          </w:p>
        </w:tc>
      </w:tr>
      <w:tr w:rsidR="007831BF" w:rsidTr="007831BF">
        <w:trPr>
          <w:trHeight w:val="491"/>
        </w:trPr>
        <w:tc>
          <w:tcPr>
            <w:tcW w:w="2348" w:type="dxa"/>
          </w:tcPr>
          <w:p w:rsidR="007831BF" w:rsidRDefault="007831BF" w:rsidP="007831BF">
            <w:pPr>
              <w:pStyle w:val="TableParagraph"/>
              <w:spacing w:line="247" w:lineRule="exact"/>
              <w:ind w:left="107"/>
            </w:pPr>
            <w:r>
              <w:t>Mango</w:t>
            </w:r>
          </w:p>
        </w:tc>
        <w:tc>
          <w:tcPr>
            <w:tcW w:w="3599" w:type="dxa"/>
          </w:tcPr>
          <w:p w:rsidR="007831BF" w:rsidRDefault="007831BF" w:rsidP="007831BF">
            <w:pPr>
              <w:pStyle w:val="TableParagraph"/>
              <w:spacing w:line="247" w:lineRule="exact"/>
              <w:ind w:left="107"/>
            </w:pPr>
            <w:r>
              <w:t>Provide irrigation</w:t>
            </w:r>
          </w:p>
        </w:tc>
        <w:tc>
          <w:tcPr>
            <w:tcW w:w="2507" w:type="dxa"/>
          </w:tcPr>
          <w:p w:rsidR="007831BF" w:rsidRDefault="007831BF" w:rsidP="007831BF">
            <w:pPr>
              <w:pStyle w:val="TableParagraph"/>
              <w:spacing w:line="247" w:lineRule="exact"/>
              <w:ind w:left="106"/>
            </w:pPr>
            <w:r>
              <w:t>Provide irrigation</w:t>
            </w:r>
          </w:p>
        </w:tc>
        <w:tc>
          <w:tcPr>
            <w:tcW w:w="4144" w:type="dxa"/>
          </w:tcPr>
          <w:p w:rsidR="007831BF" w:rsidRDefault="007831BF" w:rsidP="007831BF">
            <w:pPr>
              <w:pStyle w:val="TableParagraph"/>
              <w:spacing w:line="247" w:lineRule="exact"/>
              <w:ind w:left="105"/>
            </w:pPr>
            <w:r>
              <w:t>Provide irrigation</w:t>
            </w:r>
          </w:p>
        </w:tc>
        <w:tc>
          <w:tcPr>
            <w:tcW w:w="2241" w:type="dxa"/>
          </w:tcPr>
          <w:p w:rsidR="007831BF" w:rsidRDefault="007831BF" w:rsidP="007831BF">
            <w:pPr>
              <w:pStyle w:val="TableParagraph"/>
            </w:pPr>
          </w:p>
        </w:tc>
      </w:tr>
      <w:tr w:rsidR="007831BF" w:rsidTr="007831BF">
        <w:trPr>
          <w:trHeight w:val="489"/>
        </w:trPr>
        <w:tc>
          <w:tcPr>
            <w:tcW w:w="2348" w:type="dxa"/>
          </w:tcPr>
          <w:p w:rsidR="007831BF" w:rsidRDefault="007831BF" w:rsidP="007831BF">
            <w:pPr>
              <w:pStyle w:val="TableParagraph"/>
              <w:spacing w:line="247" w:lineRule="exact"/>
              <w:ind w:left="107"/>
            </w:pPr>
            <w:r>
              <w:t>Litchi</w:t>
            </w:r>
          </w:p>
        </w:tc>
        <w:tc>
          <w:tcPr>
            <w:tcW w:w="3599" w:type="dxa"/>
          </w:tcPr>
          <w:p w:rsidR="007831BF" w:rsidRDefault="007831BF" w:rsidP="007831BF">
            <w:pPr>
              <w:pStyle w:val="TableParagraph"/>
              <w:spacing w:line="247" w:lineRule="exact"/>
              <w:ind w:left="107"/>
            </w:pPr>
            <w:r>
              <w:t>Provide irrigation</w:t>
            </w:r>
          </w:p>
        </w:tc>
        <w:tc>
          <w:tcPr>
            <w:tcW w:w="2507" w:type="dxa"/>
          </w:tcPr>
          <w:p w:rsidR="007831BF" w:rsidRDefault="007831BF" w:rsidP="007831BF">
            <w:pPr>
              <w:pStyle w:val="TableParagraph"/>
              <w:spacing w:line="247" w:lineRule="exact"/>
              <w:ind w:left="106"/>
            </w:pPr>
            <w:r>
              <w:t>Provide irrigation</w:t>
            </w:r>
          </w:p>
        </w:tc>
        <w:tc>
          <w:tcPr>
            <w:tcW w:w="4144" w:type="dxa"/>
          </w:tcPr>
          <w:p w:rsidR="007831BF" w:rsidRDefault="007831BF" w:rsidP="007831BF">
            <w:pPr>
              <w:pStyle w:val="TableParagraph"/>
              <w:spacing w:line="247" w:lineRule="exact"/>
              <w:ind w:left="105"/>
            </w:pPr>
            <w:r>
              <w:t>Provide irrigation</w:t>
            </w:r>
          </w:p>
        </w:tc>
        <w:tc>
          <w:tcPr>
            <w:tcW w:w="2241" w:type="dxa"/>
          </w:tcPr>
          <w:p w:rsidR="007831BF" w:rsidRDefault="007831BF" w:rsidP="007831BF">
            <w:pPr>
              <w:pStyle w:val="TableParagraph"/>
            </w:pPr>
          </w:p>
        </w:tc>
      </w:tr>
      <w:tr w:rsidR="007831BF" w:rsidTr="007831BF">
        <w:trPr>
          <w:trHeight w:val="492"/>
        </w:trPr>
        <w:tc>
          <w:tcPr>
            <w:tcW w:w="2348" w:type="dxa"/>
          </w:tcPr>
          <w:p w:rsidR="007831BF" w:rsidRDefault="007831BF" w:rsidP="007831BF">
            <w:pPr>
              <w:pStyle w:val="TableParagraph"/>
              <w:spacing w:line="247" w:lineRule="exact"/>
              <w:ind w:left="107"/>
            </w:pPr>
            <w:r>
              <w:t>Papaya</w:t>
            </w:r>
          </w:p>
        </w:tc>
        <w:tc>
          <w:tcPr>
            <w:tcW w:w="3599" w:type="dxa"/>
          </w:tcPr>
          <w:p w:rsidR="007831BF" w:rsidRDefault="007831BF" w:rsidP="007831BF">
            <w:pPr>
              <w:pStyle w:val="TableParagraph"/>
              <w:spacing w:line="247" w:lineRule="exact"/>
              <w:ind w:left="107"/>
            </w:pPr>
            <w:r>
              <w:t>Provide irrigation</w:t>
            </w:r>
          </w:p>
        </w:tc>
        <w:tc>
          <w:tcPr>
            <w:tcW w:w="2507" w:type="dxa"/>
          </w:tcPr>
          <w:p w:rsidR="007831BF" w:rsidRDefault="007831BF" w:rsidP="007831BF">
            <w:pPr>
              <w:pStyle w:val="TableParagraph"/>
              <w:spacing w:line="247" w:lineRule="exact"/>
              <w:ind w:left="106"/>
            </w:pPr>
            <w:r>
              <w:t>Provide irrigation</w:t>
            </w:r>
          </w:p>
        </w:tc>
        <w:tc>
          <w:tcPr>
            <w:tcW w:w="4144" w:type="dxa"/>
          </w:tcPr>
          <w:p w:rsidR="007831BF" w:rsidRDefault="007831BF" w:rsidP="007831BF">
            <w:pPr>
              <w:pStyle w:val="TableParagraph"/>
              <w:spacing w:line="247" w:lineRule="exact"/>
              <w:ind w:left="105"/>
            </w:pPr>
            <w:r>
              <w:t>Provide irrigation</w:t>
            </w:r>
          </w:p>
        </w:tc>
        <w:tc>
          <w:tcPr>
            <w:tcW w:w="2241" w:type="dxa"/>
          </w:tcPr>
          <w:p w:rsidR="007831BF" w:rsidRDefault="007831BF" w:rsidP="007831BF">
            <w:pPr>
              <w:pStyle w:val="TableParagraph"/>
            </w:pPr>
          </w:p>
        </w:tc>
      </w:tr>
      <w:tr w:rsidR="007831BF" w:rsidTr="007831BF">
        <w:trPr>
          <w:trHeight w:val="253"/>
        </w:trPr>
        <w:tc>
          <w:tcPr>
            <w:tcW w:w="2348" w:type="dxa"/>
          </w:tcPr>
          <w:p w:rsidR="007831BF" w:rsidRDefault="007831BF" w:rsidP="007831BF">
            <w:pPr>
              <w:pStyle w:val="TableParagraph"/>
              <w:spacing w:before="1" w:line="233" w:lineRule="exact"/>
              <w:ind w:left="107"/>
              <w:rPr>
                <w:b/>
              </w:rPr>
            </w:pPr>
            <w:r>
              <w:rPr>
                <w:b/>
              </w:rPr>
              <w:t>Cold wave</w:t>
            </w:r>
          </w:p>
        </w:tc>
        <w:tc>
          <w:tcPr>
            <w:tcW w:w="3599" w:type="dxa"/>
          </w:tcPr>
          <w:p w:rsidR="007831BF" w:rsidRDefault="007831BF" w:rsidP="007831BF">
            <w:pPr>
              <w:pStyle w:val="TableParagraph"/>
              <w:rPr>
                <w:sz w:val="18"/>
              </w:rPr>
            </w:pPr>
          </w:p>
        </w:tc>
        <w:tc>
          <w:tcPr>
            <w:tcW w:w="2507" w:type="dxa"/>
          </w:tcPr>
          <w:p w:rsidR="007831BF" w:rsidRDefault="007831BF" w:rsidP="007831BF">
            <w:pPr>
              <w:pStyle w:val="TableParagraph"/>
              <w:rPr>
                <w:sz w:val="18"/>
              </w:rPr>
            </w:pPr>
          </w:p>
        </w:tc>
        <w:tc>
          <w:tcPr>
            <w:tcW w:w="4144" w:type="dxa"/>
          </w:tcPr>
          <w:p w:rsidR="007831BF" w:rsidRDefault="007831BF" w:rsidP="007831BF">
            <w:pPr>
              <w:pStyle w:val="TableParagraph"/>
              <w:rPr>
                <w:sz w:val="18"/>
              </w:rPr>
            </w:pPr>
          </w:p>
        </w:tc>
        <w:tc>
          <w:tcPr>
            <w:tcW w:w="2241" w:type="dxa"/>
          </w:tcPr>
          <w:p w:rsidR="007831BF" w:rsidRDefault="007831BF" w:rsidP="007831BF">
            <w:pPr>
              <w:pStyle w:val="TableParagraph"/>
              <w:rPr>
                <w:sz w:val="18"/>
              </w:rPr>
            </w:pPr>
          </w:p>
        </w:tc>
      </w:tr>
      <w:tr w:rsidR="007831BF" w:rsidTr="007831BF">
        <w:trPr>
          <w:trHeight w:val="506"/>
        </w:trPr>
        <w:tc>
          <w:tcPr>
            <w:tcW w:w="2348" w:type="dxa"/>
          </w:tcPr>
          <w:p w:rsidR="007831BF" w:rsidRDefault="007831BF" w:rsidP="007831BF">
            <w:pPr>
              <w:pStyle w:val="TableParagraph"/>
              <w:spacing w:line="248" w:lineRule="exact"/>
              <w:ind w:left="107"/>
            </w:pPr>
            <w:r>
              <w:t>Wheat, Maize, Mustard,</w:t>
            </w:r>
          </w:p>
          <w:p w:rsidR="007831BF" w:rsidRDefault="007831BF" w:rsidP="007831BF">
            <w:pPr>
              <w:pStyle w:val="TableParagraph"/>
              <w:spacing w:line="238" w:lineRule="exact"/>
              <w:ind w:left="107"/>
            </w:pPr>
            <w:r>
              <w:t>Potato, Pulses</w:t>
            </w:r>
          </w:p>
        </w:tc>
        <w:tc>
          <w:tcPr>
            <w:tcW w:w="3599" w:type="dxa"/>
          </w:tcPr>
          <w:p w:rsidR="007831BF" w:rsidRDefault="007831BF" w:rsidP="007831BF">
            <w:pPr>
              <w:pStyle w:val="TableParagraph"/>
            </w:pPr>
          </w:p>
        </w:tc>
        <w:tc>
          <w:tcPr>
            <w:tcW w:w="2507" w:type="dxa"/>
          </w:tcPr>
          <w:p w:rsidR="007831BF" w:rsidRDefault="007831BF" w:rsidP="007831BF">
            <w:pPr>
              <w:pStyle w:val="TableParagraph"/>
              <w:spacing w:line="248" w:lineRule="exact"/>
              <w:ind w:left="106"/>
            </w:pPr>
            <w:r>
              <w:t>Provide light irrigation ,</w:t>
            </w:r>
          </w:p>
          <w:p w:rsidR="007831BF" w:rsidRDefault="007831BF" w:rsidP="007831BF">
            <w:pPr>
              <w:pStyle w:val="TableParagraph"/>
              <w:spacing w:line="238" w:lineRule="exact"/>
              <w:ind w:left="106"/>
            </w:pPr>
            <w:r>
              <w:t>Mulching</w:t>
            </w:r>
          </w:p>
        </w:tc>
        <w:tc>
          <w:tcPr>
            <w:tcW w:w="4144" w:type="dxa"/>
          </w:tcPr>
          <w:p w:rsidR="007831BF" w:rsidRDefault="007831BF" w:rsidP="007831BF">
            <w:pPr>
              <w:pStyle w:val="TableParagraph"/>
            </w:pPr>
          </w:p>
        </w:tc>
        <w:tc>
          <w:tcPr>
            <w:tcW w:w="2241" w:type="dxa"/>
          </w:tcPr>
          <w:p w:rsidR="007831BF" w:rsidRDefault="007831BF" w:rsidP="007831BF">
            <w:pPr>
              <w:pStyle w:val="TableParagraph"/>
            </w:pPr>
          </w:p>
        </w:tc>
      </w:tr>
      <w:tr w:rsidR="007831BF" w:rsidTr="007831BF">
        <w:trPr>
          <w:trHeight w:val="253"/>
        </w:trPr>
        <w:tc>
          <w:tcPr>
            <w:tcW w:w="2348" w:type="dxa"/>
          </w:tcPr>
          <w:p w:rsidR="007831BF" w:rsidRDefault="007831BF" w:rsidP="007831BF">
            <w:pPr>
              <w:pStyle w:val="TableParagraph"/>
              <w:spacing w:before="1" w:line="233" w:lineRule="exact"/>
              <w:ind w:left="107"/>
              <w:rPr>
                <w:b/>
              </w:rPr>
            </w:pPr>
            <w:r>
              <w:rPr>
                <w:b/>
              </w:rPr>
              <w:t>Horticulture</w:t>
            </w:r>
          </w:p>
        </w:tc>
        <w:tc>
          <w:tcPr>
            <w:tcW w:w="3599" w:type="dxa"/>
          </w:tcPr>
          <w:p w:rsidR="007831BF" w:rsidRDefault="007831BF" w:rsidP="007831BF">
            <w:pPr>
              <w:pStyle w:val="TableParagraph"/>
              <w:rPr>
                <w:sz w:val="18"/>
              </w:rPr>
            </w:pPr>
          </w:p>
        </w:tc>
        <w:tc>
          <w:tcPr>
            <w:tcW w:w="2507" w:type="dxa"/>
          </w:tcPr>
          <w:p w:rsidR="007831BF" w:rsidRDefault="007831BF" w:rsidP="007831BF">
            <w:pPr>
              <w:pStyle w:val="TableParagraph"/>
              <w:rPr>
                <w:sz w:val="18"/>
              </w:rPr>
            </w:pPr>
          </w:p>
        </w:tc>
        <w:tc>
          <w:tcPr>
            <w:tcW w:w="4144" w:type="dxa"/>
          </w:tcPr>
          <w:p w:rsidR="007831BF" w:rsidRDefault="007831BF" w:rsidP="007831BF">
            <w:pPr>
              <w:pStyle w:val="TableParagraph"/>
              <w:rPr>
                <w:sz w:val="18"/>
              </w:rPr>
            </w:pPr>
          </w:p>
        </w:tc>
        <w:tc>
          <w:tcPr>
            <w:tcW w:w="2241" w:type="dxa"/>
          </w:tcPr>
          <w:p w:rsidR="007831BF" w:rsidRDefault="007831BF" w:rsidP="007831BF">
            <w:pPr>
              <w:pStyle w:val="TableParagraph"/>
              <w:rPr>
                <w:sz w:val="18"/>
              </w:rPr>
            </w:pPr>
          </w:p>
        </w:tc>
      </w:tr>
      <w:tr w:rsidR="007831BF" w:rsidTr="007831BF">
        <w:trPr>
          <w:trHeight w:val="506"/>
        </w:trPr>
        <w:tc>
          <w:tcPr>
            <w:tcW w:w="2348" w:type="dxa"/>
          </w:tcPr>
          <w:p w:rsidR="007831BF" w:rsidRDefault="007831BF" w:rsidP="007831BF">
            <w:pPr>
              <w:pStyle w:val="TableParagraph"/>
              <w:spacing w:line="247" w:lineRule="exact"/>
              <w:ind w:left="107"/>
            </w:pPr>
            <w:r>
              <w:t>Vegetables</w:t>
            </w:r>
          </w:p>
        </w:tc>
        <w:tc>
          <w:tcPr>
            <w:tcW w:w="3599" w:type="dxa"/>
          </w:tcPr>
          <w:p w:rsidR="007831BF" w:rsidRDefault="007831BF" w:rsidP="007831BF">
            <w:pPr>
              <w:pStyle w:val="TableParagraph"/>
            </w:pPr>
          </w:p>
        </w:tc>
        <w:tc>
          <w:tcPr>
            <w:tcW w:w="2507" w:type="dxa"/>
          </w:tcPr>
          <w:p w:rsidR="007831BF" w:rsidRDefault="007831BF" w:rsidP="007831BF">
            <w:pPr>
              <w:pStyle w:val="TableParagraph"/>
              <w:spacing w:line="247" w:lineRule="exact"/>
              <w:ind w:left="161"/>
            </w:pPr>
            <w:r>
              <w:t>Provide irrigation,</w:t>
            </w:r>
          </w:p>
          <w:p w:rsidR="007831BF" w:rsidRDefault="007831BF" w:rsidP="007831BF">
            <w:pPr>
              <w:pStyle w:val="TableParagraph"/>
              <w:spacing w:before="1" w:line="238" w:lineRule="exact"/>
              <w:ind w:left="106"/>
            </w:pPr>
            <w:r>
              <w:t>Mulching</w:t>
            </w:r>
          </w:p>
        </w:tc>
        <w:tc>
          <w:tcPr>
            <w:tcW w:w="4144" w:type="dxa"/>
          </w:tcPr>
          <w:p w:rsidR="007831BF" w:rsidRDefault="007831BF" w:rsidP="007831BF">
            <w:pPr>
              <w:pStyle w:val="TableParagraph"/>
            </w:pPr>
          </w:p>
        </w:tc>
        <w:tc>
          <w:tcPr>
            <w:tcW w:w="2241" w:type="dxa"/>
          </w:tcPr>
          <w:p w:rsidR="007831BF" w:rsidRDefault="007831BF" w:rsidP="007831BF">
            <w:pPr>
              <w:pStyle w:val="TableParagraph"/>
            </w:pPr>
          </w:p>
        </w:tc>
      </w:tr>
      <w:tr w:rsidR="007831BF" w:rsidTr="007831BF">
        <w:trPr>
          <w:trHeight w:val="782"/>
        </w:trPr>
        <w:tc>
          <w:tcPr>
            <w:tcW w:w="2348" w:type="dxa"/>
          </w:tcPr>
          <w:p w:rsidR="007831BF" w:rsidRDefault="007831BF" w:rsidP="007831BF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Frost</w:t>
            </w:r>
          </w:p>
        </w:tc>
        <w:tc>
          <w:tcPr>
            <w:tcW w:w="3599" w:type="dxa"/>
          </w:tcPr>
          <w:p w:rsidR="007831BF" w:rsidRDefault="007831BF" w:rsidP="007831BF">
            <w:pPr>
              <w:pStyle w:val="TableParagraph"/>
            </w:pPr>
          </w:p>
        </w:tc>
        <w:tc>
          <w:tcPr>
            <w:tcW w:w="2507" w:type="dxa"/>
          </w:tcPr>
          <w:p w:rsidR="007831BF" w:rsidRDefault="007831BF" w:rsidP="007831BF">
            <w:pPr>
              <w:pStyle w:val="TableParagraph"/>
              <w:spacing w:line="276" w:lineRule="auto"/>
              <w:ind w:left="106" w:right="757"/>
            </w:pPr>
            <w:r>
              <w:t>Provide irrigation, Mulching</w:t>
            </w:r>
          </w:p>
        </w:tc>
        <w:tc>
          <w:tcPr>
            <w:tcW w:w="4144" w:type="dxa"/>
          </w:tcPr>
          <w:p w:rsidR="007831BF" w:rsidRDefault="007831BF" w:rsidP="007831BF">
            <w:pPr>
              <w:pStyle w:val="TableParagraph"/>
            </w:pPr>
          </w:p>
        </w:tc>
        <w:tc>
          <w:tcPr>
            <w:tcW w:w="2241" w:type="dxa"/>
          </w:tcPr>
          <w:p w:rsidR="007831BF" w:rsidRDefault="007831BF" w:rsidP="007831BF">
            <w:pPr>
              <w:pStyle w:val="TableParagraph"/>
            </w:pPr>
          </w:p>
        </w:tc>
      </w:tr>
      <w:tr w:rsidR="007831BF" w:rsidTr="007831BF">
        <w:trPr>
          <w:trHeight w:val="1012"/>
        </w:trPr>
        <w:tc>
          <w:tcPr>
            <w:tcW w:w="2348" w:type="dxa"/>
          </w:tcPr>
          <w:p w:rsidR="007831BF" w:rsidRDefault="007831BF" w:rsidP="007831BF">
            <w:pPr>
              <w:pStyle w:val="TableParagraph"/>
              <w:ind w:left="107" w:right="1239"/>
            </w:pPr>
            <w:r>
              <w:t xml:space="preserve">Wheat, Chickpea, </w:t>
            </w:r>
            <w:proofErr w:type="spellStart"/>
            <w:r>
              <w:t>Pigeonpea</w:t>
            </w:r>
            <w:proofErr w:type="spellEnd"/>
            <w:r>
              <w:t>,</w:t>
            </w:r>
          </w:p>
          <w:p w:rsidR="007831BF" w:rsidRDefault="007831BF" w:rsidP="007831BF">
            <w:pPr>
              <w:pStyle w:val="TableParagraph"/>
              <w:spacing w:line="240" w:lineRule="exact"/>
              <w:ind w:left="107"/>
            </w:pPr>
            <w:r>
              <w:t>Lentil</w:t>
            </w:r>
          </w:p>
        </w:tc>
        <w:tc>
          <w:tcPr>
            <w:tcW w:w="3599" w:type="dxa"/>
          </w:tcPr>
          <w:p w:rsidR="007831BF" w:rsidRDefault="007831BF" w:rsidP="007831BF">
            <w:pPr>
              <w:pStyle w:val="TableParagraph"/>
            </w:pPr>
          </w:p>
        </w:tc>
        <w:tc>
          <w:tcPr>
            <w:tcW w:w="2507" w:type="dxa"/>
          </w:tcPr>
          <w:p w:rsidR="007831BF" w:rsidRDefault="007831BF" w:rsidP="007831BF">
            <w:pPr>
              <w:pStyle w:val="TableParagraph"/>
              <w:spacing w:line="276" w:lineRule="auto"/>
              <w:ind w:left="106" w:right="757"/>
            </w:pPr>
            <w:r>
              <w:t>Provide irrigation, Mulching</w:t>
            </w:r>
          </w:p>
        </w:tc>
        <w:tc>
          <w:tcPr>
            <w:tcW w:w="4144" w:type="dxa"/>
          </w:tcPr>
          <w:p w:rsidR="007831BF" w:rsidRDefault="007831BF" w:rsidP="007831BF">
            <w:pPr>
              <w:pStyle w:val="TableParagraph"/>
            </w:pPr>
          </w:p>
        </w:tc>
        <w:tc>
          <w:tcPr>
            <w:tcW w:w="2241" w:type="dxa"/>
          </w:tcPr>
          <w:p w:rsidR="007831BF" w:rsidRDefault="007831BF" w:rsidP="007831BF">
            <w:pPr>
              <w:pStyle w:val="TableParagraph"/>
            </w:pPr>
          </w:p>
        </w:tc>
      </w:tr>
      <w:tr w:rsidR="007831BF" w:rsidTr="007831BF">
        <w:trPr>
          <w:trHeight w:val="254"/>
        </w:trPr>
        <w:tc>
          <w:tcPr>
            <w:tcW w:w="2348" w:type="dxa"/>
          </w:tcPr>
          <w:p w:rsidR="007831BF" w:rsidRDefault="007831BF" w:rsidP="007831BF">
            <w:pPr>
              <w:pStyle w:val="TableParagraph"/>
              <w:spacing w:before="1" w:line="233" w:lineRule="exact"/>
              <w:ind w:left="107"/>
              <w:rPr>
                <w:b/>
              </w:rPr>
            </w:pPr>
            <w:r>
              <w:rPr>
                <w:b/>
              </w:rPr>
              <w:t>Horticulture</w:t>
            </w:r>
          </w:p>
        </w:tc>
        <w:tc>
          <w:tcPr>
            <w:tcW w:w="3599" w:type="dxa"/>
          </w:tcPr>
          <w:p w:rsidR="007831BF" w:rsidRDefault="007831BF" w:rsidP="007831BF">
            <w:pPr>
              <w:pStyle w:val="TableParagraph"/>
              <w:rPr>
                <w:sz w:val="18"/>
              </w:rPr>
            </w:pPr>
          </w:p>
        </w:tc>
        <w:tc>
          <w:tcPr>
            <w:tcW w:w="2507" w:type="dxa"/>
          </w:tcPr>
          <w:p w:rsidR="007831BF" w:rsidRDefault="007831BF" w:rsidP="007831BF">
            <w:pPr>
              <w:pStyle w:val="TableParagraph"/>
              <w:rPr>
                <w:sz w:val="18"/>
              </w:rPr>
            </w:pPr>
          </w:p>
        </w:tc>
        <w:tc>
          <w:tcPr>
            <w:tcW w:w="4144" w:type="dxa"/>
          </w:tcPr>
          <w:p w:rsidR="007831BF" w:rsidRDefault="007831BF" w:rsidP="007831BF">
            <w:pPr>
              <w:pStyle w:val="TableParagraph"/>
              <w:rPr>
                <w:sz w:val="18"/>
              </w:rPr>
            </w:pPr>
          </w:p>
        </w:tc>
        <w:tc>
          <w:tcPr>
            <w:tcW w:w="2241" w:type="dxa"/>
          </w:tcPr>
          <w:p w:rsidR="007831BF" w:rsidRDefault="007831BF" w:rsidP="007831BF">
            <w:pPr>
              <w:pStyle w:val="TableParagraph"/>
              <w:rPr>
                <w:sz w:val="18"/>
              </w:rPr>
            </w:pPr>
          </w:p>
        </w:tc>
      </w:tr>
      <w:tr w:rsidR="007831BF" w:rsidTr="007831BF">
        <w:trPr>
          <w:trHeight w:val="505"/>
        </w:trPr>
        <w:tc>
          <w:tcPr>
            <w:tcW w:w="2348" w:type="dxa"/>
          </w:tcPr>
          <w:p w:rsidR="007831BF" w:rsidRDefault="007831BF" w:rsidP="007831BF">
            <w:pPr>
              <w:pStyle w:val="TableParagraph"/>
              <w:spacing w:line="247" w:lineRule="exact"/>
              <w:ind w:left="107"/>
            </w:pPr>
            <w:r>
              <w:t>Vegetables</w:t>
            </w:r>
          </w:p>
        </w:tc>
        <w:tc>
          <w:tcPr>
            <w:tcW w:w="3599" w:type="dxa"/>
          </w:tcPr>
          <w:p w:rsidR="007831BF" w:rsidRDefault="007831BF" w:rsidP="007831BF">
            <w:pPr>
              <w:pStyle w:val="TableParagraph"/>
            </w:pPr>
          </w:p>
        </w:tc>
        <w:tc>
          <w:tcPr>
            <w:tcW w:w="2507" w:type="dxa"/>
          </w:tcPr>
          <w:p w:rsidR="007831BF" w:rsidRDefault="007831BF" w:rsidP="007831BF">
            <w:pPr>
              <w:pStyle w:val="TableParagraph"/>
              <w:spacing w:line="247" w:lineRule="exact"/>
              <w:ind w:left="106"/>
            </w:pPr>
            <w:r>
              <w:t>Provide irrigation ,</w:t>
            </w:r>
          </w:p>
          <w:p w:rsidR="007831BF" w:rsidRDefault="007831BF" w:rsidP="007831BF">
            <w:pPr>
              <w:pStyle w:val="TableParagraph"/>
              <w:spacing w:before="1" w:line="238" w:lineRule="exact"/>
              <w:ind w:left="106"/>
            </w:pPr>
            <w:r>
              <w:t>Mulching</w:t>
            </w:r>
          </w:p>
        </w:tc>
        <w:tc>
          <w:tcPr>
            <w:tcW w:w="4144" w:type="dxa"/>
          </w:tcPr>
          <w:p w:rsidR="007831BF" w:rsidRDefault="007831BF" w:rsidP="007831BF">
            <w:pPr>
              <w:pStyle w:val="TableParagraph"/>
            </w:pPr>
          </w:p>
        </w:tc>
        <w:tc>
          <w:tcPr>
            <w:tcW w:w="2241" w:type="dxa"/>
          </w:tcPr>
          <w:p w:rsidR="007831BF" w:rsidRDefault="007831BF" w:rsidP="007831BF">
            <w:pPr>
              <w:pStyle w:val="TableParagraph"/>
            </w:pPr>
          </w:p>
        </w:tc>
      </w:tr>
      <w:tr w:rsidR="007831BF" w:rsidTr="007831BF">
        <w:trPr>
          <w:trHeight w:val="256"/>
        </w:trPr>
        <w:tc>
          <w:tcPr>
            <w:tcW w:w="2348" w:type="dxa"/>
          </w:tcPr>
          <w:p w:rsidR="007831BF" w:rsidRDefault="007831BF" w:rsidP="007831BF">
            <w:pPr>
              <w:pStyle w:val="TableParagraph"/>
              <w:spacing w:line="236" w:lineRule="exact"/>
              <w:ind w:left="107"/>
            </w:pPr>
            <w:r>
              <w:t>Tomato &amp; Potato</w:t>
            </w:r>
          </w:p>
        </w:tc>
        <w:tc>
          <w:tcPr>
            <w:tcW w:w="3599" w:type="dxa"/>
          </w:tcPr>
          <w:p w:rsidR="007831BF" w:rsidRDefault="007831BF" w:rsidP="007831BF">
            <w:pPr>
              <w:pStyle w:val="TableParagraph"/>
              <w:rPr>
                <w:sz w:val="18"/>
              </w:rPr>
            </w:pPr>
          </w:p>
        </w:tc>
        <w:tc>
          <w:tcPr>
            <w:tcW w:w="2507" w:type="dxa"/>
          </w:tcPr>
          <w:p w:rsidR="007831BF" w:rsidRDefault="007831BF" w:rsidP="007831BF">
            <w:pPr>
              <w:pStyle w:val="TableParagraph"/>
              <w:spacing w:line="236" w:lineRule="exact"/>
              <w:ind w:left="106"/>
            </w:pPr>
            <w:proofErr w:type="spellStart"/>
            <w:r>
              <w:t>Earthing</w:t>
            </w:r>
            <w:proofErr w:type="spellEnd"/>
            <w:r>
              <w:t xml:space="preserve"> up,</w:t>
            </w:r>
          </w:p>
        </w:tc>
        <w:tc>
          <w:tcPr>
            <w:tcW w:w="4144" w:type="dxa"/>
          </w:tcPr>
          <w:p w:rsidR="007831BF" w:rsidRDefault="007831BF" w:rsidP="007831BF">
            <w:pPr>
              <w:pStyle w:val="TableParagraph"/>
              <w:rPr>
                <w:sz w:val="18"/>
              </w:rPr>
            </w:pPr>
          </w:p>
        </w:tc>
        <w:tc>
          <w:tcPr>
            <w:tcW w:w="2241" w:type="dxa"/>
          </w:tcPr>
          <w:p w:rsidR="007831BF" w:rsidRDefault="007831BF" w:rsidP="007831BF">
            <w:pPr>
              <w:pStyle w:val="TableParagraph"/>
              <w:spacing w:line="236" w:lineRule="exact"/>
              <w:ind w:left="104"/>
            </w:pPr>
            <w:r>
              <w:t>Harvest in dry weather</w:t>
            </w:r>
          </w:p>
        </w:tc>
      </w:tr>
    </w:tbl>
    <w:p w:rsidR="007831BF" w:rsidRDefault="007831BF" w:rsidP="007831BF">
      <w:pPr>
        <w:spacing w:line="236" w:lineRule="exact"/>
        <w:sectPr w:rsidR="007831BF" w:rsidSect="0077671A">
          <w:pgSz w:w="16840" w:h="11910" w:orient="landscape"/>
          <w:pgMar w:top="1100" w:right="780" w:bottom="1200" w:left="620" w:header="0" w:footer="932" w:gutter="0"/>
          <w:cols w:space="720"/>
        </w:sectPr>
      </w:pPr>
    </w:p>
    <w:tbl>
      <w:tblPr>
        <w:tblW w:w="0" w:type="auto"/>
        <w:tblInd w:w="3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8"/>
        <w:gridCol w:w="3599"/>
        <w:gridCol w:w="2507"/>
        <w:gridCol w:w="4144"/>
        <w:gridCol w:w="2241"/>
      </w:tblGrid>
      <w:tr w:rsidR="007831BF" w:rsidTr="007831BF">
        <w:trPr>
          <w:trHeight w:val="506"/>
        </w:trPr>
        <w:tc>
          <w:tcPr>
            <w:tcW w:w="2348" w:type="dxa"/>
          </w:tcPr>
          <w:p w:rsidR="007831BF" w:rsidRDefault="007831BF" w:rsidP="007831BF">
            <w:pPr>
              <w:pStyle w:val="TableParagraph"/>
            </w:pPr>
          </w:p>
        </w:tc>
        <w:tc>
          <w:tcPr>
            <w:tcW w:w="3599" w:type="dxa"/>
          </w:tcPr>
          <w:p w:rsidR="007831BF" w:rsidRDefault="007831BF" w:rsidP="007831BF">
            <w:pPr>
              <w:pStyle w:val="TableParagraph"/>
            </w:pPr>
          </w:p>
        </w:tc>
        <w:tc>
          <w:tcPr>
            <w:tcW w:w="2507" w:type="dxa"/>
          </w:tcPr>
          <w:p w:rsidR="007831BF" w:rsidRDefault="007831BF" w:rsidP="007831BF">
            <w:pPr>
              <w:pStyle w:val="TableParagraph"/>
              <w:spacing w:line="240" w:lineRule="exact"/>
              <w:ind w:left="106"/>
            </w:pPr>
            <w:r>
              <w:t>Provide irrigation ,</w:t>
            </w:r>
          </w:p>
          <w:p w:rsidR="007831BF" w:rsidRDefault="007831BF" w:rsidP="007831BF">
            <w:pPr>
              <w:pStyle w:val="TableParagraph"/>
              <w:spacing w:before="2" w:line="244" w:lineRule="exact"/>
              <w:ind w:left="106"/>
            </w:pPr>
            <w:r>
              <w:t>Mulching</w:t>
            </w:r>
          </w:p>
        </w:tc>
        <w:tc>
          <w:tcPr>
            <w:tcW w:w="4144" w:type="dxa"/>
          </w:tcPr>
          <w:p w:rsidR="007831BF" w:rsidRDefault="007831BF" w:rsidP="007831BF">
            <w:pPr>
              <w:pStyle w:val="TableParagraph"/>
            </w:pPr>
          </w:p>
        </w:tc>
        <w:tc>
          <w:tcPr>
            <w:tcW w:w="2241" w:type="dxa"/>
          </w:tcPr>
          <w:p w:rsidR="007831BF" w:rsidRDefault="007831BF" w:rsidP="007831BF">
            <w:pPr>
              <w:pStyle w:val="TableParagraph"/>
            </w:pPr>
          </w:p>
        </w:tc>
      </w:tr>
      <w:tr w:rsidR="007831BF" w:rsidTr="007831BF">
        <w:trPr>
          <w:trHeight w:val="256"/>
        </w:trPr>
        <w:tc>
          <w:tcPr>
            <w:tcW w:w="2348" w:type="dxa"/>
          </w:tcPr>
          <w:p w:rsidR="007831BF" w:rsidRDefault="007831BF" w:rsidP="007831BF">
            <w:pPr>
              <w:pStyle w:val="TableParagraph"/>
              <w:spacing w:line="236" w:lineRule="exact"/>
              <w:ind w:left="107"/>
              <w:rPr>
                <w:b/>
              </w:rPr>
            </w:pPr>
            <w:r>
              <w:rPr>
                <w:b/>
              </w:rPr>
              <w:t>Hailstorm, cyclone</w:t>
            </w:r>
          </w:p>
        </w:tc>
        <w:tc>
          <w:tcPr>
            <w:tcW w:w="12491" w:type="dxa"/>
            <w:gridSpan w:val="4"/>
          </w:tcPr>
          <w:p w:rsidR="007831BF" w:rsidRDefault="007831BF" w:rsidP="007831BF">
            <w:pPr>
              <w:pStyle w:val="TableParagraph"/>
              <w:spacing w:line="236" w:lineRule="exact"/>
              <w:ind w:left="3189"/>
            </w:pPr>
            <w:r>
              <w:t>Not Applicable</w:t>
            </w:r>
          </w:p>
        </w:tc>
      </w:tr>
    </w:tbl>
    <w:p w:rsidR="007831BF" w:rsidRDefault="00D94914" w:rsidP="00D94914">
      <w:pPr>
        <w:widowControl w:val="0"/>
        <w:tabs>
          <w:tab w:val="left" w:pos="1151"/>
          <w:tab w:val="left" w:pos="1152"/>
        </w:tabs>
        <w:autoSpaceDE w:val="0"/>
        <w:autoSpaceDN w:val="0"/>
        <w:spacing w:before="265" w:after="0" w:line="240" w:lineRule="auto"/>
        <w:rPr>
          <w:b/>
        </w:rPr>
      </w:pPr>
      <w:r>
        <w:rPr>
          <w:b/>
          <w:sz w:val="28"/>
        </w:rPr>
        <w:t xml:space="preserve">     </w:t>
      </w:r>
      <w:r w:rsidR="007831BF" w:rsidRPr="00D94914">
        <w:rPr>
          <w:b/>
          <w:sz w:val="28"/>
        </w:rPr>
        <w:t>Livestock</w:t>
      </w:r>
    </w:p>
    <w:tbl>
      <w:tblPr>
        <w:tblW w:w="0" w:type="auto"/>
        <w:tblInd w:w="3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72"/>
        <w:gridCol w:w="3867"/>
        <w:gridCol w:w="4878"/>
        <w:gridCol w:w="3317"/>
      </w:tblGrid>
      <w:tr w:rsidR="007831BF" w:rsidTr="007831BF">
        <w:trPr>
          <w:trHeight w:val="254"/>
        </w:trPr>
        <w:tc>
          <w:tcPr>
            <w:tcW w:w="2772" w:type="dxa"/>
            <w:vMerge w:val="restart"/>
          </w:tcPr>
          <w:p w:rsidR="007831BF" w:rsidRDefault="007831BF" w:rsidP="007831BF">
            <w:pPr>
              <w:pStyle w:val="TableParagraph"/>
            </w:pPr>
          </w:p>
        </w:tc>
        <w:tc>
          <w:tcPr>
            <w:tcW w:w="12062" w:type="dxa"/>
            <w:gridSpan w:val="3"/>
          </w:tcPr>
          <w:p w:rsidR="007831BF" w:rsidRDefault="007831BF" w:rsidP="007831BF">
            <w:pPr>
              <w:pStyle w:val="TableParagraph"/>
              <w:spacing w:before="1" w:line="233" w:lineRule="exact"/>
              <w:ind w:left="108"/>
              <w:rPr>
                <w:b/>
              </w:rPr>
            </w:pPr>
            <w:r>
              <w:rPr>
                <w:b/>
              </w:rPr>
              <w:t>Suggested contingency measures</w:t>
            </w:r>
          </w:p>
        </w:tc>
      </w:tr>
      <w:tr w:rsidR="007831BF" w:rsidTr="007831BF">
        <w:trPr>
          <w:trHeight w:val="256"/>
        </w:trPr>
        <w:tc>
          <w:tcPr>
            <w:tcW w:w="2772" w:type="dxa"/>
            <w:vMerge/>
            <w:tcBorders>
              <w:top w:val="nil"/>
            </w:tcBorders>
          </w:tcPr>
          <w:p w:rsidR="007831BF" w:rsidRDefault="007831BF" w:rsidP="007831BF">
            <w:pPr>
              <w:rPr>
                <w:sz w:val="2"/>
                <w:szCs w:val="2"/>
              </w:rPr>
            </w:pPr>
          </w:p>
        </w:tc>
        <w:tc>
          <w:tcPr>
            <w:tcW w:w="3867" w:type="dxa"/>
          </w:tcPr>
          <w:p w:rsidR="007831BF" w:rsidRDefault="007831BF" w:rsidP="007831BF">
            <w:pPr>
              <w:pStyle w:val="TableParagraph"/>
              <w:spacing w:before="1" w:line="236" w:lineRule="exact"/>
              <w:ind w:left="108"/>
              <w:rPr>
                <w:b/>
              </w:rPr>
            </w:pPr>
            <w:r>
              <w:rPr>
                <w:b/>
              </w:rPr>
              <w:t>Before the event</w:t>
            </w:r>
            <w:r>
              <w:rPr>
                <w:b/>
                <w:vertAlign w:val="superscript"/>
              </w:rPr>
              <w:t>s</w:t>
            </w:r>
          </w:p>
        </w:tc>
        <w:tc>
          <w:tcPr>
            <w:tcW w:w="4878" w:type="dxa"/>
            <w:tcBorders>
              <w:right w:val="single" w:sz="6" w:space="0" w:color="000000"/>
            </w:tcBorders>
          </w:tcPr>
          <w:p w:rsidR="007831BF" w:rsidRDefault="007831BF" w:rsidP="007831BF">
            <w:pPr>
              <w:pStyle w:val="TableParagraph"/>
              <w:spacing w:before="1" w:line="236" w:lineRule="exact"/>
              <w:ind w:left="108"/>
              <w:rPr>
                <w:b/>
              </w:rPr>
            </w:pPr>
            <w:r>
              <w:rPr>
                <w:b/>
              </w:rPr>
              <w:t>During the event</w:t>
            </w:r>
          </w:p>
        </w:tc>
        <w:tc>
          <w:tcPr>
            <w:tcW w:w="3317" w:type="dxa"/>
            <w:tcBorders>
              <w:left w:val="single" w:sz="6" w:space="0" w:color="000000"/>
            </w:tcBorders>
          </w:tcPr>
          <w:p w:rsidR="007831BF" w:rsidRDefault="007831BF" w:rsidP="007831BF">
            <w:pPr>
              <w:pStyle w:val="TableParagraph"/>
              <w:spacing w:before="1" w:line="236" w:lineRule="exact"/>
              <w:ind w:left="105"/>
              <w:rPr>
                <w:b/>
              </w:rPr>
            </w:pPr>
            <w:r>
              <w:rPr>
                <w:b/>
              </w:rPr>
              <w:t>After the event</w:t>
            </w:r>
          </w:p>
        </w:tc>
      </w:tr>
      <w:tr w:rsidR="007831BF" w:rsidTr="007831BF">
        <w:trPr>
          <w:trHeight w:val="253"/>
        </w:trPr>
        <w:tc>
          <w:tcPr>
            <w:tcW w:w="2772" w:type="dxa"/>
          </w:tcPr>
          <w:p w:rsidR="007831BF" w:rsidRDefault="007831BF" w:rsidP="007831BF">
            <w:pPr>
              <w:pStyle w:val="TableParagraph"/>
              <w:spacing w:before="1" w:line="233" w:lineRule="exact"/>
              <w:ind w:left="107"/>
              <w:rPr>
                <w:b/>
              </w:rPr>
            </w:pPr>
            <w:r>
              <w:rPr>
                <w:b/>
              </w:rPr>
              <w:t>Drought</w:t>
            </w:r>
          </w:p>
        </w:tc>
        <w:tc>
          <w:tcPr>
            <w:tcW w:w="3867" w:type="dxa"/>
          </w:tcPr>
          <w:p w:rsidR="007831BF" w:rsidRDefault="007831BF" w:rsidP="007831BF">
            <w:pPr>
              <w:pStyle w:val="TableParagraph"/>
              <w:rPr>
                <w:sz w:val="18"/>
              </w:rPr>
            </w:pPr>
          </w:p>
        </w:tc>
        <w:tc>
          <w:tcPr>
            <w:tcW w:w="4878" w:type="dxa"/>
            <w:tcBorders>
              <w:right w:val="single" w:sz="6" w:space="0" w:color="000000"/>
            </w:tcBorders>
          </w:tcPr>
          <w:p w:rsidR="007831BF" w:rsidRDefault="007831BF" w:rsidP="007831BF">
            <w:pPr>
              <w:pStyle w:val="TableParagraph"/>
              <w:rPr>
                <w:sz w:val="18"/>
              </w:rPr>
            </w:pPr>
          </w:p>
        </w:tc>
        <w:tc>
          <w:tcPr>
            <w:tcW w:w="3317" w:type="dxa"/>
            <w:tcBorders>
              <w:left w:val="single" w:sz="6" w:space="0" w:color="000000"/>
            </w:tcBorders>
          </w:tcPr>
          <w:p w:rsidR="007831BF" w:rsidRDefault="007831BF" w:rsidP="007831BF">
            <w:pPr>
              <w:pStyle w:val="TableParagraph"/>
              <w:rPr>
                <w:sz w:val="18"/>
              </w:rPr>
            </w:pPr>
          </w:p>
        </w:tc>
      </w:tr>
      <w:tr w:rsidR="007831BF" w:rsidTr="007831BF">
        <w:trPr>
          <w:trHeight w:val="1013"/>
        </w:trPr>
        <w:tc>
          <w:tcPr>
            <w:tcW w:w="2772" w:type="dxa"/>
          </w:tcPr>
          <w:p w:rsidR="007831BF" w:rsidRDefault="007831BF" w:rsidP="007831BF">
            <w:pPr>
              <w:pStyle w:val="TableParagraph"/>
              <w:spacing w:line="247" w:lineRule="exact"/>
              <w:ind w:left="107"/>
            </w:pPr>
            <w:r>
              <w:t>Feed and fodder availability</w:t>
            </w:r>
          </w:p>
        </w:tc>
        <w:tc>
          <w:tcPr>
            <w:tcW w:w="3867" w:type="dxa"/>
          </w:tcPr>
          <w:p w:rsidR="007831BF" w:rsidRDefault="007831BF" w:rsidP="007831BF">
            <w:pPr>
              <w:pStyle w:val="TableParagraph"/>
              <w:spacing w:line="242" w:lineRule="auto"/>
              <w:ind w:left="108" w:right="118"/>
            </w:pPr>
            <w:r>
              <w:t xml:space="preserve">Crop residue, dry grasses &amp; fallen leaves are </w:t>
            </w:r>
            <w:proofErr w:type="gramStart"/>
            <w:r>
              <w:t>collected .</w:t>
            </w:r>
            <w:proofErr w:type="gramEnd"/>
          </w:p>
          <w:p w:rsidR="007831BF" w:rsidRDefault="007831BF" w:rsidP="007831BF">
            <w:pPr>
              <w:pStyle w:val="TableParagraph"/>
              <w:spacing w:line="248" w:lineRule="exact"/>
              <w:ind w:left="108"/>
            </w:pPr>
            <w:r>
              <w:t>storage of compressed feed block</w:t>
            </w:r>
          </w:p>
          <w:p w:rsidR="007831BF" w:rsidRDefault="007831BF" w:rsidP="007831BF">
            <w:pPr>
              <w:pStyle w:val="TableParagraph"/>
              <w:spacing w:line="238" w:lineRule="exact"/>
              <w:ind w:left="108"/>
            </w:pPr>
            <w:r>
              <w:t>Establishment of fodder bank</w:t>
            </w:r>
          </w:p>
        </w:tc>
        <w:tc>
          <w:tcPr>
            <w:tcW w:w="4878" w:type="dxa"/>
            <w:tcBorders>
              <w:right w:val="single" w:sz="6" w:space="0" w:color="000000"/>
            </w:tcBorders>
          </w:tcPr>
          <w:p w:rsidR="007831BF" w:rsidRDefault="007831BF" w:rsidP="007831BF">
            <w:pPr>
              <w:pStyle w:val="TableParagraph"/>
              <w:spacing w:line="242" w:lineRule="auto"/>
              <w:ind w:left="108" w:right="265"/>
            </w:pPr>
            <w:r>
              <w:t>Use of urea molasses block, complete feed block&amp; crop residue from fodder bank</w:t>
            </w:r>
          </w:p>
        </w:tc>
        <w:tc>
          <w:tcPr>
            <w:tcW w:w="3317" w:type="dxa"/>
            <w:tcBorders>
              <w:left w:val="single" w:sz="6" w:space="0" w:color="000000"/>
            </w:tcBorders>
          </w:tcPr>
          <w:p w:rsidR="007831BF" w:rsidRDefault="007831BF" w:rsidP="007831BF">
            <w:pPr>
              <w:pStyle w:val="TableParagraph"/>
              <w:ind w:left="105" w:right="90"/>
            </w:pPr>
            <w:r>
              <w:t>Sowing of green fodder and after reach maturity can be use, complete feed block&amp; crop residue</w:t>
            </w:r>
          </w:p>
          <w:p w:rsidR="007831BF" w:rsidRDefault="007831BF" w:rsidP="007831BF">
            <w:pPr>
              <w:pStyle w:val="TableParagraph"/>
              <w:spacing w:line="238" w:lineRule="exact"/>
              <w:ind w:left="105"/>
            </w:pPr>
            <w:r>
              <w:t>from fodder bank</w:t>
            </w:r>
          </w:p>
        </w:tc>
      </w:tr>
      <w:tr w:rsidR="007831BF" w:rsidTr="007831BF">
        <w:trPr>
          <w:trHeight w:val="757"/>
        </w:trPr>
        <w:tc>
          <w:tcPr>
            <w:tcW w:w="2772" w:type="dxa"/>
          </w:tcPr>
          <w:p w:rsidR="007831BF" w:rsidRDefault="007831BF" w:rsidP="007831BF">
            <w:pPr>
              <w:pStyle w:val="TableParagraph"/>
              <w:spacing w:line="247" w:lineRule="exact"/>
              <w:ind w:left="107"/>
            </w:pPr>
            <w:r>
              <w:t>Drinking water</w:t>
            </w:r>
          </w:p>
        </w:tc>
        <w:tc>
          <w:tcPr>
            <w:tcW w:w="3867" w:type="dxa"/>
          </w:tcPr>
          <w:p w:rsidR="007831BF" w:rsidRDefault="007831BF" w:rsidP="007831BF">
            <w:pPr>
              <w:pStyle w:val="TableParagraph"/>
              <w:spacing w:line="247" w:lineRule="exact"/>
              <w:ind w:left="108"/>
            </w:pPr>
            <w:r>
              <w:t>water from rain water harvested ,Digging</w:t>
            </w:r>
          </w:p>
          <w:p w:rsidR="007831BF" w:rsidRDefault="007831BF" w:rsidP="007831BF">
            <w:pPr>
              <w:pStyle w:val="TableParagraph"/>
              <w:spacing w:before="5" w:line="252" w:lineRule="exact"/>
              <w:ind w:left="108" w:right="570"/>
            </w:pPr>
            <w:r>
              <w:t>of pond and bore well, make arrangement for water carrying,</w:t>
            </w:r>
          </w:p>
        </w:tc>
        <w:tc>
          <w:tcPr>
            <w:tcW w:w="4878" w:type="dxa"/>
            <w:tcBorders>
              <w:right w:val="single" w:sz="6" w:space="0" w:color="000000"/>
            </w:tcBorders>
          </w:tcPr>
          <w:p w:rsidR="007831BF" w:rsidRDefault="007831BF" w:rsidP="007831BF">
            <w:pPr>
              <w:pStyle w:val="TableParagraph"/>
              <w:spacing w:line="247" w:lineRule="exact"/>
              <w:ind w:left="108"/>
            </w:pPr>
            <w:r>
              <w:t>Clean water provided</w:t>
            </w:r>
          </w:p>
        </w:tc>
        <w:tc>
          <w:tcPr>
            <w:tcW w:w="3317" w:type="dxa"/>
            <w:tcBorders>
              <w:left w:val="single" w:sz="6" w:space="0" w:color="000000"/>
            </w:tcBorders>
          </w:tcPr>
          <w:p w:rsidR="007831BF" w:rsidRDefault="007831BF" w:rsidP="007831BF">
            <w:pPr>
              <w:pStyle w:val="TableParagraph"/>
              <w:spacing w:line="247" w:lineRule="exact"/>
              <w:ind w:left="105"/>
            </w:pPr>
            <w:r>
              <w:t>Harvested rain water can be use</w:t>
            </w:r>
          </w:p>
        </w:tc>
      </w:tr>
      <w:tr w:rsidR="007831BF" w:rsidTr="007831BF">
        <w:trPr>
          <w:trHeight w:val="506"/>
        </w:trPr>
        <w:tc>
          <w:tcPr>
            <w:tcW w:w="2772" w:type="dxa"/>
          </w:tcPr>
          <w:p w:rsidR="007831BF" w:rsidRDefault="007831BF" w:rsidP="007831BF">
            <w:pPr>
              <w:pStyle w:val="TableParagraph"/>
              <w:spacing w:line="252" w:lineRule="exact"/>
              <w:ind w:left="107" w:right="985"/>
            </w:pPr>
            <w:r>
              <w:t>Health and disease management</w:t>
            </w:r>
          </w:p>
        </w:tc>
        <w:tc>
          <w:tcPr>
            <w:tcW w:w="3867" w:type="dxa"/>
          </w:tcPr>
          <w:p w:rsidR="007831BF" w:rsidRDefault="007831BF" w:rsidP="007831BF">
            <w:pPr>
              <w:pStyle w:val="TableParagraph"/>
              <w:spacing w:line="252" w:lineRule="exact"/>
              <w:ind w:left="108" w:right="1125"/>
            </w:pPr>
            <w:r>
              <w:t xml:space="preserve">Supplementation of </w:t>
            </w:r>
            <w:proofErr w:type="spellStart"/>
            <w:r>
              <w:t>Min.mix</w:t>
            </w:r>
            <w:proofErr w:type="spellEnd"/>
            <w:r>
              <w:t>, vaccination &amp; de worming</w:t>
            </w:r>
          </w:p>
        </w:tc>
        <w:tc>
          <w:tcPr>
            <w:tcW w:w="4878" w:type="dxa"/>
            <w:tcBorders>
              <w:right w:val="single" w:sz="6" w:space="0" w:color="000000"/>
            </w:tcBorders>
          </w:tcPr>
          <w:p w:rsidR="007831BF" w:rsidRDefault="007831BF" w:rsidP="007831BF">
            <w:pPr>
              <w:pStyle w:val="TableParagraph"/>
              <w:spacing w:line="252" w:lineRule="exact"/>
              <w:ind w:left="108" w:right="967"/>
            </w:pPr>
            <w:proofErr w:type="spellStart"/>
            <w:r>
              <w:t>Anti stress</w:t>
            </w:r>
            <w:proofErr w:type="spellEnd"/>
            <w:r>
              <w:t xml:space="preserve"> medication, supplementation of Vitamins, </w:t>
            </w:r>
            <w:proofErr w:type="spellStart"/>
            <w:r>
              <w:t>MMix</w:t>
            </w:r>
            <w:proofErr w:type="spellEnd"/>
            <w:r>
              <w:t>.</w:t>
            </w:r>
          </w:p>
        </w:tc>
        <w:tc>
          <w:tcPr>
            <w:tcW w:w="3317" w:type="dxa"/>
            <w:tcBorders>
              <w:left w:val="single" w:sz="6" w:space="0" w:color="000000"/>
            </w:tcBorders>
          </w:tcPr>
          <w:p w:rsidR="007831BF" w:rsidRDefault="007831BF" w:rsidP="007831BF">
            <w:pPr>
              <w:pStyle w:val="TableParagraph"/>
              <w:spacing w:line="252" w:lineRule="exact"/>
              <w:ind w:left="105" w:right="265"/>
            </w:pPr>
            <w:r>
              <w:t>Deworming with broad spectrum drugs, vaccination</w:t>
            </w:r>
          </w:p>
        </w:tc>
      </w:tr>
      <w:tr w:rsidR="007831BF" w:rsidTr="007831BF">
        <w:trPr>
          <w:trHeight w:val="256"/>
        </w:trPr>
        <w:tc>
          <w:tcPr>
            <w:tcW w:w="2772" w:type="dxa"/>
          </w:tcPr>
          <w:p w:rsidR="007831BF" w:rsidRDefault="007831BF" w:rsidP="007831BF">
            <w:pPr>
              <w:pStyle w:val="TableParagraph"/>
              <w:spacing w:before="1" w:line="236" w:lineRule="exact"/>
              <w:ind w:left="107"/>
              <w:rPr>
                <w:b/>
              </w:rPr>
            </w:pPr>
            <w:r>
              <w:rPr>
                <w:b/>
              </w:rPr>
              <w:t>Floods</w:t>
            </w:r>
          </w:p>
        </w:tc>
        <w:tc>
          <w:tcPr>
            <w:tcW w:w="3867" w:type="dxa"/>
          </w:tcPr>
          <w:p w:rsidR="007831BF" w:rsidRDefault="007831BF" w:rsidP="007831BF">
            <w:pPr>
              <w:pStyle w:val="TableParagraph"/>
              <w:rPr>
                <w:sz w:val="18"/>
              </w:rPr>
            </w:pPr>
          </w:p>
        </w:tc>
        <w:tc>
          <w:tcPr>
            <w:tcW w:w="4878" w:type="dxa"/>
            <w:tcBorders>
              <w:right w:val="single" w:sz="6" w:space="0" w:color="000000"/>
            </w:tcBorders>
          </w:tcPr>
          <w:p w:rsidR="007831BF" w:rsidRDefault="007831BF" w:rsidP="007831BF">
            <w:pPr>
              <w:pStyle w:val="TableParagraph"/>
              <w:rPr>
                <w:sz w:val="18"/>
              </w:rPr>
            </w:pPr>
          </w:p>
        </w:tc>
        <w:tc>
          <w:tcPr>
            <w:tcW w:w="3317" w:type="dxa"/>
            <w:tcBorders>
              <w:left w:val="single" w:sz="6" w:space="0" w:color="000000"/>
            </w:tcBorders>
          </w:tcPr>
          <w:p w:rsidR="007831BF" w:rsidRDefault="007831BF" w:rsidP="007831BF">
            <w:pPr>
              <w:pStyle w:val="TableParagraph"/>
              <w:rPr>
                <w:sz w:val="18"/>
              </w:rPr>
            </w:pPr>
          </w:p>
        </w:tc>
      </w:tr>
      <w:tr w:rsidR="007831BF" w:rsidTr="007831BF">
        <w:trPr>
          <w:trHeight w:val="1012"/>
        </w:trPr>
        <w:tc>
          <w:tcPr>
            <w:tcW w:w="2772" w:type="dxa"/>
          </w:tcPr>
          <w:p w:rsidR="007831BF" w:rsidRDefault="007831BF" w:rsidP="007831BF">
            <w:pPr>
              <w:pStyle w:val="TableParagraph"/>
              <w:spacing w:line="247" w:lineRule="exact"/>
              <w:ind w:left="107"/>
            </w:pPr>
            <w:r>
              <w:t>Feed and fodder availability</w:t>
            </w:r>
          </w:p>
        </w:tc>
        <w:tc>
          <w:tcPr>
            <w:tcW w:w="3867" w:type="dxa"/>
          </w:tcPr>
          <w:p w:rsidR="007831BF" w:rsidRDefault="007831BF" w:rsidP="007831BF">
            <w:pPr>
              <w:pStyle w:val="TableParagraph"/>
              <w:ind w:left="108" w:right="570"/>
            </w:pPr>
            <w:r>
              <w:t>Storage of dry feed &amp;fodder as hay, silage,</w:t>
            </w:r>
          </w:p>
          <w:p w:rsidR="007831BF" w:rsidRDefault="007831BF" w:rsidP="007831BF">
            <w:pPr>
              <w:pStyle w:val="TableParagraph"/>
              <w:spacing w:line="252" w:lineRule="exact"/>
              <w:ind w:left="108" w:right="570"/>
            </w:pPr>
            <w:r>
              <w:t>Sufficient storage of crop residue in fodder bank</w:t>
            </w:r>
          </w:p>
        </w:tc>
        <w:tc>
          <w:tcPr>
            <w:tcW w:w="4878" w:type="dxa"/>
            <w:tcBorders>
              <w:right w:val="single" w:sz="6" w:space="0" w:color="000000"/>
            </w:tcBorders>
          </w:tcPr>
          <w:p w:rsidR="007831BF" w:rsidRDefault="007831BF" w:rsidP="007831BF">
            <w:pPr>
              <w:pStyle w:val="TableParagraph"/>
              <w:ind w:left="108" w:right="568"/>
              <w:jc w:val="both"/>
            </w:pPr>
            <w:r>
              <w:t>Feeding of urea molasses block, complete feed block&amp; crop residue from fodder bank in group feeding,</w:t>
            </w:r>
          </w:p>
          <w:p w:rsidR="007831BF" w:rsidRDefault="007831BF" w:rsidP="007831BF">
            <w:pPr>
              <w:pStyle w:val="TableParagraph"/>
              <w:spacing w:line="240" w:lineRule="exact"/>
              <w:ind w:left="108"/>
              <w:jc w:val="both"/>
            </w:pPr>
            <w:r>
              <w:t>Use of nonconventional feedstuffs</w:t>
            </w:r>
          </w:p>
        </w:tc>
        <w:tc>
          <w:tcPr>
            <w:tcW w:w="3317" w:type="dxa"/>
            <w:tcBorders>
              <w:left w:val="single" w:sz="6" w:space="0" w:color="000000"/>
            </w:tcBorders>
          </w:tcPr>
          <w:p w:rsidR="007831BF" w:rsidRDefault="007831BF" w:rsidP="007831BF">
            <w:pPr>
              <w:pStyle w:val="TableParagraph"/>
              <w:ind w:left="105" w:right="88"/>
            </w:pPr>
            <w:r>
              <w:t>Use of urea molasses block, complete feed block&amp; crop residue from fodder bank</w:t>
            </w:r>
          </w:p>
        </w:tc>
      </w:tr>
      <w:tr w:rsidR="007831BF" w:rsidTr="007831BF">
        <w:trPr>
          <w:trHeight w:val="505"/>
        </w:trPr>
        <w:tc>
          <w:tcPr>
            <w:tcW w:w="2772" w:type="dxa"/>
          </w:tcPr>
          <w:p w:rsidR="007831BF" w:rsidRDefault="007831BF" w:rsidP="007831BF">
            <w:pPr>
              <w:pStyle w:val="TableParagraph"/>
              <w:spacing w:line="247" w:lineRule="exact"/>
              <w:ind w:left="107"/>
            </w:pPr>
            <w:r>
              <w:t>Drinking water</w:t>
            </w:r>
          </w:p>
        </w:tc>
        <w:tc>
          <w:tcPr>
            <w:tcW w:w="3867" w:type="dxa"/>
          </w:tcPr>
          <w:p w:rsidR="007831BF" w:rsidRDefault="007831BF" w:rsidP="007831BF">
            <w:pPr>
              <w:pStyle w:val="TableParagraph"/>
              <w:spacing w:line="246" w:lineRule="exact"/>
              <w:ind w:left="108"/>
            </w:pPr>
            <w:r>
              <w:t>Clean water should be supply, makes</w:t>
            </w:r>
          </w:p>
          <w:p w:rsidR="007831BF" w:rsidRDefault="007831BF" w:rsidP="007831BF">
            <w:pPr>
              <w:pStyle w:val="TableParagraph"/>
              <w:spacing w:line="240" w:lineRule="exact"/>
              <w:ind w:left="108"/>
            </w:pPr>
            <w:r>
              <w:t>arrangement for water carrying</w:t>
            </w:r>
          </w:p>
        </w:tc>
        <w:tc>
          <w:tcPr>
            <w:tcW w:w="4878" w:type="dxa"/>
            <w:tcBorders>
              <w:right w:val="single" w:sz="6" w:space="0" w:color="000000"/>
            </w:tcBorders>
          </w:tcPr>
          <w:p w:rsidR="007831BF" w:rsidRDefault="007831BF" w:rsidP="007831BF">
            <w:pPr>
              <w:pStyle w:val="TableParagraph"/>
              <w:spacing w:line="247" w:lineRule="exact"/>
              <w:ind w:left="108"/>
            </w:pPr>
            <w:r>
              <w:t>Fresh/chlorinated water provided</w:t>
            </w:r>
          </w:p>
        </w:tc>
        <w:tc>
          <w:tcPr>
            <w:tcW w:w="3317" w:type="dxa"/>
            <w:tcBorders>
              <w:left w:val="single" w:sz="6" w:space="0" w:color="000000"/>
            </w:tcBorders>
          </w:tcPr>
          <w:p w:rsidR="007831BF" w:rsidRDefault="007831BF" w:rsidP="007831BF">
            <w:pPr>
              <w:pStyle w:val="TableParagraph"/>
              <w:spacing w:line="246" w:lineRule="exact"/>
              <w:ind w:left="105"/>
            </w:pPr>
            <w:r>
              <w:t>Harvested rain water can be use,</w:t>
            </w:r>
          </w:p>
          <w:p w:rsidR="007831BF" w:rsidRDefault="007831BF" w:rsidP="007831BF">
            <w:pPr>
              <w:pStyle w:val="TableParagraph"/>
              <w:spacing w:line="240" w:lineRule="exact"/>
              <w:ind w:left="105"/>
            </w:pPr>
            <w:r>
              <w:t>Install hand pump for clean water,</w:t>
            </w:r>
          </w:p>
        </w:tc>
      </w:tr>
      <w:tr w:rsidR="007831BF" w:rsidTr="007831BF">
        <w:trPr>
          <w:trHeight w:val="1265"/>
        </w:trPr>
        <w:tc>
          <w:tcPr>
            <w:tcW w:w="2772" w:type="dxa"/>
          </w:tcPr>
          <w:p w:rsidR="007831BF" w:rsidRDefault="007831BF" w:rsidP="007831BF">
            <w:pPr>
              <w:pStyle w:val="TableParagraph"/>
              <w:ind w:left="107" w:right="985"/>
            </w:pPr>
            <w:r>
              <w:t>Health and disease management</w:t>
            </w:r>
          </w:p>
        </w:tc>
        <w:tc>
          <w:tcPr>
            <w:tcW w:w="3867" w:type="dxa"/>
          </w:tcPr>
          <w:p w:rsidR="007831BF" w:rsidRDefault="007831BF" w:rsidP="007831BF">
            <w:pPr>
              <w:pStyle w:val="TableParagraph"/>
              <w:ind w:left="108" w:right="1040"/>
            </w:pPr>
            <w:r>
              <w:t xml:space="preserve">Supplementations of </w:t>
            </w:r>
            <w:proofErr w:type="spellStart"/>
            <w:r>
              <w:t>Min.mix</w:t>
            </w:r>
            <w:proofErr w:type="spellEnd"/>
            <w:r>
              <w:t>, vaccination &amp; de worming</w:t>
            </w:r>
          </w:p>
        </w:tc>
        <w:tc>
          <w:tcPr>
            <w:tcW w:w="4878" w:type="dxa"/>
            <w:tcBorders>
              <w:right w:val="single" w:sz="6" w:space="0" w:color="000000"/>
            </w:tcBorders>
          </w:tcPr>
          <w:p w:rsidR="007831BF" w:rsidRDefault="007831BF" w:rsidP="007831BF">
            <w:pPr>
              <w:pStyle w:val="TableParagraph"/>
              <w:ind w:left="108" w:right="527"/>
            </w:pPr>
            <w:r>
              <w:t xml:space="preserve">Shifting of animals at higher </w:t>
            </w:r>
            <w:proofErr w:type="gramStart"/>
            <w:r>
              <w:t>place .</w:t>
            </w:r>
            <w:proofErr w:type="gramEnd"/>
            <w:r>
              <w:t xml:space="preserve"> Disposal of dead carcass, sanitation of farm shades, rescue operation, use of broad spectrum de wormer (</w:t>
            </w:r>
            <w:proofErr w:type="spellStart"/>
            <w:r>
              <w:t>esp.Liverfluke</w:t>
            </w:r>
            <w:proofErr w:type="spellEnd"/>
            <w:r>
              <w:t xml:space="preserve">), </w:t>
            </w:r>
            <w:proofErr w:type="spellStart"/>
            <w:r>
              <w:t>MMix</w:t>
            </w:r>
            <w:proofErr w:type="spellEnd"/>
            <w:r>
              <w:t xml:space="preserve">, </w:t>
            </w:r>
            <w:proofErr w:type="spellStart"/>
            <w:r>
              <w:t>anti stress</w:t>
            </w:r>
            <w:proofErr w:type="spellEnd"/>
            <w:r>
              <w:t xml:space="preserve"> drugs.</w:t>
            </w:r>
          </w:p>
        </w:tc>
        <w:tc>
          <w:tcPr>
            <w:tcW w:w="3317" w:type="dxa"/>
            <w:tcBorders>
              <w:left w:val="single" w:sz="6" w:space="0" w:color="000000"/>
            </w:tcBorders>
          </w:tcPr>
          <w:p w:rsidR="007831BF" w:rsidRDefault="007831BF" w:rsidP="007831BF">
            <w:pPr>
              <w:pStyle w:val="TableParagraph"/>
              <w:ind w:left="105" w:right="88"/>
            </w:pPr>
            <w:r>
              <w:t xml:space="preserve">Clean &amp; sanitize farm shades, milk parlor, dairy </w:t>
            </w:r>
            <w:proofErr w:type="spellStart"/>
            <w:r>
              <w:t>equipments</w:t>
            </w:r>
            <w:proofErr w:type="spellEnd"/>
            <w:r>
              <w:t>, use of broad spectrum de wormer (</w:t>
            </w:r>
            <w:proofErr w:type="spellStart"/>
            <w:r>
              <w:t>esp.Liverfluke</w:t>
            </w:r>
            <w:proofErr w:type="spellEnd"/>
            <w:r>
              <w:t xml:space="preserve">), </w:t>
            </w:r>
            <w:proofErr w:type="spellStart"/>
            <w:r>
              <w:t>MMix</w:t>
            </w:r>
            <w:proofErr w:type="spellEnd"/>
            <w:r>
              <w:t xml:space="preserve">, </w:t>
            </w:r>
            <w:proofErr w:type="spellStart"/>
            <w:r>
              <w:t>anti stress</w:t>
            </w:r>
            <w:proofErr w:type="spellEnd"/>
          </w:p>
          <w:p w:rsidR="007831BF" w:rsidRDefault="007831BF" w:rsidP="007831BF">
            <w:pPr>
              <w:pStyle w:val="TableParagraph"/>
              <w:spacing w:line="239" w:lineRule="exact"/>
              <w:ind w:left="105"/>
            </w:pPr>
            <w:proofErr w:type="gramStart"/>
            <w:r>
              <w:t>drugs</w:t>
            </w:r>
            <w:proofErr w:type="gramEnd"/>
            <w:r>
              <w:t>.</w:t>
            </w:r>
          </w:p>
        </w:tc>
      </w:tr>
      <w:tr w:rsidR="007831BF" w:rsidTr="007831BF">
        <w:trPr>
          <w:trHeight w:val="253"/>
        </w:trPr>
        <w:tc>
          <w:tcPr>
            <w:tcW w:w="2772" w:type="dxa"/>
          </w:tcPr>
          <w:p w:rsidR="007831BF" w:rsidRDefault="007831BF" w:rsidP="007831BF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Cyclone</w:t>
            </w:r>
          </w:p>
        </w:tc>
        <w:tc>
          <w:tcPr>
            <w:tcW w:w="12062" w:type="dxa"/>
            <w:gridSpan w:val="3"/>
          </w:tcPr>
          <w:p w:rsidR="007831BF" w:rsidRDefault="007831BF" w:rsidP="007831BF">
            <w:pPr>
              <w:pStyle w:val="TableParagraph"/>
              <w:spacing w:line="234" w:lineRule="exact"/>
              <w:ind w:left="108"/>
            </w:pPr>
            <w:r>
              <w:t>Not Applicable</w:t>
            </w:r>
          </w:p>
        </w:tc>
      </w:tr>
      <w:tr w:rsidR="007831BF" w:rsidTr="007831BF">
        <w:trPr>
          <w:trHeight w:val="256"/>
        </w:trPr>
        <w:tc>
          <w:tcPr>
            <w:tcW w:w="2772" w:type="dxa"/>
          </w:tcPr>
          <w:p w:rsidR="007831BF" w:rsidRDefault="007831BF" w:rsidP="007831BF">
            <w:pPr>
              <w:pStyle w:val="TableParagraph"/>
              <w:spacing w:line="236" w:lineRule="exact"/>
              <w:ind w:left="107"/>
              <w:rPr>
                <w:b/>
              </w:rPr>
            </w:pPr>
            <w:r>
              <w:rPr>
                <w:b/>
              </w:rPr>
              <w:t>Heat wave and cold wave</w:t>
            </w:r>
          </w:p>
        </w:tc>
        <w:tc>
          <w:tcPr>
            <w:tcW w:w="3867" w:type="dxa"/>
          </w:tcPr>
          <w:p w:rsidR="007831BF" w:rsidRDefault="007831BF" w:rsidP="007831BF">
            <w:pPr>
              <w:pStyle w:val="TableParagraph"/>
              <w:rPr>
                <w:sz w:val="18"/>
              </w:rPr>
            </w:pPr>
          </w:p>
        </w:tc>
        <w:tc>
          <w:tcPr>
            <w:tcW w:w="4878" w:type="dxa"/>
            <w:tcBorders>
              <w:right w:val="single" w:sz="6" w:space="0" w:color="000000"/>
            </w:tcBorders>
          </w:tcPr>
          <w:p w:rsidR="007831BF" w:rsidRDefault="007831BF" w:rsidP="007831BF">
            <w:pPr>
              <w:pStyle w:val="TableParagraph"/>
              <w:rPr>
                <w:sz w:val="18"/>
              </w:rPr>
            </w:pPr>
          </w:p>
        </w:tc>
        <w:tc>
          <w:tcPr>
            <w:tcW w:w="3317" w:type="dxa"/>
            <w:tcBorders>
              <w:left w:val="single" w:sz="6" w:space="0" w:color="000000"/>
            </w:tcBorders>
          </w:tcPr>
          <w:p w:rsidR="007831BF" w:rsidRDefault="007831BF" w:rsidP="007831BF">
            <w:pPr>
              <w:pStyle w:val="TableParagraph"/>
              <w:rPr>
                <w:sz w:val="18"/>
              </w:rPr>
            </w:pPr>
          </w:p>
        </w:tc>
      </w:tr>
      <w:tr w:rsidR="007831BF" w:rsidTr="007831BF">
        <w:trPr>
          <w:trHeight w:val="757"/>
        </w:trPr>
        <w:tc>
          <w:tcPr>
            <w:tcW w:w="2772" w:type="dxa"/>
          </w:tcPr>
          <w:p w:rsidR="007831BF" w:rsidRDefault="007831BF" w:rsidP="007831BF">
            <w:pPr>
              <w:pStyle w:val="TableParagraph"/>
              <w:ind w:left="107" w:right="838"/>
            </w:pPr>
            <w:r>
              <w:t>Shelter/environment management</w:t>
            </w:r>
          </w:p>
        </w:tc>
        <w:tc>
          <w:tcPr>
            <w:tcW w:w="3867" w:type="dxa"/>
          </w:tcPr>
          <w:p w:rsidR="007831BF" w:rsidRDefault="007831BF" w:rsidP="007831BF">
            <w:pPr>
              <w:pStyle w:val="TableParagraph"/>
              <w:ind w:left="108" w:right="277" w:firstLine="55"/>
            </w:pPr>
            <w:r>
              <w:t>Make arrangement for Insulation upon roof &amp;window cover with Jute bags,</w:t>
            </w:r>
          </w:p>
          <w:p w:rsidR="007831BF" w:rsidRDefault="007831BF" w:rsidP="007831BF">
            <w:pPr>
              <w:pStyle w:val="TableParagraph"/>
              <w:spacing w:line="238" w:lineRule="exact"/>
              <w:ind w:left="108"/>
            </w:pPr>
            <w:proofErr w:type="gramStart"/>
            <w:r>
              <w:t>planting</w:t>
            </w:r>
            <w:proofErr w:type="gramEnd"/>
            <w:r>
              <w:t xml:space="preserve"> of trees at boundary of sheds.</w:t>
            </w:r>
          </w:p>
        </w:tc>
        <w:tc>
          <w:tcPr>
            <w:tcW w:w="4878" w:type="dxa"/>
            <w:tcBorders>
              <w:right w:val="single" w:sz="6" w:space="0" w:color="000000"/>
            </w:tcBorders>
          </w:tcPr>
          <w:p w:rsidR="007831BF" w:rsidRDefault="007831BF" w:rsidP="007831BF">
            <w:pPr>
              <w:pStyle w:val="TableParagraph"/>
              <w:ind w:left="108" w:right="497" w:firstLine="110"/>
            </w:pPr>
            <w:r>
              <w:t>Insulation upon roof &amp;window cover with Jute bags, plastic sheets</w:t>
            </w:r>
          </w:p>
        </w:tc>
        <w:tc>
          <w:tcPr>
            <w:tcW w:w="3317" w:type="dxa"/>
            <w:tcBorders>
              <w:left w:val="single" w:sz="6" w:space="0" w:color="000000"/>
            </w:tcBorders>
          </w:tcPr>
          <w:p w:rsidR="007831BF" w:rsidRDefault="007831BF" w:rsidP="007831BF">
            <w:pPr>
              <w:pStyle w:val="TableParagraph"/>
              <w:spacing w:line="247" w:lineRule="exact"/>
              <w:ind w:left="105"/>
            </w:pPr>
            <w:r>
              <w:t>Remove bags from window,</w:t>
            </w:r>
          </w:p>
        </w:tc>
      </w:tr>
      <w:tr w:rsidR="007831BF" w:rsidTr="007831BF">
        <w:trPr>
          <w:trHeight w:val="506"/>
        </w:trPr>
        <w:tc>
          <w:tcPr>
            <w:tcW w:w="2772" w:type="dxa"/>
          </w:tcPr>
          <w:p w:rsidR="007831BF" w:rsidRDefault="007831BF" w:rsidP="007831BF">
            <w:pPr>
              <w:pStyle w:val="TableParagraph"/>
              <w:spacing w:line="247" w:lineRule="exact"/>
              <w:ind w:left="107"/>
            </w:pPr>
            <w:r>
              <w:t>Health and disease</w:t>
            </w:r>
          </w:p>
          <w:p w:rsidR="007831BF" w:rsidRDefault="007831BF" w:rsidP="007831BF">
            <w:pPr>
              <w:pStyle w:val="TableParagraph"/>
              <w:spacing w:before="1" w:line="238" w:lineRule="exact"/>
              <w:ind w:left="107"/>
            </w:pPr>
            <w:r>
              <w:t>management</w:t>
            </w:r>
          </w:p>
        </w:tc>
        <w:tc>
          <w:tcPr>
            <w:tcW w:w="3867" w:type="dxa"/>
          </w:tcPr>
          <w:p w:rsidR="007831BF" w:rsidRDefault="007831BF" w:rsidP="007831BF">
            <w:pPr>
              <w:pStyle w:val="TableParagraph"/>
              <w:spacing w:line="247" w:lineRule="exact"/>
              <w:ind w:left="108"/>
            </w:pPr>
            <w:r>
              <w:t xml:space="preserve">Storage of </w:t>
            </w:r>
            <w:proofErr w:type="spellStart"/>
            <w:r>
              <w:t>Min.mix</w:t>
            </w:r>
            <w:proofErr w:type="spellEnd"/>
            <w:r>
              <w:t>, vitamins essential</w:t>
            </w:r>
          </w:p>
          <w:p w:rsidR="007831BF" w:rsidRDefault="007831BF" w:rsidP="007831BF">
            <w:pPr>
              <w:pStyle w:val="TableParagraph"/>
              <w:spacing w:before="1" w:line="238" w:lineRule="exact"/>
              <w:ind w:left="108"/>
            </w:pPr>
            <w:r>
              <w:t>medicines, make arrangement for</w:t>
            </w:r>
          </w:p>
        </w:tc>
        <w:tc>
          <w:tcPr>
            <w:tcW w:w="4878" w:type="dxa"/>
            <w:tcBorders>
              <w:right w:val="single" w:sz="6" w:space="0" w:color="000000"/>
            </w:tcBorders>
          </w:tcPr>
          <w:p w:rsidR="007831BF" w:rsidRDefault="007831BF" w:rsidP="007831BF">
            <w:pPr>
              <w:pStyle w:val="TableParagraph"/>
              <w:spacing w:line="247" w:lineRule="exact"/>
              <w:ind w:left="163"/>
            </w:pPr>
            <w:r>
              <w:t xml:space="preserve">Bathing of animals, Supplementation of </w:t>
            </w:r>
            <w:proofErr w:type="spellStart"/>
            <w:r>
              <w:t>anti stress</w:t>
            </w:r>
            <w:proofErr w:type="spellEnd"/>
          </w:p>
          <w:p w:rsidR="007831BF" w:rsidRDefault="007831BF" w:rsidP="007831BF">
            <w:pPr>
              <w:pStyle w:val="TableParagraph"/>
              <w:spacing w:before="1" w:line="238" w:lineRule="exact"/>
              <w:ind w:left="108"/>
            </w:pPr>
            <w:r>
              <w:t xml:space="preserve">drugs, </w:t>
            </w:r>
            <w:proofErr w:type="spellStart"/>
            <w:r>
              <w:t>Min.mix</w:t>
            </w:r>
            <w:proofErr w:type="spellEnd"/>
            <w:r>
              <w:t>, vitamins essential medicines should</w:t>
            </w:r>
          </w:p>
        </w:tc>
        <w:tc>
          <w:tcPr>
            <w:tcW w:w="3317" w:type="dxa"/>
            <w:tcBorders>
              <w:left w:val="single" w:sz="6" w:space="0" w:color="000000"/>
            </w:tcBorders>
          </w:tcPr>
          <w:p w:rsidR="007831BF" w:rsidRDefault="007831BF" w:rsidP="007831BF">
            <w:pPr>
              <w:pStyle w:val="TableParagraph"/>
              <w:spacing w:line="247" w:lineRule="exact"/>
              <w:ind w:left="105"/>
            </w:pPr>
            <w:r>
              <w:t>supplementation of mineral</w:t>
            </w:r>
          </w:p>
          <w:p w:rsidR="007831BF" w:rsidRDefault="007831BF" w:rsidP="007831BF">
            <w:pPr>
              <w:pStyle w:val="TableParagraph"/>
              <w:spacing w:before="1" w:line="238" w:lineRule="exact"/>
              <w:ind w:left="105"/>
            </w:pPr>
            <w:r>
              <w:t>mixture vitamin, Anti stress drug</w:t>
            </w:r>
          </w:p>
        </w:tc>
      </w:tr>
    </w:tbl>
    <w:p w:rsidR="007831BF" w:rsidRDefault="007831BF" w:rsidP="007831BF">
      <w:pPr>
        <w:spacing w:line="238" w:lineRule="exact"/>
        <w:sectPr w:rsidR="007831BF" w:rsidSect="0077671A">
          <w:pgSz w:w="16840" w:h="11910" w:orient="landscape"/>
          <w:pgMar w:top="720" w:right="780" w:bottom="1200" w:left="620" w:header="0" w:footer="932" w:gutter="0"/>
          <w:cols w:space="720"/>
        </w:sectPr>
      </w:pPr>
    </w:p>
    <w:tbl>
      <w:tblPr>
        <w:tblW w:w="0" w:type="auto"/>
        <w:tblInd w:w="3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72"/>
        <w:gridCol w:w="3867"/>
        <w:gridCol w:w="4878"/>
        <w:gridCol w:w="3317"/>
      </w:tblGrid>
      <w:tr w:rsidR="007831BF" w:rsidTr="007831BF">
        <w:trPr>
          <w:trHeight w:val="256"/>
        </w:trPr>
        <w:tc>
          <w:tcPr>
            <w:tcW w:w="2772" w:type="dxa"/>
          </w:tcPr>
          <w:p w:rsidR="007831BF" w:rsidRDefault="007831BF" w:rsidP="007831BF">
            <w:pPr>
              <w:pStyle w:val="TableParagraph"/>
              <w:rPr>
                <w:sz w:val="18"/>
              </w:rPr>
            </w:pPr>
          </w:p>
        </w:tc>
        <w:tc>
          <w:tcPr>
            <w:tcW w:w="3867" w:type="dxa"/>
          </w:tcPr>
          <w:p w:rsidR="007831BF" w:rsidRDefault="007831BF" w:rsidP="007831BF">
            <w:pPr>
              <w:pStyle w:val="TableParagraph"/>
              <w:spacing w:line="236" w:lineRule="exact"/>
              <w:ind w:left="108"/>
            </w:pPr>
            <w:r>
              <w:t>bathing animals in heat waves</w:t>
            </w:r>
          </w:p>
        </w:tc>
        <w:tc>
          <w:tcPr>
            <w:tcW w:w="4878" w:type="dxa"/>
            <w:tcBorders>
              <w:right w:val="single" w:sz="6" w:space="0" w:color="000000"/>
            </w:tcBorders>
          </w:tcPr>
          <w:p w:rsidR="007831BF" w:rsidRDefault="007831BF" w:rsidP="007831BF">
            <w:pPr>
              <w:pStyle w:val="TableParagraph"/>
              <w:spacing w:line="236" w:lineRule="exact"/>
              <w:ind w:left="108"/>
            </w:pPr>
            <w:r>
              <w:t>be provided</w:t>
            </w:r>
          </w:p>
        </w:tc>
        <w:tc>
          <w:tcPr>
            <w:tcW w:w="3317" w:type="dxa"/>
            <w:tcBorders>
              <w:left w:val="single" w:sz="6" w:space="0" w:color="000000"/>
            </w:tcBorders>
          </w:tcPr>
          <w:p w:rsidR="007831BF" w:rsidRDefault="007831BF" w:rsidP="007831BF">
            <w:pPr>
              <w:pStyle w:val="TableParagraph"/>
              <w:spacing w:line="236" w:lineRule="exact"/>
              <w:ind w:left="105"/>
            </w:pPr>
            <w:r>
              <w:t>should be provided</w:t>
            </w:r>
          </w:p>
        </w:tc>
      </w:tr>
    </w:tbl>
    <w:p w:rsidR="007831BF" w:rsidRDefault="007831BF" w:rsidP="007831BF">
      <w:pPr>
        <w:pStyle w:val="BodyText"/>
        <w:spacing w:line="241" w:lineRule="exact"/>
        <w:ind w:left="486"/>
      </w:pPr>
      <w:proofErr w:type="gramStart"/>
      <w:r>
        <w:rPr>
          <w:position w:val="10"/>
          <w:sz w:val="14"/>
        </w:rPr>
        <w:t>s</w:t>
      </w:r>
      <w:proofErr w:type="gramEnd"/>
      <w:r>
        <w:rPr>
          <w:position w:val="10"/>
          <w:sz w:val="14"/>
        </w:rPr>
        <w:t xml:space="preserve"> </w:t>
      </w:r>
      <w:r>
        <w:t>based on forewarning wherever available</w:t>
      </w:r>
    </w:p>
    <w:p w:rsidR="007831BF" w:rsidRDefault="00B36742" w:rsidP="00B36742">
      <w:pPr>
        <w:pStyle w:val="Heading1"/>
        <w:keepNext w:val="0"/>
        <w:keepLines w:val="0"/>
        <w:widowControl w:val="0"/>
        <w:tabs>
          <w:tab w:val="left" w:pos="2260"/>
          <w:tab w:val="left" w:pos="2261"/>
        </w:tabs>
        <w:autoSpaceDE w:val="0"/>
        <w:autoSpaceDN w:val="0"/>
        <w:spacing w:before="0" w:line="240" w:lineRule="auto"/>
        <w:rPr>
          <w:sz w:val="22"/>
        </w:rPr>
      </w:pPr>
      <w:r>
        <w:t xml:space="preserve">      </w:t>
      </w:r>
      <w:r w:rsidR="007831BF">
        <w:t>Poultry</w:t>
      </w:r>
    </w:p>
    <w:tbl>
      <w:tblPr>
        <w:tblW w:w="0" w:type="auto"/>
        <w:tblInd w:w="3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8"/>
        <w:gridCol w:w="2237"/>
        <w:gridCol w:w="4488"/>
        <w:gridCol w:w="3051"/>
        <w:gridCol w:w="1949"/>
      </w:tblGrid>
      <w:tr w:rsidR="007831BF" w:rsidTr="007831BF">
        <w:trPr>
          <w:trHeight w:val="757"/>
        </w:trPr>
        <w:tc>
          <w:tcPr>
            <w:tcW w:w="3108" w:type="dxa"/>
            <w:vMerge w:val="restart"/>
          </w:tcPr>
          <w:p w:rsidR="007831BF" w:rsidRDefault="007831BF" w:rsidP="007831BF">
            <w:pPr>
              <w:pStyle w:val="TableParagraph"/>
            </w:pPr>
          </w:p>
        </w:tc>
        <w:tc>
          <w:tcPr>
            <w:tcW w:w="9776" w:type="dxa"/>
            <w:gridSpan w:val="3"/>
            <w:tcBorders>
              <w:right w:val="single" w:sz="6" w:space="0" w:color="000000"/>
            </w:tcBorders>
          </w:tcPr>
          <w:p w:rsidR="007831BF" w:rsidRDefault="007831BF" w:rsidP="007831BF">
            <w:pPr>
              <w:pStyle w:val="TableParagraph"/>
              <w:rPr>
                <w:b/>
                <w:sz w:val="24"/>
              </w:rPr>
            </w:pPr>
          </w:p>
          <w:p w:rsidR="007831BF" w:rsidRDefault="007831BF" w:rsidP="007831BF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7831BF" w:rsidRDefault="007831BF" w:rsidP="007831BF">
            <w:pPr>
              <w:pStyle w:val="TableParagraph"/>
              <w:spacing w:line="233" w:lineRule="exact"/>
              <w:ind w:left="108"/>
              <w:rPr>
                <w:b/>
              </w:rPr>
            </w:pPr>
            <w:r>
              <w:rPr>
                <w:b/>
              </w:rPr>
              <w:t>Suggested contingency measures</w:t>
            </w:r>
          </w:p>
        </w:tc>
        <w:tc>
          <w:tcPr>
            <w:tcW w:w="1949" w:type="dxa"/>
            <w:tcBorders>
              <w:left w:val="single" w:sz="6" w:space="0" w:color="000000"/>
            </w:tcBorders>
          </w:tcPr>
          <w:p w:rsidR="007831BF" w:rsidRDefault="007831BF" w:rsidP="007831BF">
            <w:pPr>
              <w:pStyle w:val="TableParagraph"/>
              <w:spacing w:line="251" w:lineRule="exact"/>
              <w:ind w:left="106"/>
              <w:rPr>
                <w:b/>
              </w:rPr>
            </w:pPr>
            <w:r>
              <w:rPr>
                <w:b/>
              </w:rPr>
              <w:t>Convergence/link</w:t>
            </w:r>
          </w:p>
          <w:p w:rsidR="007831BF" w:rsidRDefault="007831BF" w:rsidP="007831BF">
            <w:pPr>
              <w:pStyle w:val="TableParagraph"/>
              <w:spacing w:before="5" w:line="252" w:lineRule="exact"/>
              <w:ind w:left="106" w:right="135"/>
              <w:rPr>
                <w:b/>
              </w:rPr>
            </w:pPr>
            <w:r>
              <w:rPr>
                <w:b/>
              </w:rPr>
              <w:t>ages with ongoing programs, if any</w:t>
            </w:r>
          </w:p>
        </w:tc>
      </w:tr>
      <w:tr w:rsidR="007831BF" w:rsidTr="007831BF">
        <w:trPr>
          <w:trHeight w:val="254"/>
        </w:trPr>
        <w:tc>
          <w:tcPr>
            <w:tcW w:w="3108" w:type="dxa"/>
            <w:vMerge/>
            <w:tcBorders>
              <w:top w:val="nil"/>
            </w:tcBorders>
          </w:tcPr>
          <w:p w:rsidR="007831BF" w:rsidRDefault="007831BF" w:rsidP="007831BF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</w:tcPr>
          <w:p w:rsidR="007831BF" w:rsidRDefault="007831BF" w:rsidP="007831BF">
            <w:pPr>
              <w:pStyle w:val="TableParagraph"/>
              <w:spacing w:line="234" w:lineRule="exact"/>
              <w:ind w:left="108"/>
              <w:rPr>
                <w:b/>
              </w:rPr>
            </w:pPr>
            <w:r>
              <w:rPr>
                <w:b/>
              </w:rPr>
              <w:t xml:space="preserve">Before the </w:t>
            </w:r>
            <w:proofErr w:type="spellStart"/>
            <w:r>
              <w:rPr>
                <w:b/>
              </w:rPr>
              <w:t>event</w:t>
            </w:r>
            <w:r>
              <w:rPr>
                <w:b/>
                <w:vertAlign w:val="superscript"/>
              </w:rPr>
              <w:t>a</w:t>
            </w:r>
            <w:proofErr w:type="spellEnd"/>
          </w:p>
        </w:tc>
        <w:tc>
          <w:tcPr>
            <w:tcW w:w="4488" w:type="dxa"/>
            <w:tcBorders>
              <w:right w:val="single" w:sz="6" w:space="0" w:color="000000"/>
            </w:tcBorders>
          </w:tcPr>
          <w:p w:rsidR="007831BF" w:rsidRDefault="007831BF" w:rsidP="007831BF">
            <w:pPr>
              <w:pStyle w:val="TableParagraph"/>
              <w:spacing w:line="234" w:lineRule="exact"/>
              <w:ind w:left="108"/>
              <w:rPr>
                <w:b/>
              </w:rPr>
            </w:pPr>
            <w:r>
              <w:rPr>
                <w:b/>
              </w:rPr>
              <w:t>During the event</w:t>
            </w:r>
          </w:p>
        </w:tc>
        <w:tc>
          <w:tcPr>
            <w:tcW w:w="3051" w:type="dxa"/>
            <w:tcBorders>
              <w:left w:val="single" w:sz="6" w:space="0" w:color="000000"/>
              <w:right w:val="single" w:sz="6" w:space="0" w:color="000000"/>
            </w:tcBorders>
          </w:tcPr>
          <w:p w:rsidR="007831BF" w:rsidRDefault="007831BF" w:rsidP="007831BF">
            <w:pPr>
              <w:pStyle w:val="TableParagraph"/>
              <w:spacing w:line="234" w:lineRule="exact"/>
              <w:ind w:left="106"/>
              <w:rPr>
                <w:b/>
              </w:rPr>
            </w:pPr>
            <w:r>
              <w:rPr>
                <w:b/>
              </w:rPr>
              <w:t>After the event</w:t>
            </w:r>
          </w:p>
        </w:tc>
        <w:tc>
          <w:tcPr>
            <w:tcW w:w="1949" w:type="dxa"/>
            <w:tcBorders>
              <w:left w:val="single" w:sz="6" w:space="0" w:color="000000"/>
            </w:tcBorders>
          </w:tcPr>
          <w:p w:rsidR="007831BF" w:rsidRDefault="007831BF" w:rsidP="007831BF">
            <w:pPr>
              <w:pStyle w:val="TableParagraph"/>
              <w:rPr>
                <w:sz w:val="18"/>
              </w:rPr>
            </w:pPr>
          </w:p>
        </w:tc>
      </w:tr>
      <w:tr w:rsidR="007831BF" w:rsidTr="007831BF">
        <w:trPr>
          <w:trHeight w:val="253"/>
        </w:trPr>
        <w:tc>
          <w:tcPr>
            <w:tcW w:w="3108" w:type="dxa"/>
          </w:tcPr>
          <w:p w:rsidR="007831BF" w:rsidRDefault="007831BF" w:rsidP="007831BF">
            <w:pPr>
              <w:pStyle w:val="TableParagraph"/>
              <w:spacing w:before="1" w:line="233" w:lineRule="exact"/>
              <w:ind w:left="107"/>
              <w:rPr>
                <w:b/>
              </w:rPr>
            </w:pPr>
            <w:r>
              <w:rPr>
                <w:b/>
              </w:rPr>
              <w:t>Drought</w:t>
            </w:r>
          </w:p>
        </w:tc>
        <w:tc>
          <w:tcPr>
            <w:tcW w:w="2237" w:type="dxa"/>
          </w:tcPr>
          <w:p w:rsidR="007831BF" w:rsidRDefault="007831BF" w:rsidP="007831BF">
            <w:pPr>
              <w:pStyle w:val="TableParagraph"/>
              <w:rPr>
                <w:sz w:val="18"/>
              </w:rPr>
            </w:pPr>
          </w:p>
        </w:tc>
        <w:tc>
          <w:tcPr>
            <w:tcW w:w="4488" w:type="dxa"/>
            <w:tcBorders>
              <w:right w:val="single" w:sz="6" w:space="0" w:color="000000"/>
            </w:tcBorders>
          </w:tcPr>
          <w:p w:rsidR="007831BF" w:rsidRDefault="007831BF" w:rsidP="007831BF">
            <w:pPr>
              <w:pStyle w:val="TableParagraph"/>
              <w:rPr>
                <w:sz w:val="18"/>
              </w:rPr>
            </w:pPr>
          </w:p>
        </w:tc>
        <w:tc>
          <w:tcPr>
            <w:tcW w:w="3051" w:type="dxa"/>
            <w:tcBorders>
              <w:left w:val="single" w:sz="6" w:space="0" w:color="000000"/>
              <w:right w:val="single" w:sz="6" w:space="0" w:color="000000"/>
            </w:tcBorders>
          </w:tcPr>
          <w:p w:rsidR="007831BF" w:rsidRDefault="007831BF" w:rsidP="007831BF">
            <w:pPr>
              <w:pStyle w:val="TableParagraph"/>
              <w:rPr>
                <w:sz w:val="18"/>
              </w:rPr>
            </w:pPr>
          </w:p>
        </w:tc>
        <w:tc>
          <w:tcPr>
            <w:tcW w:w="1949" w:type="dxa"/>
            <w:tcBorders>
              <w:left w:val="single" w:sz="6" w:space="0" w:color="000000"/>
            </w:tcBorders>
          </w:tcPr>
          <w:p w:rsidR="007831BF" w:rsidRDefault="007831BF" w:rsidP="007831BF">
            <w:pPr>
              <w:pStyle w:val="TableParagraph"/>
              <w:rPr>
                <w:sz w:val="18"/>
              </w:rPr>
            </w:pPr>
          </w:p>
        </w:tc>
      </w:tr>
      <w:tr w:rsidR="007831BF" w:rsidTr="007831BF">
        <w:trPr>
          <w:trHeight w:val="1265"/>
        </w:trPr>
        <w:tc>
          <w:tcPr>
            <w:tcW w:w="3108" w:type="dxa"/>
          </w:tcPr>
          <w:p w:rsidR="007831BF" w:rsidRDefault="007831BF" w:rsidP="007831BF">
            <w:pPr>
              <w:pStyle w:val="TableParagraph"/>
              <w:rPr>
                <w:b/>
                <w:sz w:val="24"/>
              </w:rPr>
            </w:pPr>
          </w:p>
          <w:p w:rsidR="007831BF" w:rsidRDefault="007831BF" w:rsidP="007831BF">
            <w:pPr>
              <w:pStyle w:val="TableParagraph"/>
              <w:rPr>
                <w:b/>
                <w:sz w:val="24"/>
              </w:rPr>
            </w:pPr>
          </w:p>
          <w:p w:rsidR="007831BF" w:rsidRDefault="007831BF" w:rsidP="007831BF">
            <w:pPr>
              <w:pStyle w:val="TableParagraph"/>
              <w:rPr>
                <w:b/>
                <w:sz w:val="24"/>
              </w:rPr>
            </w:pPr>
          </w:p>
          <w:p w:rsidR="007831BF" w:rsidRDefault="007831BF" w:rsidP="007831BF">
            <w:pPr>
              <w:pStyle w:val="TableParagraph"/>
              <w:spacing w:before="179" w:line="238" w:lineRule="exact"/>
              <w:ind w:left="107"/>
            </w:pPr>
            <w:r>
              <w:t>Shortage of feed ingredients</w:t>
            </w:r>
          </w:p>
        </w:tc>
        <w:tc>
          <w:tcPr>
            <w:tcW w:w="2237" w:type="dxa"/>
          </w:tcPr>
          <w:p w:rsidR="007831BF" w:rsidRDefault="007831BF" w:rsidP="007831BF">
            <w:pPr>
              <w:pStyle w:val="TableParagraph"/>
              <w:ind w:left="108" w:right="156"/>
            </w:pPr>
            <w:r>
              <w:t xml:space="preserve">Storage of feed ingredients like maize sorghum, </w:t>
            </w:r>
            <w:proofErr w:type="spellStart"/>
            <w:r>
              <w:t>bajra</w:t>
            </w:r>
            <w:proofErr w:type="spellEnd"/>
            <w:r>
              <w:t>, un</w:t>
            </w:r>
          </w:p>
          <w:p w:rsidR="007831BF" w:rsidRDefault="007831BF" w:rsidP="007831BF">
            <w:pPr>
              <w:pStyle w:val="TableParagraph"/>
              <w:spacing w:line="252" w:lineRule="exact"/>
              <w:ind w:left="108" w:right="529"/>
            </w:pPr>
            <w:r>
              <w:t>conventional feed stuffs</w:t>
            </w:r>
          </w:p>
        </w:tc>
        <w:tc>
          <w:tcPr>
            <w:tcW w:w="4488" w:type="dxa"/>
            <w:tcBorders>
              <w:right w:val="single" w:sz="6" w:space="0" w:color="000000"/>
            </w:tcBorders>
          </w:tcPr>
          <w:p w:rsidR="007831BF" w:rsidRDefault="007831BF" w:rsidP="007831BF">
            <w:pPr>
              <w:pStyle w:val="TableParagraph"/>
              <w:rPr>
                <w:b/>
                <w:sz w:val="24"/>
              </w:rPr>
            </w:pPr>
          </w:p>
          <w:p w:rsidR="007831BF" w:rsidRDefault="007831BF" w:rsidP="007831BF">
            <w:pPr>
              <w:pStyle w:val="TableParagraph"/>
              <w:rPr>
                <w:b/>
                <w:sz w:val="24"/>
              </w:rPr>
            </w:pPr>
          </w:p>
          <w:p w:rsidR="007831BF" w:rsidRDefault="007831BF" w:rsidP="007831BF">
            <w:pPr>
              <w:pStyle w:val="TableParagraph"/>
              <w:spacing w:before="207" w:line="252" w:lineRule="exact"/>
              <w:ind w:left="108" w:right="217"/>
            </w:pPr>
            <w:r>
              <w:t xml:space="preserve">Feeding of stored pellets, feed ingredients like maize </w:t>
            </w:r>
            <w:proofErr w:type="spellStart"/>
            <w:r>
              <w:t>jowar</w:t>
            </w:r>
            <w:proofErr w:type="spellEnd"/>
            <w:r>
              <w:t xml:space="preserve">, </w:t>
            </w:r>
            <w:proofErr w:type="spellStart"/>
            <w:r>
              <w:t>bajra</w:t>
            </w:r>
            <w:proofErr w:type="spellEnd"/>
            <w:r>
              <w:t>, un conventional feed stuffs</w:t>
            </w:r>
          </w:p>
        </w:tc>
        <w:tc>
          <w:tcPr>
            <w:tcW w:w="3051" w:type="dxa"/>
            <w:tcBorders>
              <w:left w:val="single" w:sz="6" w:space="0" w:color="000000"/>
              <w:right w:val="single" w:sz="6" w:space="0" w:color="000000"/>
            </w:tcBorders>
          </w:tcPr>
          <w:p w:rsidR="007831BF" w:rsidRDefault="007831BF" w:rsidP="007831BF">
            <w:pPr>
              <w:pStyle w:val="TableParagraph"/>
              <w:ind w:left="106" w:right="276"/>
            </w:pPr>
            <w:r>
              <w:t xml:space="preserve">Feeding of pellets, feed ingredients like maize, </w:t>
            </w:r>
            <w:proofErr w:type="spellStart"/>
            <w:r>
              <w:t>Jowar</w:t>
            </w:r>
            <w:proofErr w:type="spellEnd"/>
            <w:r>
              <w:t xml:space="preserve">, </w:t>
            </w:r>
            <w:proofErr w:type="spellStart"/>
            <w:r>
              <w:t>Bajra</w:t>
            </w:r>
            <w:proofErr w:type="spellEnd"/>
            <w:r>
              <w:t>, un conventional feed stuffs</w:t>
            </w:r>
          </w:p>
        </w:tc>
        <w:tc>
          <w:tcPr>
            <w:tcW w:w="1949" w:type="dxa"/>
            <w:tcBorders>
              <w:left w:val="single" w:sz="6" w:space="0" w:color="000000"/>
            </w:tcBorders>
          </w:tcPr>
          <w:p w:rsidR="007831BF" w:rsidRDefault="007831BF" w:rsidP="007831BF">
            <w:pPr>
              <w:pStyle w:val="TableParagraph"/>
            </w:pPr>
          </w:p>
        </w:tc>
      </w:tr>
      <w:tr w:rsidR="007831BF" w:rsidTr="007831BF">
        <w:trPr>
          <w:trHeight w:val="760"/>
        </w:trPr>
        <w:tc>
          <w:tcPr>
            <w:tcW w:w="3108" w:type="dxa"/>
          </w:tcPr>
          <w:p w:rsidR="007831BF" w:rsidRDefault="007831BF" w:rsidP="007831BF">
            <w:pPr>
              <w:pStyle w:val="TableParagraph"/>
              <w:rPr>
                <w:b/>
                <w:sz w:val="24"/>
              </w:rPr>
            </w:pPr>
          </w:p>
          <w:p w:rsidR="007831BF" w:rsidRDefault="007831BF" w:rsidP="007831BF">
            <w:pPr>
              <w:pStyle w:val="TableParagraph"/>
              <w:spacing w:before="5"/>
              <w:rPr>
                <w:b/>
                <w:sz w:val="19"/>
              </w:rPr>
            </w:pPr>
          </w:p>
          <w:p w:rsidR="007831BF" w:rsidRDefault="007831BF" w:rsidP="007831BF">
            <w:pPr>
              <w:pStyle w:val="TableParagraph"/>
              <w:spacing w:line="240" w:lineRule="exact"/>
              <w:ind w:left="107"/>
            </w:pPr>
            <w:r>
              <w:t>Drinking water</w:t>
            </w:r>
          </w:p>
        </w:tc>
        <w:tc>
          <w:tcPr>
            <w:tcW w:w="2237" w:type="dxa"/>
          </w:tcPr>
          <w:p w:rsidR="007831BF" w:rsidRDefault="007831BF" w:rsidP="007831BF">
            <w:pPr>
              <w:pStyle w:val="TableParagraph"/>
              <w:spacing w:line="252" w:lineRule="exact"/>
              <w:ind w:left="108" w:right="112"/>
              <w:jc w:val="both"/>
            </w:pPr>
            <w:r>
              <w:t>Digging of small pit to store water, rain water harvest</w:t>
            </w:r>
          </w:p>
        </w:tc>
        <w:tc>
          <w:tcPr>
            <w:tcW w:w="4488" w:type="dxa"/>
            <w:tcBorders>
              <w:right w:val="single" w:sz="6" w:space="0" w:color="000000"/>
            </w:tcBorders>
          </w:tcPr>
          <w:p w:rsidR="007831BF" w:rsidRDefault="007831BF" w:rsidP="007831BF">
            <w:pPr>
              <w:pStyle w:val="TableParagraph"/>
              <w:rPr>
                <w:b/>
                <w:sz w:val="24"/>
              </w:rPr>
            </w:pPr>
          </w:p>
          <w:p w:rsidR="007831BF" w:rsidRDefault="007831BF" w:rsidP="007831BF">
            <w:pPr>
              <w:pStyle w:val="TableParagraph"/>
              <w:spacing w:before="5"/>
              <w:rPr>
                <w:b/>
                <w:sz w:val="19"/>
              </w:rPr>
            </w:pPr>
          </w:p>
          <w:p w:rsidR="007831BF" w:rsidRDefault="007831BF" w:rsidP="007831BF">
            <w:pPr>
              <w:pStyle w:val="TableParagraph"/>
              <w:spacing w:line="240" w:lineRule="exact"/>
              <w:ind w:left="108"/>
            </w:pPr>
            <w:r>
              <w:t>Clean fresh water should be given</w:t>
            </w:r>
          </w:p>
        </w:tc>
        <w:tc>
          <w:tcPr>
            <w:tcW w:w="3051" w:type="dxa"/>
            <w:tcBorders>
              <w:left w:val="single" w:sz="6" w:space="0" w:color="000000"/>
              <w:right w:val="single" w:sz="6" w:space="0" w:color="000000"/>
            </w:tcBorders>
          </w:tcPr>
          <w:p w:rsidR="007831BF" w:rsidRDefault="007831BF" w:rsidP="007831BF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7831BF" w:rsidRDefault="007831BF" w:rsidP="007831BF">
            <w:pPr>
              <w:pStyle w:val="TableParagraph"/>
              <w:spacing w:line="252" w:lineRule="exact"/>
              <w:ind w:left="106" w:right="454"/>
            </w:pPr>
            <w:r>
              <w:t>Clean fresh water should be given</w:t>
            </w:r>
          </w:p>
        </w:tc>
        <w:tc>
          <w:tcPr>
            <w:tcW w:w="1949" w:type="dxa"/>
            <w:tcBorders>
              <w:left w:val="single" w:sz="6" w:space="0" w:color="000000"/>
            </w:tcBorders>
          </w:tcPr>
          <w:p w:rsidR="007831BF" w:rsidRDefault="007831BF" w:rsidP="007831BF">
            <w:pPr>
              <w:pStyle w:val="TableParagraph"/>
            </w:pPr>
          </w:p>
        </w:tc>
      </w:tr>
      <w:tr w:rsidR="007831BF" w:rsidTr="007831BF">
        <w:trPr>
          <w:trHeight w:val="758"/>
        </w:trPr>
        <w:tc>
          <w:tcPr>
            <w:tcW w:w="3108" w:type="dxa"/>
          </w:tcPr>
          <w:p w:rsidR="007831BF" w:rsidRDefault="007831BF" w:rsidP="007831BF">
            <w:pPr>
              <w:pStyle w:val="TableParagraph"/>
              <w:rPr>
                <w:b/>
                <w:sz w:val="24"/>
              </w:rPr>
            </w:pPr>
          </w:p>
          <w:p w:rsidR="007831BF" w:rsidRDefault="007831BF" w:rsidP="007831BF">
            <w:pPr>
              <w:pStyle w:val="TableParagraph"/>
              <w:spacing w:before="5"/>
              <w:rPr>
                <w:b/>
                <w:sz w:val="19"/>
              </w:rPr>
            </w:pPr>
          </w:p>
          <w:p w:rsidR="007831BF" w:rsidRDefault="007831BF" w:rsidP="007831BF">
            <w:pPr>
              <w:pStyle w:val="TableParagraph"/>
              <w:spacing w:before="1" w:line="238" w:lineRule="exact"/>
              <w:ind w:left="107"/>
            </w:pPr>
            <w:r>
              <w:t>Health and disease management</w:t>
            </w:r>
          </w:p>
        </w:tc>
        <w:tc>
          <w:tcPr>
            <w:tcW w:w="2237" w:type="dxa"/>
          </w:tcPr>
          <w:p w:rsidR="007831BF" w:rsidRDefault="007831BF" w:rsidP="007831BF">
            <w:pPr>
              <w:pStyle w:val="TableParagraph"/>
              <w:ind w:left="108" w:right="259"/>
            </w:pPr>
            <w:r>
              <w:t xml:space="preserve">Storage of </w:t>
            </w:r>
            <w:proofErr w:type="spellStart"/>
            <w:r>
              <w:t>anti stress</w:t>
            </w:r>
            <w:proofErr w:type="spellEnd"/>
            <w:r>
              <w:t xml:space="preserve"> drugs, vitamin,</w:t>
            </w:r>
          </w:p>
          <w:p w:rsidR="007831BF" w:rsidRDefault="007831BF" w:rsidP="007831BF">
            <w:pPr>
              <w:pStyle w:val="TableParagraph"/>
              <w:spacing w:line="238" w:lineRule="exact"/>
              <w:ind w:left="108"/>
            </w:pPr>
            <w:r>
              <w:t>mineral mixture</w:t>
            </w:r>
          </w:p>
        </w:tc>
        <w:tc>
          <w:tcPr>
            <w:tcW w:w="4488" w:type="dxa"/>
            <w:tcBorders>
              <w:right w:val="single" w:sz="6" w:space="0" w:color="000000"/>
            </w:tcBorders>
          </w:tcPr>
          <w:p w:rsidR="007831BF" w:rsidRDefault="007831BF" w:rsidP="007831BF">
            <w:pPr>
              <w:pStyle w:val="TableParagraph"/>
              <w:spacing w:before="4"/>
              <w:rPr>
                <w:b/>
                <w:sz w:val="21"/>
              </w:rPr>
            </w:pPr>
          </w:p>
          <w:p w:rsidR="007831BF" w:rsidRDefault="007831BF" w:rsidP="007831BF">
            <w:pPr>
              <w:pStyle w:val="TableParagraph"/>
              <w:spacing w:line="250" w:lineRule="atLeast"/>
              <w:ind w:left="108" w:right="913"/>
            </w:pPr>
            <w:r>
              <w:t xml:space="preserve">Proper medication with </w:t>
            </w:r>
            <w:proofErr w:type="spellStart"/>
            <w:r>
              <w:t>anti stress</w:t>
            </w:r>
            <w:proofErr w:type="spellEnd"/>
            <w:r>
              <w:t xml:space="preserve">, anti </w:t>
            </w:r>
            <w:proofErr w:type="spellStart"/>
            <w:r>
              <w:t>coccidial</w:t>
            </w:r>
            <w:proofErr w:type="spellEnd"/>
            <w:r>
              <w:t xml:space="preserve">, </w:t>
            </w:r>
            <w:proofErr w:type="spellStart"/>
            <w:r>
              <w:t>vit</w:t>
            </w:r>
            <w:proofErr w:type="spellEnd"/>
            <w:r>
              <w:t xml:space="preserve"> should be given</w:t>
            </w:r>
          </w:p>
        </w:tc>
        <w:tc>
          <w:tcPr>
            <w:tcW w:w="3051" w:type="dxa"/>
            <w:tcBorders>
              <w:left w:val="single" w:sz="6" w:space="0" w:color="000000"/>
              <w:right w:val="single" w:sz="6" w:space="0" w:color="000000"/>
            </w:tcBorders>
          </w:tcPr>
          <w:p w:rsidR="007831BF" w:rsidRDefault="007831BF" w:rsidP="007831BF">
            <w:pPr>
              <w:pStyle w:val="TableParagraph"/>
              <w:ind w:left="106" w:right="148"/>
            </w:pPr>
            <w:r>
              <w:t xml:space="preserve">Proper medication with </w:t>
            </w:r>
            <w:proofErr w:type="spellStart"/>
            <w:r>
              <w:t>anti stress</w:t>
            </w:r>
            <w:proofErr w:type="spellEnd"/>
            <w:r>
              <w:t xml:space="preserve">, anti </w:t>
            </w:r>
            <w:proofErr w:type="spellStart"/>
            <w:r>
              <w:t>coccidial</w:t>
            </w:r>
            <w:proofErr w:type="spellEnd"/>
            <w:r>
              <w:t xml:space="preserve">, </w:t>
            </w:r>
            <w:proofErr w:type="spellStart"/>
            <w:r>
              <w:t>vit</w:t>
            </w:r>
            <w:proofErr w:type="spellEnd"/>
            <w:r>
              <w:t xml:space="preserve"> should</w:t>
            </w:r>
          </w:p>
          <w:p w:rsidR="007831BF" w:rsidRDefault="007831BF" w:rsidP="007831BF">
            <w:pPr>
              <w:pStyle w:val="TableParagraph"/>
              <w:spacing w:line="238" w:lineRule="exact"/>
              <w:ind w:left="106"/>
            </w:pPr>
            <w:r>
              <w:t>be given</w:t>
            </w:r>
          </w:p>
        </w:tc>
        <w:tc>
          <w:tcPr>
            <w:tcW w:w="1949" w:type="dxa"/>
            <w:tcBorders>
              <w:left w:val="single" w:sz="6" w:space="0" w:color="000000"/>
            </w:tcBorders>
          </w:tcPr>
          <w:p w:rsidR="007831BF" w:rsidRDefault="007831BF" w:rsidP="007831BF">
            <w:pPr>
              <w:pStyle w:val="TableParagraph"/>
            </w:pPr>
          </w:p>
        </w:tc>
      </w:tr>
      <w:tr w:rsidR="007831BF" w:rsidTr="007831BF">
        <w:trPr>
          <w:trHeight w:val="256"/>
        </w:trPr>
        <w:tc>
          <w:tcPr>
            <w:tcW w:w="3108" w:type="dxa"/>
          </w:tcPr>
          <w:p w:rsidR="007831BF" w:rsidRDefault="007831BF" w:rsidP="007831BF">
            <w:pPr>
              <w:pStyle w:val="TableParagraph"/>
              <w:spacing w:before="1" w:line="236" w:lineRule="exact"/>
              <w:ind w:left="107"/>
              <w:rPr>
                <w:b/>
              </w:rPr>
            </w:pPr>
            <w:r>
              <w:rPr>
                <w:b/>
              </w:rPr>
              <w:t>Floods</w:t>
            </w:r>
          </w:p>
        </w:tc>
        <w:tc>
          <w:tcPr>
            <w:tcW w:w="2237" w:type="dxa"/>
          </w:tcPr>
          <w:p w:rsidR="007831BF" w:rsidRDefault="007831BF" w:rsidP="007831BF">
            <w:pPr>
              <w:pStyle w:val="TableParagraph"/>
              <w:rPr>
                <w:sz w:val="18"/>
              </w:rPr>
            </w:pPr>
          </w:p>
        </w:tc>
        <w:tc>
          <w:tcPr>
            <w:tcW w:w="4488" w:type="dxa"/>
            <w:tcBorders>
              <w:right w:val="single" w:sz="6" w:space="0" w:color="000000"/>
            </w:tcBorders>
          </w:tcPr>
          <w:p w:rsidR="007831BF" w:rsidRDefault="007831BF" w:rsidP="007831BF">
            <w:pPr>
              <w:pStyle w:val="TableParagraph"/>
              <w:rPr>
                <w:sz w:val="18"/>
              </w:rPr>
            </w:pPr>
          </w:p>
        </w:tc>
        <w:tc>
          <w:tcPr>
            <w:tcW w:w="3051" w:type="dxa"/>
            <w:tcBorders>
              <w:left w:val="single" w:sz="6" w:space="0" w:color="000000"/>
              <w:right w:val="single" w:sz="6" w:space="0" w:color="000000"/>
            </w:tcBorders>
          </w:tcPr>
          <w:p w:rsidR="007831BF" w:rsidRDefault="007831BF" w:rsidP="007831BF">
            <w:pPr>
              <w:pStyle w:val="TableParagraph"/>
              <w:rPr>
                <w:sz w:val="18"/>
              </w:rPr>
            </w:pPr>
          </w:p>
        </w:tc>
        <w:tc>
          <w:tcPr>
            <w:tcW w:w="1949" w:type="dxa"/>
            <w:tcBorders>
              <w:left w:val="single" w:sz="6" w:space="0" w:color="000000"/>
            </w:tcBorders>
          </w:tcPr>
          <w:p w:rsidR="007831BF" w:rsidRDefault="007831BF" w:rsidP="007831BF">
            <w:pPr>
              <w:pStyle w:val="TableParagraph"/>
              <w:rPr>
                <w:sz w:val="18"/>
              </w:rPr>
            </w:pPr>
          </w:p>
        </w:tc>
      </w:tr>
      <w:tr w:rsidR="007831BF" w:rsidTr="007831BF">
        <w:trPr>
          <w:trHeight w:val="1264"/>
        </w:trPr>
        <w:tc>
          <w:tcPr>
            <w:tcW w:w="3108" w:type="dxa"/>
          </w:tcPr>
          <w:p w:rsidR="007831BF" w:rsidRDefault="007831BF" w:rsidP="007831BF">
            <w:pPr>
              <w:pStyle w:val="TableParagraph"/>
              <w:rPr>
                <w:b/>
                <w:sz w:val="24"/>
              </w:rPr>
            </w:pPr>
          </w:p>
          <w:p w:rsidR="007831BF" w:rsidRDefault="007831BF" w:rsidP="007831BF">
            <w:pPr>
              <w:pStyle w:val="TableParagraph"/>
              <w:rPr>
                <w:b/>
                <w:sz w:val="24"/>
              </w:rPr>
            </w:pPr>
          </w:p>
          <w:p w:rsidR="007831BF" w:rsidRDefault="007831BF" w:rsidP="007831BF">
            <w:pPr>
              <w:pStyle w:val="TableParagraph"/>
              <w:rPr>
                <w:b/>
                <w:sz w:val="24"/>
              </w:rPr>
            </w:pPr>
          </w:p>
          <w:p w:rsidR="007831BF" w:rsidRDefault="007831BF" w:rsidP="007831BF">
            <w:pPr>
              <w:pStyle w:val="TableParagraph"/>
              <w:spacing w:before="176" w:line="240" w:lineRule="exact"/>
              <w:ind w:left="107"/>
            </w:pPr>
            <w:r>
              <w:t>Shortage of feed ingredients</w:t>
            </w:r>
          </w:p>
        </w:tc>
        <w:tc>
          <w:tcPr>
            <w:tcW w:w="2237" w:type="dxa"/>
          </w:tcPr>
          <w:p w:rsidR="007831BF" w:rsidRDefault="007831BF" w:rsidP="007831BF">
            <w:pPr>
              <w:pStyle w:val="TableParagraph"/>
              <w:ind w:left="108" w:right="156"/>
            </w:pPr>
            <w:r>
              <w:t xml:space="preserve">Storage of feed ingredients like maize sorghum, </w:t>
            </w:r>
            <w:proofErr w:type="spellStart"/>
            <w:r>
              <w:t>bajra</w:t>
            </w:r>
            <w:proofErr w:type="spellEnd"/>
            <w:r>
              <w:t>, un conventional feed</w:t>
            </w:r>
          </w:p>
          <w:p w:rsidR="007831BF" w:rsidRDefault="007831BF" w:rsidP="007831BF">
            <w:pPr>
              <w:pStyle w:val="TableParagraph"/>
              <w:spacing w:line="239" w:lineRule="exact"/>
              <w:ind w:left="108"/>
            </w:pPr>
            <w:r>
              <w:t>stuffs etc.</w:t>
            </w:r>
          </w:p>
        </w:tc>
        <w:tc>
          <w:tcPr>
            <w:tcW w:w="4488" w:type="dxa"/>
            <w:tcBorders>
              <w:right w:val="single" w:sz="6" w:space="0" w:color="000000"/>
            </w:tcBorders>
          </w:tcPr>
          <w:p w:rsidR="007831BF" w:rsidRDefault="007831BF" w:rsidP="007831BF">
            <w:pPr>
              <w:pStyle w:val="TableParagraph"/>
              <w:ind w:left="108" w:right="187"/>
            </w:pPr>
            <w:r>
              <w:t xml:space="preserve">Feeding of stored pellets, feed ingredients like crushed maize sorghum, </w:t>
            </w:r>
            <w:proofErr w:type="spellStart"/>
            <w:r>
              <w:t>bajra</w:t>
            </w:r>
            <w:proofErr w:type="spellEnd"/>
            <w:r>
              <w:t xml:space="preserve">, un conventional feed stuffs. </w:t>
            </w:r>
            <w:proofErr w:type="spellStart"/>
            <w:r>
              <w:t>Azzola</w:t>
            </w:r>
            <w:proofErr w:type="spellEnd"/>
            <w:r>
              <w:t xml:space="preserve"> feeds can be also given</w:t>
            </w:r>
          </w:p>
        </w:tc>
        <w:tc>
          <w:tcPr>
            <w:tcW w:w="3051" w:type="dxa"/>
            <w:tcBorders>
              <w:left w:val="single" w:sz="6" w:space="0" w:color="000000"/>
              <w:right w:val="single" w:sz="6" w:space="0" w:color="000000"/>
            </w:tcBorders>
          </w:tcPr>
          <w:p w:rsidR="007831BF" w:rsidRDefault="007831BF" w:rsidP="007831BF">
            <w:pPr>
              <w:pStyle w:val="TableParagraph"/>
              <w:ind w:left="106" w:right="228"/>
            </w:pPr>
            <w:r>
              <w:t xml:space="preserve">Feeding of pellets, feed ingredients like crushed maize sorghum, </w:t>
            </w:r>
            <w:proofErr w:type="spellStart"/>
            <w:r>
              <w:t>bajra</w:t>
            </w:r>
            <w:proofErr w:type="spellEnd"/>
            <w:r>
              <w:t>, un conventional feed stuffs.</w:t>
            </w:r>
          </w:p>
          <w:p w:rsidR="007831BF" w:rsidRDefault="007831BF" w:rsidP="007831BF">
            <w:pPr>
              <w:pStyle w:val="TableParagraph"/>
              <w:spacing w:line="239" w:lineRule="exact"/>
              <w:ind w:left="106"/>
            </w:pPr>
            <w:proofErr w:type="spellStart"/>
            <w:r>
              <w:t>Azzola</w:t>
            </w:r>
            <w:proofErr w:type="spellEnd"/>
            <w:r>
              <w:t xml:space="preserve"> feeds can be also given</w:t>
            </w:r>
          </w:p>
        </w:tc>
        <w:tc>
          <w:tcPr>
            <w:tcW w:w="1949" w:type="dxa"/>
            <w:tcBorders>
              <w:left w:val="single" w:sz="6" w:space="0" w:color="000000"/>
            </w:tcBorders>
          </w:tcPr>
          <w:p w:rsidR="007831BF" w:rsidRDefault="007831BF" w:rsidP="007831BF">
            <w:pPr>
              <w:pStyle w:val="TableParagraph"/>
            </w:pPr>
          </w:p>
        </w:tc>
      </w:tr>
      <w:tr w:rsidR="007831BF" w:rsidTr="007831BF">
        <w:trPr>
          <w:trHeight w:val="1517"/>
        </w:trPr>
        <w:tc>
          <w:tcPr>
            <w:tcW w:w="3108" w:type="dxa"/>
          </w:tcPr>
          <w:p w:rsidR="007831BF" w:rsidRDefault="007831BF" w:rsidP="007831BF">
            <w:pPr>
              <w:pStyle w:val="TableParagraph"/>
              <w:rPr>
                <w:b/>
                <w:sz w:val="24"/>
              </w:rPr>
            </w:pPr>
          </w:p>
          <w:p w:rsidR="007831BF" w:rsidRDefault="007831BF" w:rsidP="007831BF">
            <w:pPr>
              <w:pStyle w:val="TableParagraph"/>
              <w:rPr>
                <w:b/>
                <w:sz w:val="24"/>
              </w:rPr>
            </w:pPr>
          </w:p>
          <w:p w:rsidR="007831BF" w:rsidRDefault="007831BF" w:rsidP="007831BF">
            <w:pPr>
              <w:pStyle w:val="TableParagraph"/>
              <w:rPr>
                <w:b/>
                <w:sz w:val="24"/>
              </w:rPr>
            </w:pPr>
          </w:p>
          <w:p w:rsidR="007831BF" w:rsidRDefault="007831BF" w:rsidP="007831BF">
            <w:pPr>
              <w:pStyle w:val="TableParagraph"/>
              <w:rPr>
                <w:b/>
                <w:sz w:val="24"/>
              </w:rPr>
            </w:pPr>
          </w:p>
          <w:p w:rsidR="007831BF" w:rsidRDefault="007831BF" w:rsidP="007831BF">
            <w:pPr>
              <w:pStyle w:val="TableParagraph"/>
              <w:spacing w:before="155" w:line="238" w:lineRule="exact"/>
              <w:ind w:left="107"/>
            </w:pPr>
            <w:r>
              <w:t>Drinking water</w:t>
            </w:r>
          </w:p>
        </w:tc>
        <w:tc>
          <w:tcPr>
            <w:tcW w:w="2237" w:type="dxa"/>
          </w:tcPr>
          <w:p w:rsidR="007831BF" w:rsidRDefault="007831BF" w:rsidP="007831BF">
            <w:pPr>
              <w:pStyle w:val="TableParagraph"/>
              <w:ind w:left="108" w:right="199"/>
            </w:pPr>
            <w:r>
              <w:t>Identified alternate water and power sources for water supply , storage of chlorine tab for water</w:t>
            </w:r>
          </w:p>
          <w:p w:rsidR="007831BF" w:rsidRDefault="007831BF" w:rsidP="007831BF">
            <w:pPr>
              <w:pStyle w:val="TableParagraph"/>
              <w:spacing w:line="238" w:lineRule="exact"/>
              <w:ind w:left="108"/>
            </w:pPr>
            <w:r>
              <w:t>treatment</w:t>
            </w:r>
          </w:p>
        </w:tc>
        <w:tc>
          <w:tcPr>
            <w:tcW w:w="4488" w:type="dxa"/>
            <w:tcBorders>
              <w:right w:val="single" w:sz="6" w:space="0" w:color="000000"/>
            </w:tcBorders>
          </w:tcPr>
          <w:p w:rsidR="007831BF" w:rsidRDefault="007831BF" w:rsidP="007831BF">
            <w:pPr>
              <w:pStyle w:val="TableParagraph"/>
              <w:ind w:left="108" w:right="841"/>
            </w:pPr>
            <w:r>
              <w:t>Clean / chlorine treated water should be provided</w:t>
            </w:r>
          </w:p>
        </w:tc>
        <w:tc>
          <w:tcPr>
            <w:tcW w:w="3051" w:type="dxa"/>
            <w:tcBorders>
              <w:left w:val="single" w:sz="6" w:space="0" w:color="000000"/>
              <w:right w:val="single" w:sz="6" w:space="0" w:color="000000"/>
            </w:tcBorders>
          </w:tcPr>
          <w:p w:rsidR="007831BF" w:rsidRDefault="007831BF" w:rsidP="007831BF">
            <w:pPr>
              <w:pStyle w:val="TableParagraph"/>
              <w:spacing w:line="247" w:lineRule="exact"/>
              <w:ind w:left="106"/>
            </w:pPr>
            <w:r>
              <w:t>Fresh water should be given</w:t>
            </w:r>
          </w:p>
        </w:tc>
        <w:tc>
          <w:tcPr>
            <w:tcW w:w="1949" w:type="dxa"/>
            <w:tcBorders>
              <w:left w:val="single" w:sz="6" w:space="0" w:color="000000"/>
            </w:tcBorders>
          </w:tcPr>
          <w:p w:rsidR="007831BF" w:rsidRDefault="007831BF" w:rsidP="007831BF">
            <w:pPr>
              <w:pStyle w:val="TableParagraph"/>
            </w:pPr>
          </w:p>
        </w:tc>
      </w:tr>
      <w:tr w:rsidR="007831BF" w:rsidTr="007831BF">
        <w:trPr>
          <w:trHeight w:val="1266"/>
        </w:trPr>
        <w:tc>
          <w:tcPr>
            <w:tcW w:w="3108" w:type="dxa"/>
          </w:tcPr>
          <w:p w:rsidR="007831BF" w:rsidRDefault="007831BF" w:rsidP="007831BF">
            <w:pPr>
              <w:pStyle w:val="TableParagraph"/>
              <w:rPr>
                <w:b/>
                <w:sz w:val="24"/>
              </w:rPr>
            </w:pPr>
          </w:p>
          <w:p w:rsidR="007831BF" w:rsidRDefault="007831BF" w:rsidP="007831BF">
            <w:pPr>
              <w:pStyle w:val="TableParagraph"/>
              <w:rPr>
                <w:b/>
                <w:sz w:val="24"/>
              </w:rPr>
            </w:pPr>
          </w:p>
          <w:p w:rsidR="007831BF" w:rsidRDefault="007831BF" w:rsidP="007831BF">
            <w:pPr>
              <w:pStyle w:val="TableParagraph"/>
              <w:rPr>
                <w:b/>
                <w:sz w:val="24"/>
              </w:rPr>
            </w:pPr>
          </w:p>
          <w:p w:rsidR="007831BF" w:rsidRDefault="007831BF" w:rsidP="007831BF">
            <w:pPr>
              <w:pStyle w:val="TableParagraph"/>
              <w:spacing w:before="178" w:line="240" w:lineRule="exact"/>
              <w:ind w:left="107"/>
            </w:pPr>
            <w:r>
              <w:t>Health and disease management</w:t>
            </w:r>
          </w:p>
        </w:tc>
        <w:tc>
          <w:tcPr>
            <w:tcW w:w="2237" w:type="dxa"/>
          </w:tcPr>
          <w:p w:rsidR="007831BF" w:rsidRDefault="007831BF" w:rsidP="007831BF">
            <w:pPr>
              <w:pStyle w:val="TableParagraph"/>
              <w:ind w:left="117" w:right="106" w:hanging="2"/>
              <w:jc w:val="center"/>
            </w:pPr>
            <w:r>
              <w:t xml:space="preserve">Storage of </w:t>
            </w:r>
            <w:proofErr w:type="spellStart"/>
            <w:r>
              <w:t>anti stress</w:t>
            </w:r>
            <w:proofErr w:type="spellEnd"/>
            <w:r>
              <w:t xml:space="preserve"> drugs, vitamin mineral mixture</w:t>
            </w:r>
          </w:p>
        </w:tc>
        <w:tc>
          <w:tcPr>
            <w:tcW w:w="4488" w:type="dxa"/>
            <w:tcBorders>
              <w:right w:val="single" w:sz="6" w:space="0" w:color="000000"/>
            </w:tcBorders>
          </w:tcPr>
          <w:p w:rsidR="007831BF" w:rsidRDefault="007831BF" w:rsidP="007831BF">
            <w:pPr>
              <w:pStyle w:val="TableParagraph"/>
              <w:ind w:left="108" w:right="241"/>
            </w:pPr>
            <w:r>
              <w:t xml:space="preserve">Evacuation of litter </w:t>
            </w:r>
            <w:proofErr w:type="gramStart"/>
            <w:r>
              <w:t>pit ,</w:t>
            </w:r>
            <w:proofErr w:type="gramEnd"/>
            <w:r>
              <w:t xml:space="preserve"> proper medication along with anti </w:t>
            </w:r>
            <w:proofErr w:type="spellStart"/>
            <w:r>
              <w:t>coccidial</w:t>
            </w:r>
            <w:proofErr w:type="spellEnd"/>
            <w:r>
              <w:t xml:space="preserve">, </w:t>
            </w:r>
            <w:proofErr w:type="spellStart"/>
            <w:r>
              <w:t>anti stress</w:t>
            </w:r>
            <w:proofErr w:type="spellEnd"/>
            <w:r>
              <w:t xml:space="preserve">, </w:t>
            </w:r>
            <w:proofErr w:type="spellStart"/>
            <w:r>
              <w:t>vits</w:t>
            </w:r>
            <w:proofErr w:type="spellEnd"/>
            <w:r>
              <w:t>. keep attention on litter of poultry houses,</w:t>
            </w:r>
          </w:p>
          <w:p w:rsidR="007831BF" w:rsidRDefault="007831BF" w:rsidP="007831BF">
            <w:pPr>
              <w:pStyle w:val="TableParagraph"/>
              <w:spacing w:line="252" w:lineRule="exact"/>
              <w:ind w:left="108"/>
            </w:pPr>
            <w:r>
              <w:t>continuously stirring/ replacement of litter materials</w:t>
            </w:r>
          </w:p>
        </w:tc>
        <w:tc>
          <w:tcPr>
            <w:tcW w:w="3051" w:type="dxa"/>
            <w:tcBorders>
              <w:left w:val="single" w:sz="6" w:space="0" w:color="000000"/>
              <w:right w:val="single" w:sz="6" w:space="0" w:color="000000"/>
            </w:tcBorders>
          </w:tcPr>
          <w:p w:rsidR="007831BF" w:rsidRDefault="007831BF" w:rsidP="007831BF">
            <w:pPr>
              <w:pStyle w:val="TableParagraph"/>
              <w:ind w:left="106" w:right="453"/>
            </w:pPr>
            <w:r>
              <w:t xml:space="preserve">Supplementation of mineral mixture, </w:t>
            </w:r>
            <w:proofErr w:type="spellStart"/>
            <w:r>
              <w:t>ani</w:t>
            </w:r>
            <w:proofErr w:type="spellEnd"/>
            <w:r>
              <w:t xml:space="preserve"> stress, anti </w:t>
            </w:r>
            <w:proofErr w:type="spellStart"/>
            <w:r>
              <w:t>coccidial</w:t>
            </w:r>
            <w:proofErr w:type="spellEnd"/>
            <w:r>
              <w:t xml:space="preserve"> drugs</w:t>
            </w:r>
          </w:p>
        </w:tc>
        <w:tc>
          <w:tcPr>
            <w:tcW w:w="1949" w:type="dxa"/>
            <w:tcBorders>
              <w:left w:val="single" w:sz="6" w:space="0" w:color="000000"/>
            </w:tcBorders>
          </w:tcPr>
          <w:p w:rsidR="007831BF" w:rsidRDefault="007831BF" w:rsidP="007831BF">
            <w:pPr>
              <w:pStyle w:val="TableParagraph"/>
            </w:pPr>
          </w:p>
        </w:tc>
      </w:tr>
    </w:tbl>
    <w:p w:rsidR="007831BF" w:rsidRDefault="007831BF" w:rsidP="007831BF">
      <w:pPr>
        <w:sectPr w:rsidR="007831BF" w:rsidSect="0077671A">
          <w:pgSz w:w="16840" w:h="11910" w:orient="landscape"/>
          <w:pgMar w:top="720" w:right="780" w:bottom="1200" w:left="620" w:header="0" w:footer="932" w:gutter="0"/>
          <w:cols w:space="720"/>
        </w:sectPr>
      </w:pPr>
    </w:p>
    <w:tbl>
      <w:tblPr>
        <w:tblW w:w="0" w:type="auto"/>
        <w:tblInd w:w="3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8"/>
        <w:gridCol w:w="2237"/>
        <w:gridCol w:w="4488"/>
        <w:gridCol w:w="3051"/>
        <w:gridCol w:w="1949"/>
      </w:tblGrid>
      <w:tr w:rsidR="007831BF" w:rsidTr="007831BF">
        <w:trPr>
          <w:trHeight w:val="254"/>
        </w:trPr>
        <w:tc>
          <w:tcPr>
            <w:tcW w:w="3108" w:type="dxa"/>
          </w:tcPr>
          <w:p w:rsidR="007831BF" w:rsidRDefault="007831BF" w:rsidP="007831BF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lastRenderedPageBreak/>
              <w:t>Cyclone</w:t>
            </w:r>
          </w:p>
        </w:tc>
        <w:tc>
          <w:tcPr>
            <w:tcW w:w="11725" w:type="dxa"/>
            <w:gridSpan w:val="4"/>
          </w:tcPr>
          <w:p w:rsidR="007831BF" w:rsidRDefault="007831BF" w:rsidP="007831BF">
            <w:pPr>
              <w:pStyle w:val="TableParagraph"/>
              <w:rPr>
                <w:sz w:val="18"/>
              </w:rPr>
            </w:pPr>
          </w:p>
        </w:tc>
      </w:tr>
      <w:tr w:rsidR="007831BF" w:rsidTr="007831BF">
        <w:trPr>
          <w:trHeight w:val="256"/>
        </w:trPr>
        <w:tc>
          <w:tcPr>
            <w:tcW w:w="3108" w:type="dxa"/>
          </w:tcPr>
          <w:p w:rsidR="007831BF" w:rsidRDefault="007831BF" w:rsidP="007831BF">
            <w:pPr>
              <w:pStyle w:val="TableParagraph"/>
              <w:spacing w:line="237" w:lineRule="exact"/>
              <w:ind w:left="107"/>
              <w:rPr>
                <w:b/>
              </w:rPr>
            </w:pPr>
            <w:r>
              <w:rPr>
                <w:b/>
              </w:rPr>
              <w:t>Heat wave and cold wave</w:t>
            </w:r>
          </w:p>
        </w:tc>
        <w:tc>
          <w:tcPr>
            <w:tcW w:w="2237" w:type="dxa"/>
          </w:tcPr>
          <w:p w:rsidR="007831BF" w:rsidRDefault="007831BF" w:rsidP="007831BF">
            <w:pPr>
              <w:pStyle w:val="TableParagraph"/>
              <w:rPr>
                <w:sz w:val="18"/>
              </w:rPr>
            </w:pPr>
          </w:p>
        </w:tc>
        <w:tc>
          <w:tcPr>
            <w:tcW w:w="4488" w:type="dxa"/>
            <w:tcBorders>
              <w:right w:val="single" w:sz="6" w:space="0" w:color="000000"/>
            </w:tcBorders>
          </w:tcPr>
          <w:p w:rsidR="007831BF" w:rsidRDefault="007831BF" w:rsidP="007831BF">
            <w:pPr>
              <w:pStyle w:val="TableParagraph"/>
              <w:rPr>
                <w:sz w:val="18"/>
              </w:rPr>
            </w:pPr>
          </w:p>
        </w:tc>
        <w:tc>
          <w:tcPr>
            <w:tcW w:w="3051" w:type="dxa"/>
            <w:tcBorders>
              <w:left w:val="single" w:sz="6" w:space="0" w:color="000000"/>
              <w:right w:val="single" w:sz="6" w:space="0" w:color="000000"/>
            </w:tcBorders>
          </w:tcPr>
          <w:p w:rsidR="007831BF" w:rsidRDefault="007831BF" w:rsidP="007831BF">
            <w:pPr>
              <w:pStyle w:val="TableParagraph"/>
              <w:rPr>
                <w:sz w:val="18"/>
              </w:rPr>
            </w:pPr>
          </w:p>
        </w:tc>
        <w:tc>
          <w:tcPr>
            <w:tcW w:w="1949" w:type="dxa"/>
            <w:tcBorders>
              <w:left w:val="single" w:sz="6" w:space="0" w:color="000000"/>
            </w:tcBorders>
          </w:tcPr>
          <w:p w:rsidR="007831BF" w:rsidRDefault="007831BF" w:rsidP="007831BF">
            <w:pPr>
              <w:pStyle w:val="TableParagraph"/>
              <w:rPr>
                <w:sz w:val="18"/>
              </w:rPr>
            </w:pPr>
          </w:p>
        </w:tc>
      </w:tr>
      <w:tr w:rsidR="007831BF" w:rsidTr="007831BF">
        <w:trPr>
          <w:trHeight w:val="1264"/>
        </w:trPr>
        <w:tc>
          <w:tcPr>
            <w:tcW w:w="3108" w:type="dxa"/>
          </w:tcPr>
          <w:p w:rsidR="007831BF" w:rsidRDefault="007831BF" w:rsidP="007831BF">
            <w:pPr>
              <w:pStyle w:val="TableParagraph"/>
              <w:rPr>
                <w:b/>
                <w:sz w:val="24"/>
              </w:rPr>
            </w:pPr>
          </w:p>
          <w:p w:rsidR="007831BF" w:rsidRDefault="007831BF" w:rsidP="007831BF">
            <w:pPr>
              <w:pStyle w:val="TableParagraph"/>
              <w:rPr>
                <w:b/>
                <w:sz w:val="24"/>
              </w:rPr>
            </w:pPr>
          </w:p>
          <w:p w:rsidR="007831BF" w:rsidRDefault="007831BF" w:rsidP="007831BF">
            <w:pPr>
              <w:pStyle w:val="TableParagraph"/>
              <w:spacing w:before="193" w:line="250" w:lineRule="atLeast"/>
              <w:ind w:left="107" w:right="1174"/>
            </w:pPr>
            <w:r>
              <w:t>Shelter/environment management</w:t>
            </w:r>
          </w:p>
        </w:tc>
        <w:tc>
          <w:tcPr>
            <w:tcW w:w="2237" w:type="dxa"/>
          </w:tcPr>
          <w:p w:rsidR="007831BF" w:rsidRDefault="007831BF" w:rsidP="007831BF">
            <w:pPr>
              <w:pStyle w:val="TableParagraph"/>
              <w:ind w:left="108" w:right="101"/>
            </w:pPr>
            <w:r>
              <w:t>Provision of roof insulation, hanging of jute bags on window, planting of tree nearby</w:t>
            </w:r>
          </w:p>
          <w:p w:rsidR="007831BF" w:rsidRDefault="007831BF" w:rsidP="007831BF">
            <w:pPr>
              <w:pStyle w:val="TableParagraph"/>
              <w:spacing w:line="244" w:lineRule="exact"/>
              <w:ind w:left="108"/>
            </w:pPr>
            <w:r>
              <w:t>shade of poultry farm</w:t>
            </w:r>
          </w:p>
        </w:tc>
        <w:tc>
          <w:tcPr>
            <w:tcW w:w="4488" w:type="dxa"/>
            <w:tcBorders>
              <w:right w:val="single" w:sz="6" w:space="0" w:color="000000"/>
            </w:tcBorders>
          </w:tcPr>
          <w:p w:rsidR="007831BF" w:rsidRDefault="007831BF" w:rsidP="007831BF">
            <w:pPr>
              <w:pStyle w:val="TableParagraph"/>
              <w:ind w:left="108" w:right="517"/>
            </w:pPr>
            <w:r>
              <w:t xml:space="preserve">Supplementation of </w:t>
            </w:r>
            <w:proofErr w:type="spellStart"/>
            <w:r>
              <w:t>Vit</w:t>
            </w:r>
            <w:proofErr w:type="spellEnd"/>
            <w:r>
              <w:t xml:space="preserve">. Complex, mineral mixture and anti </w:t>
            </w:r>
            <w:proofErr w:type="spellStart"/>
            <w:r>
              <w:t>coccidial</w:t>
            </w:r>
            <w:proofErr w:type="spellEnd"/>
            <w:r>
              <w:t xml:space="preserve"> drugs and ad-lib. Fresh water should be provided</w:t>
            </w:r>
          </w:p>
        </w:tc>
        <w:tc>
          <w:tcPr>
            <w:tcW w:w="3051" w:type="dxa"/>
            <w:tcBorders>
              <w:left w:val="single" w:sz="6" w:space="0" w:color="000000"/>
              <w:right w:val="single" w:sz="6" w:space="0" w:color="000000"/>
            </w:tcBorders>
          </w:tcPr>
          <w:p w:rsidR="007831BF" w:rsidRDefault="007831BF" w:rsidP="007831BF">
            <w:pPr>
              <w:pStyle w:val="TableParagraph"/>
              <w:spacing w:before="9"/>
              <w:rPr>
                <w:b/>
                <w:sz w:val="20"/>
              </w:rPr>
            </w:pPr>
          </w:p>
          <w:p w:rsidR="007831BF" w:rsidRDefault="007831BF" w:rsidP="007831BF">
            <w:pPr>
              <w:pStyle w:val="TableParagraph"/>
              <w:ind w:left="106" w:right="191"/>
            </w:pPr>
            <w:r>
              <w:t xml:space="preserve">Supplementation of </w:t>
            </w:r>
            <w:proofErr w:type="spellStart"/>
            <w:r>
              <w:t>Vit</w:t>
            </w:r>
            <w:proofErr w:type="spellEnd"/>
            <w:r>
              <w:t xml:space="preserve">. Complex, mineral mixture and anti </w:t>
            </w:r>
            <w:proofErr w:type="spellStart"/>
            <w:r>
              <w:t>coccidial</w:t>
            </w:r>
            <w:proofErr w:type="spellEnd"/>
            <w:r>
              <w:t xml:space="preserve"> drugs and ad-lib.</w:t>
            </w:r>
          </w:p>
          <w:p w:rsidR="007831BF" w:rsidRDefault="007831BF" w:rsidP="007831BF">
            <w:pPr>
              <w:pStyle w:val="TableParagraph"/>
              <w:spacing w:before="2" w:line="244" w:lineRule="exact"/>
              <w:ind w:left="106"/>
            </w:pPr>
            <w:r>
              <w:t>Fresh water should be provided</w:t>
            </w:r>
          </w:p>
        </w:tc>
        <w:tc>
          <w:tcPr>
            <w:tcW w:w="1949" w:type="dxa"/>
            <w:tcBorders>
              <w:left w:val="single" w:sz="6" w:space="0" w:color="000000"/>
            </w:tcBorders>
          </w:tcPr>
          <w:p w:rsidR="007831BF" w:rsidRDefault="007831BF" w:rsidP="007831BF">
            <w:pPr>
              <w:pStyle w:val="TableParagraph"/>
            </w:pPr>
          </w:p>
        </w:tc>
      </w:tr>
      <w:tr w:rsidR="007831BF" w:rsidTr="007831BF">
        <w:trPr>
          <w:trHeight w:val="1012"/>
        </w:trPr>
        <w:tc>
          <w:tcPr>
            <w:tcW w:w="3108" w:type="dxa"/>
          </w:tcPr>
          <w:p w:rsidR="007831BF" w:rsidRDefault="007831BF" w:rsidP="007831BF">
            <w:pPr>
              <w:pStyle w:val="TableParagraph"/>
              <w:rPr>
                <w:b/>
                <w:sz w:val="24"/>
              </w:rPr>
            </w:pPr>
          </w:p>
          <w:p w:rsidR="007831BF" w:rsidRDefault="007831BF" w:rsidP="007831BF">
            <w:pPr>
              <w:pStyle w:val="TableParagraph"/>
              <w:rPr>
                <w:b/>
                <w:sz w:val="24"/>
              </w:rPr>
            </w:pPr>
          </w:p>
          <w:p w:rsidR="007831BF" w:rsidRDefault="007831BF" w:rsidP="007831BF">
            <w:pPr>
              <w:pStyle w:val="TableParagraph"/>
              <w:spacing w:before="193" w:line="247" w:lineRule="exact"/>
              <w:ind w:left="107"/>
            </w:pPr>
            <w:r>
              <w:t>Health and disease management</w:t>
            </w:r>
          </w:p>
        </w:tc>
        <w:tc>
          <w:tcPr>
            <w:tcW w:w="2237" w:type="dxa"/>
          </w:tcPr>
          <w:p w:rsidR="007831BF" w:rsidRDefault="007831BF" w:rsidP="007831BF">
            <w:pPr>
              <w:pStyle w:val="TableParagraph"/>
              <w:spacing w:before="3"/>
              <w:rPr>
                <w:b/>
                <w:sz w:val="21"/>
              </w:rPr>
            </w:pPr>
          </w:p>
          <w:p w:rsidR="007831BF" w:rsidRDefault="007831BF" w:rsidP="007831BF">
            <w:pPr>
              <w:pStyle w:val="TableParagraph"/>
              <w:spacing w:before="1" w:line="252" w:lineRule="exact"/>
              <w:ind w:left="108" w:right="376"/>
            </w:pPr>
            <w:r>
              <w:t xml:space="preserve">Storage of essential medicine like </w:t>
            </w:r>
            <w:proofErr w:type="spellStart"/>
            <w:r>
              <w:t>antistress</w:t>
            </w:r>
            <w:proofErr w:type="spellEnd"/>
            <w:r>
              <w:t>,</w:t>
            </w:r>
          </w:p>
        </w:tc>
        <w:tc>
          <w:tcPr>
            <w:tcW w:w="4488" w:type="dxa"/>
            <w:tcBorders>
              <w:right w:val="single" w:sz="6" w:space="0" w:color="000000"/>
            </w:tcBorders>
          </w:tcPr>
          <w:p w:rsidR="007831BF" w:rsidRDefault="007831BF" w:rsidP="007831BF">
            <w:pPr>
              <w:pStyle w:val="TableParagraph"/>
              <w:ind w:left="108" w:right="517"/>
            </w:pPr>
            <w:r>
              <w:t xml:space="preserve">Disinfecting poultry houses and shed Supplementation of </w:t>
            </w:r>
            <w:proofErr w:type="spellStart"/>
            <w:r>
              <w:t>Vit</w:t>
            </w:r>
            <w:proofErr w:type="spellEnd"/>
            <w:r>
              <w:t xml:space="preserve">. Complex, mineral mixture and anti </w:t>
            </w:r>
            <w:proofErr w:type="spellStart"/>
            <w:r>
              <w:t>coccidial</w:t>
            </w:r>
            <w:proofErr w:type="spellEnd"/>
            <w:r>
              <w:t xml:space="preserve"> drugs and ad-lib.</w:t>
            </w:r>
          </w:p>
          <w:p w:rsidR="007831BF" w:rsidRDefault="007831BF" w:rsidP="007831BF">
            <w:pPr>
              <w:pStyle w:val="TableParagraph"/>
              <w:spacing w:line="247" w:lineRule="exact"/>
              <w:ind w:left="108"/>
            </w:pPr>
            <w:r>
              <w:t>Fresh water should be provided</w:t>
            </w:r>
          </w:p>
        </w:tc>
        <w:tc>
          <w:tcPr>
            <w:tcW w:w="3051" w:type="dxa"/>
            <w:tcBorders>
              <w:left w:val="single" w:sz="6" w:space="0" w:color="000000"/>
              <w:right w:val="single" w:sz="6" w:space="0" w:color="000000"/>
            </w:tcBorders>
          </w:tcPr>
          <w:p w:rsidR="007831BF" w:rsidRDefault="007831BF" w:rsidP="007831BF">
            <w:pPr>
              <w:pStyle w:val="TableParagraph"/>
              <w:spacing w:before="3"/>
              <w:rPr>
                <w:b/>
                <w:sz w:val="21"/>
              </w:rPr>
            </w:pPr>
          </w:p>
          <w:p w:rsidR="007831BF" w:rsidRDefault="007831BF" w:rsidP="007831BF">
            <w:pPr>
              <w:pStyle w:val="TableParagraph"/>
              <w:spacing w:before="1" w:line="252" w:lineRule="exact"/>
              <w:ind w:left="106" w:right="160"/>
            </w:pPr>
            <w:r>
              <w:t xml:space="preserve">Make arrangement for fresh water, </w:t>
            </w:r>
            <w:proofErr w:type="spellStart"/>
            <w:r>
              <w:t>Vit</w:t>
            </w:r>
            <w:proofErr w:type="spellEnd"/>
            <w:r>
              <w:t xml:space="preserve">. Complex and </w:t>
            </w:r>
            <w:proofErr w:type="spellStart"/>
            <w:r>
              <w:t>Vit</w:t>
            </w:r>
            <w:proofErr w:type="spellEnd"/>
            <w:r>
              <w:t xml:space="preserve">. E </w:t>
            </w:r>
            <w:proofErr w:type="spellStart"/>
            <w:r>
              <w:t>suplementation</w:t>
            </w:r>
            <w:proofErr w:type="spellEnd"/>
          </w:p>
        </w:tc>
        <w:tc>
          <w:tcPr>
            <w:tcW w:w="1949" w:type="dxa"/>
            <w:tcBorders>
              <w:left w:val="single" w:sz="6" w:space="0" w:color="000000"/>
            </w:tcBorders>
          </w:tcPr>
          <w:p w:rsidR="007831BF" w:rsidRDefault="007831BF" w:rsidP="007831BF">
            <w:pPr>
              <w:pStyle w:val="TableParagraph"/>
            </w:pPr>
          </w:p>
        </w:tc>
      </w:tr>
    </w:tbl>
    <w:p w:rsidR="007831BF" w:rsidRDefault="007831BF" w:rsidP="007831BF">
      <w:pPr>
        <w:pStyle w:val="BodyText"/>
        <w:spacing w:line="240" w:lineRule="exact"/>
        <w:ind w:left="416"/>
      </w:pPr>
      <w:proofErr w:type="gramStart"/>
      <w:r>
        <w:rPr>
          <w:position w:val="10"/>
          <w:sz w:val="14"/>
        </w:rPr>
        <w:t>a</w:t>
      </w:r>
      <w:proofErr w:type="gramEnd"/>
      <w:r>
        <w:rPr>
          <w:position w:val="10"/>
          <w:sz w:val="14"/>
        </w:rPr>
        <w:t xml:space="preserve"> </w:t>
      </w:r>
      <w:r>
        <w:t>based on forewarning wherever available</w:t>
      </w:r>
    </w:p>
    <w:p w:rsidR="007831BF" w:rsidRDefault="007831BF" w:rsidP="00D8783B">
      <w:pPr>
        <w:pStyle w:val="Heading1"/>
        <w:keepNext w:val="0"/>
        <w:keepLines w:val="0"/>
        <w:widowControl w:val="0"/>
        <w:numPr>
          <w:ilvl w:val="2"/>
          <w:numId w:val="22"/>
        </w:numPr>
        <w:tabs>
          <w:tab w:val="left" w:pos="2260"/>
          <w:tab w:val="left" w:pos="2261"/>
        </w:tabs>
        <w:autoSpaceDE w:val="0"/>
        <w:autoSpaceDN w:val="0"/>
        <w:spacing w:before="0" w:line="240" w:lineRule="auto"/>
        <w:ind w:left="2260" w:hanging="2021"/>
      </w:pPr>
      <w:r>
        <w:t>Fisheries/ Aquaculture</w:t>
      </w:r>
    </w:p>
    <w:tbl>
      <w:tblPr>
        <w:tblW w:w="0" w:type="auto"/>
        <w:tblInd w:w="3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79"/>
        <w:gridCol w:w="3580"/>
        <w:gridCol w:w="3340"/>
        <w:gridCol w:w="4338"/>
      </w:tblGrid>
      <w:tr w:rsidR="007831BF" w:rsidTr="007831BF">
        <w:trPr>
          <w:trHeight w:val="253"/>
        </w:trPr>
        <w:tc>
          <w:tcPr>
            <w:tcW w:w="3579" w:type="dxa"/>
            <w:vMerge w:val="restart"/>
          </w:tcPr>
          <w:p w:rsidR="007831BF" w:rsidRDefault="007831BF" w:rsidP="007831BF">
            <w:pPr>
              <w:pStyle w:val="TableParagraph"/>
            </w:pPr>
          </w:p>
        </w:tc>
        <w:tc>
          <w:tcPr>
            <w:tcW w:w="11258" w:type="dxa"/>
            <w:gridSpan w:val="3"/>
          </w:tcPr>
          <w:p w:rsidR="007831BF" w:rsidRDefault="007831BF" w:rsidP="007831BF">
            <w:pPr>
              <w:pStyle w:val="TableParagraph"/>
              <w:spacing w:before="1" w:line="233" w:lineRule="exact"/>
              <w:ind w:left="107"/>
              <w:rPr>
                <w:b/>
              </w:rPr>
            </w:pPr>
            <w:r>
              <w:rPr>
                <w:b/>
              </w:rPr>
              <w:t>Suggested contingency measures</w:t>
            </w:r>
          </w:p>
        </w:tc>
      </w:tr>
      <w:tr w:rsidR="007831BF" w:rsidTr="007831BF">
        <w:trPr>
          <w:trHeight w:val="256"/>
        </w:trPr>
        <w:tc>
          <w:tcPr>
            <w:tcW w:w="3579" w:type="dxa"/>
            <w:vMerge/>
            <w:tcBorders>
              <w:top w:val="nil"/>
            </w:tcBorders>
          </w:tcPr>
          <w:p w:rsidR="007831BF" w:rsidRDefault="007831BF" w:rsidP="007831BF">
            <w:pPr>
              <w:rPr>
                <w:sz w:val="2"/>
                <w:szCs w:val="2"/>
              </w:rPr>
            </w:pPr>
          </w:p>
        </w:tc>
        <w:tc>
          <w:tcPr>
            <w:tcW w:w="3580" w:type="dxa"/>
          </w:tcPr>
          <w:p w:rsidR="007831BF" w:rsidRDefault="007831BF" w:rsidP="007831BF">
            <w:pPr>
              <w:pStyle w:val="TableParagraph"/>
              <w:spacing w:before="1" w:line="236" w:lineRule="exact"/>
              <w:ind w:left="107"/>
              <w:rPr>
                <w:b/>
              </w:rPr>
            </w:pPr>
            <w:r>
              <w:rPr>
                <w:b/>
              </w:rPr>
              <w:t xml:space="preserve">Before the </w:t>
            </w:r>
            <w:proofErr w:type="spellStart"/>
            <w:r>
              <w:rPr>
                <w:b/>
              </w:rPr>
              <w:t>event</w:t>
            </w:r>
            <w:r>
              <w:rPr>
                <w:b/>
                <w:vertAlign w:val="superscript"/>
              </w:rPr>
              <w:t>a</w:t>
            </w:r>
            <w:proofErr w:type="spellEnd"/>
          </w:p>
        </w:tc>
        <w:tc>
          <w:tcPr>
            <w:tcW w:w="3340" w:type="dxa"/>
            <w:tcBorders>
              <w:right w:val="single" w:sz="6" w:space="0" w:color="000000"/>
            </w:tcBorders>
          </w:tcPr>
          <w:p w:rsidR="007831BF" w:rsidRDefault="007831BF" w:rsidP="007831BF">
            <w:pPr>
              <w:pStyle w:val="TableParagraph"/>
              <w:spacing w:before="1" w:line="236" w:lineRule="exact"/>
              <w:ind w:left="107"/>
              <w:rPr>
                <w:b/>
              </w:rPr>
            </w:pPr>
            <w:r>
              <w:rPr>
                <w:b/>
              </w:rPr>
              <w:t>During the event</w:t>
            </w:r>
          </w:p>
        </w:tc>
        <w:tc>
          <w:tcPr>
            <w:tcW w:w="4338" w:type="dxa"/>
            <w:tcBorders>
              <w:left w:val="single" w:sz="6" w:space="0" w:color="000000"/>
            </w:tcBorders>
          </w:tcPr>
          <w:p w:rsidR="007831BF" w:rsidRDefault="007831BF" w:rsidP="007831BF">
            <w:pPr>
              <w:pStyle w:val="TableParagraph"/>
              <w:spacing w:before="1" w:line="236" w:lineRule="exact"/>
              <w:ind w:left="103"/>
              <w:rPr>
                <w:b/>
              </w:rPr>
            </w:pPr>
            <w:r>
              <w:rPr>
                <w:b/>
              </w:rPr>
              <w:t>After the event</w:t>
            </w:r>
          </w:p>
        </w:tc>
      </w:tr>
      <w:tr w:rsidR="007831BF" w:rsidTr="007831BF">
        <w:trPr>
          <w:trHeight w:val="253"/>
        </w:trPr>
        <w:tc>
          <w:tcPr>
            <w:tcW w:w="3579" w:type="dxa"/>
          </w:tcPr>
          <w:p w:rsidR="007831BF" w:rsidRDefault="007831BF" w:rsidP="007831BF">
            <w:pPr>
              <w:pStyle w:val="TableParagraph"/>
              <w:spacing w:before="1" w:line="233" w:lineRule="exact"/>
              <w:ind w:left="107"/>
              <w:rPr>
                <w:b/>
              </w:rPr>
            </w:pPr>
            <w:r>
              <w:rPr>
                <w:b/>
              </w:rPr>
              <w:t>1) Drought</w:t>
            </w:r>
          </w:p>
        </w:tc>
        <w:tc>
          <w:tcPr>
            <w:tcW w:w="3580" w:type="dxa"/>
          </w:tcPr>
          <w:p w:rsidR="007831BF" w:rsidRDefault="007831BF" w:rsidP="007831BF">
            <w:pPr>
              <w:pStyle w:val="TableParagraph"/>
              <w:rPr>
                <w:sz w:val="18"/>
              </w:rPr>
            </w:pPr>
          </w:p>
        </w:tc>
        <w:tc>
          <w:tcPr>
            <w:tcW w:w="3340" w:type="dxa"/>
            <w:tcBorders>
              <w:right w:val="single" w:sz="6" w:space="0" w:color="000000"/>
            </w:tcBorders>
          </w:tcPr>
          <w:p w:rsidR="007831BF" w:rsidRDefault="007831BF" w:rsidP="007831BF">
            <w:pPr>
              <w:pStyle w:val="TableParagraph"/>
              <w:rPr>
                <w:sz w:val="18"/>
              </w:rPr>
            </w:pPr>
          </w:p>
        </w:tc>
        <w:tc>
          <w:tcPr>
            <w:tcW w:w="4338" w:type="dxa"/>
            <w:tcBorders>
              <w:left w:val="single" w:sz="6" w:space="0" w:color="000000"/>
            </w:tcBorders>
          </w:tcPr>
          <w:p w:rsidR="007831BF" w:rsidRDefault="007831BF" w:rsidP="007831BF">
            <w:pPr>
              <w:pStyle w:val="TableParagraph"/>
              <w:rPr>
                <w:sz w:val="18"/>
              </w:rPr>
            </w:pPr>
          </w:p>
        </w:tc>
      </w:tr>
      <w:tr w:rsidR="007831BF" w:rsidTr="007831BF">
        <w:trPr>
          <w:trHeight w:val="256"/>
        </w:trPr>
        <w:tc>
          <w:tcPr>
            <w:tcW w:w="3579" w:type="dxa"/>
          </w:tcPr>
          <w:p w:rsidR="007831BF" w:rsidRDefault="007831BF" w:rsidP="007831BF">
            <w:pPr>
              <w:pStyle w:val="TableParagraph"/>
              <w:spacing w:line="236" w:lineRule="exact"/>
              <w:ind w:left="107"/>
            </w:pPr>
            <w:r>
              <w:t>A. Capture</w:t>
            </w:r>
          </w:p>
        </w:tc>
        <w:tc>
          <w:tcPr>
            <w:tcW w:w="3580" w:type="dxa"/>
          </w:tcPr>
          <w:p w:rsidR="007831BF" w:rsidRDefault="007831BF" w:rsidP="007831BF">
            <w:pPr>
              <w:pStyle w:val="TableParagraph"/>
              <w:rPr>
                <w:sz w:val="18"/>
              </w:rPr>
            </w:pPr>
          </w:p>
        </w:tc>
        <w:tc>
          <w:tcPr>
            <w:tcW w:w="3340" w:type="dxa"/>
            <w:tcBorders>
              <w:right w:val="single" w:sz="6" w:space="0" w:color="000000"/>
            </w:tcBorders>
          </w:tcPr>
          <w:p w:rsidR="007831BF" w:rsidRDefault="007831BF" w:rsidP="007831BF">
            <w:pPr>
              <w:pStyle w:val="TableParagraph"/>
              <w:rPr>
                <w:sz w:val="18"/>
              </w:rPr>
            </w:pPr>
          </w:p>
        </w:tc>
        <w:tc>
          <w:tcPr>
            <w:tcW w:w="4338" w:type="dxa"/>
            <w:tcBorders>
              <w:left w:val="single" w:sz="6" w:space="0" w:color="000000"/>
            </w:tcBorders>
          </w:tcPr>
          <w:p w:rsidR="007831BF" w:rsidRDefault="007831BF" w:rsidP="007831BF">
            <w:pPr>
              <w:pStyle w:val="TableParagraph"/>
              <w:rPr>
                <w:sz w:val="18"/>
              </w:rPr>
            </w:pPr>
          </w:p>
        </w:tc>
      </w:tr>
      <w:tr w:rsidR="007831BF" w:rsidTr="007831BF">
        <w:trPr>
          <w:trHeight w:val="254"/>
        </w:trPr>
        <w:tc>
          <w:tcPr>
            <w:tcW w:w="3579" w:type="dxa"/>
          </w:tcPr>
          <w:p w:rsidR="007831BF" w:rsidRDefault="007831BF" w:rsidP="007831BF">
            <w:pPr>
              <w:pStyle w:val="TableParagraph"/>
              <w:spacing w:line="234" w:lineRule="exact"/>
              <w:ind w:left="107"/>
            </w:pPr>
            <w:r>
              <w:t>B. Aquaculture</w:t>
            </w:r>
          </w:p>
        </w:tc>
        <w:tc>
          <w:tcPr>
            <w:tcW w:w="3580" w:type="dxa"/>
          </w:tcPr>
          <w:p w:rsidR="007831BF" w:rsidRDefault="007831BF" w:rsidP="007831BF">
            <w:pPr>
              <w:pStyle w:val="TableParagraph"/>
              <w:rPr>
                <w:sz w:val="18"/>
              </w:rPr>
            </w:pPr>
          </w:p>
        </w:tc>
        <w:tc>
          <w:tcPr>
            <w:tcW w:w="3340" w:type="dxa"/>
            <w:tcBorders>
              <w:right w:val="single" w:sz="6" w:space="0" w:color="000000"/>
            </w:tcBorders>
          </w:tcPr>
          <w:p w:rsidR="007831BF" w:rsidRDefault="007831BF" w:rsidP="007831BF">
            <w:pPr>
              <w:pStyle w:val="TableParagraph"/>
              <w:rPr>
                <w:sz w:val="18"/>
              </w:rPr>
            </w:pPr>
          </w:p>
        </w:tc>
        <w:tc>
          <w:tcPr>
            <w:tcW w:w="4338" w:type="dxa"/>
            <w:tcBorders>
              <w:left w:val="single" w:sz="6" w:space="0" w:color="000000"/>
            </w:tcBorders>
          </w:tcPr>
          <w:p w:rsidR="007831BF" w:rsidRDefault="007831BF" w:rsidP="007831BF">
            <w:pPr>
              <w:pStyle w:val="TableParagraph"/>
              <w:rPr>
                <w:sz w:val="18"/>
              </w:rPr>
            </w:pPr>
          </w:p>
        </w:tc>
      </w:tr>
      <w:tr w:rsidR="007831BF" w:rsidTr="007831BF">
        <w:trPr>
          <w:trHeight w:val="1264"/>
        </w:trPr>
        <w:tc>
          <w:tcPr>
            <w:tcW w:w="3579" w:type="dxa"/>
          </w:tcPr>
          <w:p w:rsidR="007831BF" w:rsidRDefault="007831BF" w:rsidP="007831BF">
            <w:pPr>
              <w:pStyle w:val="TableParagraph"/>
              <w:spacing w:line="242" w:lineRule="auto"/>
              <w:ind w:left="107" w:right="509"/>
            </w:pPr>
            <w:r>
              <w:t>(</w:t>
            </w:r>
            <w:proofErr w:type="spellStart"/>
            <w:r>
              <w:t>i</w:t>
            </w:r>
            <w:proofErr w:type="spellEnd"/>
            <w:r>
              <w:t>) Shallow water in ponds due to insufficient rains/inflow</w:t>
            </w:r>
          </w:p>
        </w:tc>
        <w:tc>
          <w:tcPr>
            <w:tcW w:w="3580" w:type="dxa"/>
          </w:tcPr>
          <w:p w:rsidR="007831BF" w:rsidRDefault="007831BF" w:rsidP="00D8783B">
            <w:pPr>
              <w:pStyle w:val="TableParagraph"/>
              <w:numPr>
                <w:ilvl w:val="0"/>
                <w:numId w:val="21"/>
              </w:numPr>
              <w:tabs>
                <w:tab w:val="left" w:pos="369"/>
              </w:tabs>
              <w:spacing w:line="247" w:lineRule="exact"/>
              <w:ind w:firstLine="0"/>
            </w:pPr>
            <w:r>
              <w:t>Thinning of</w:t>
            </w:r>
            <w:r>
              <w:rPr>
                <w:spacing w:val="-4"/>
              </w:rPr>
              <w:t xml:space="preserve"> </w:t>
            </w:r>
            <w:r>
              <w:t>population</w:t>
            </w:r>
          </w:p>
          <w:p w:rsidR="007831BF" w:rsidRDefault="007831BF" w:rsidP="00D8783B">
            <w:pPr>
              <w:pStyle w:val="TableParagraph"/>
              <w:numPr>
                <w:ilvl w:val="0"/>
                <w:numId w:val="21"/>
              </w:numPr>
              <w:tabs>
                <w:tab w:val="left" w:pos="434"/>
              </w:tabs>
              <w:spacing w:before="1"/>
              <w:ind w:right="551" w:firstLine="0"/>
            </w:pPr>
            <w:r>
              <w:t>Arrangement of water</w:t>
            </w:r>
            <w:r>
              <w:rPr>
                <w:spacing w:val="-8"/>
              </w:rPr>
              <w:t xml:space="preserve"> </w:t>
            </w:r>
            <w:r>
              <w:t>supply from external</w:t>
            </w:r>
            <w:r>
              <w:rPr>
                <w:spacing w:val="-4"/>
              </w:rPr>
              <w:t xml:space="preserve"> </w:t>
            </w:r>
            <w:r>
              <w:t>resource</w:t>
            </w:r>
          </w:p>
        </w:tc>
        <w:tc>
          <w:tcPr>
            <w:tcW w:w="3340" w:type="dxa"/>
            <w:tcBorders>
              <w:right w:val="single" w:sz="6" w:space="0" w:color="000000"/>
            </w:tcBorders>
          </w:tcPr>
          <w:p w:rsidR="007831BF" w:rsidRDefault="007831BF" w:rsidP="007831BF">
            <w:pPr>
              <w:pStyle w:val="TableParagraph"/>
              <w:spacing w:line="242" w:lineRule="auto"/>
              <w:ind w:left="107" w:right="1636"/>
            </w:pPr>
            <w:r>
              <w:t>Partial harvesting Addition of water</w:t>
            </w:r>
          </w:p>
          <w:p w:rsidR="007831BF" w:rsidRDefault="007831BF" w:rsidP="007831BF">
            <w:pPr>
              <w:pStyle w:val="TableParagraph"/>
              <w:spacing w:line="248" w:lineRule="exact"/>
              <w:ind w:left="107"/>
            </w:pPr>
            <w:r>
              <w:t>Stocking of air breathing fishes</w:t>
            </w:r>
          </w:p>
        </w:tc>
        <w:tc>
          <w:tcPr>
            <w:tcW w:w="4338" w:type="dxa"/>
            <w:tcBorders>
              <w:left w:val="single" w:sz="6" w:space="0" w:color="000000"/>
            </w:tcBorders>
          </w:tcPr>
          <w:p w:rsidR="007831BF" w:rsidRDefault="007831BF" w:rsidP="007831BF">
            <w:pPr>
              <w:pStyle w:val="TableParagraph"/>
              <w:spacing w:line="242" w:lineRule="auto"/>
              <w:ind w:left="103" w:right="91"/>
            </w:pPr>
            <w:r>
              <w:t>Maintenances of remaining stock till favorable condition achieved</w:t>
            </w:r>
          </w:p>
          <w:p w:rsidR="007831BF" w:rsidRDefault="007831BF" w:rsidP="007831BF">
            <w:pPr>
              <w:pStyle w:val="TableParagraph"/>
              <w:ind w:left="103" w:right="305"/>
            </w:pPr>
            <w:r>
              <w:t>If not feasible, total harvesting or transfer of fishes may be done.</w:t>
            </w:r>
          </w:p>
          <w:p w:rsidR="007831BF" w:rsidRDefault="007831BF" w:rsidP="007831BF">
            <w:pPr>
              <w:pStyle w:val="TableParagraph"/>
              <w:spacing w:line="238" w:lineRule="exact"/>
              <w:ind w:left="158"/>
            </w:pPr>
            <w:r>
              <w:t>Preparation of the pond for next crop.</w:t>
            </w:r>
          </w:p>
        </w:tc>
      </w:tr>
      <w:tr w:rsidR="007831BF" w:rsidTr="007831BF">
        <w:trPr>
          <w:trHeight w:val="1265"/>
        </w:trPr>
        <w:tc>
          <w:tcPr>
            <w:tcW w:w="3579" w:type="dxa"/>
          </w:tcPr>
          <w:p w:rsidR="007831BF" w:rsidRDefault="007831BF" w:rsidP="007831BF">
            <w:pPr>
              <w:pStyle w:val="TableParagraph"/>
              <w:spacing w:line="242" w:lineRule="auto"/>
              <w:ind w:left="107" w:right="466"/>
            </w:pPr>
            <w:r>
              <w:t>(ii) Impact of salt load build up in ponds / change in water quality</w:t>
            </w:r>
          </w:p>
        </w:tc>
        <w:tc>
          <w:tcPr>
            <w:tcW w:w="3580" w:type="dxa"/>
          </w:tcPr>
          <w:p w:rsidR="007831BF" w:rsidRDefault="007831BF" w:rsidP="007831BF">
            <w:pPr>
              <w:pStyle w:val="TableParagraph"/>
              <w:spacing w:line="242" w:lineRule="auto"/>
              <w:ind w:left="107" w:right="266"/>
            </w:pPr>
            <w:r>
              <w:t>Regular monitoring of water quality parameter.</w:t>
            </w:r>
          </w:p>
          <w:p w:rsidR="007831BF" w:rsidRDefault="007831BF" w:rsidP="007831BF">
            <w:pPr>
              <w:pStyle w:val="TableParagraph"/>
              <w:spacing w:line="248" w:lineRule="exact"/>
              <w:ind w:left="107"/>
            </w:pPr>
            <w:r>
              <w:t>Arrangement of aeration</w:t>
            </w:r>
          </w:p>
          <w:p w:rsidR="007831BF" w:rsidRDefault="007831BF" w:rsidP="007831BF">
            <w:pPr>
              <w:pStyle w:val="TableParagraph"/>
              <w:spacing w:line="252" w:lineRule="exact"/>
              <w:ind w:left="107" w:right="632"/>
            </w:pPr>
            <w:r>
              <w:t>Addition of water from external resource</w:t>
            </w:r>
          </w:p>
        </w:tc>
        <w:tc>
          <w:tcPr>
            <w:tcW w:w="3340" w:type="dxa"/>
            <w:tcBorders>
              <w:right w:val="single" w:sz="6" w:space="0" w:color="000000"/>
            </w:tcBorders>
          </w:tcPr>
          <w:p w:rsidR="007831BF" w:rsidRDefault="007831BF" w:rsidP="007831BF">
            <w:pPr>
              <w:pStyle w:val="TableParagraph"/>
              <w:ind w:left="107" w:right="750"/>
            </w:pPr>
            <w:r>
              <w:t>Arrangement of aeration. Addition of water Monitoring of water quality</w:t>
            </w:r>
          </w:p>
          <w:p w:rsidR="007831BF" w:rsidRDefault="007831BF" w:rsidP="007831BF">
            <w:pPr>
              <w:pStyle w:val="TableParagraph"/>
              <w:spacing w:line="252" w:lineRule="exact"/>
              <w:ind w:left="107" w:right="237"/>
            </w:pPr>
            <w:r>
              <w:t xml:space="preserve">Reduction of </w:t>
            </w:r>
            <w:proofErr w:type="spellStart"/>
            <w:r>
              <w:t>manuring</w:t>
            </w:r>
            <w:proofErr w:type="spellEnd"/>
            <w:r>
              <w:t xml:space="preserve"> according to water level.</w:t>
            </w:r>
          </w:p>
        </w:tc>
        <w:tc>
          <w:tcPr>
            <w:tcW w:w="4338" w:type="dxa"/>
            <w:tcBorders>
              <w:left w:val="single" w:sz="6" w:space="0" w:color="000000"/>
            </w:tcBorders>
          </w:tcPr>
          <w:p w:rsidR="007831BF" w:rsidRDefault="007831BF" w:rsidP="007831BF">
            <w:pPr>
              <w:pStyle w:val="TableParagraph"/>
            </w:pPr>
          </w:p>
        </w:tc>
      </w:tr>
      <w:tr w:rsidR="007831BF" w:rsidTr="007831BF">
        <w:trPr>
          <w:trHeight w:val="256"/>
        </w:trPr>
        <w:tc>
          <w:tcPr>
            <w:tcW w:w="3579" w:type="dxa"/>
          </w:tcPr>
          <w:p w:rsidR="007831BF" w:rsidRDefault="007831BF" w:rsidP="007831BF">
            <w:pPr>
              <w:pStyle w:val="TableParagraph"/>
              <w:spacing w:before="1" w:line="236" w:lineRule="exact"/>
              <w:ind w:left="107"/>
              <w:rPr>
                <w:b/>
              </w:rPr>
            </w:pPr>
            <w:r>
              <w:rPr>
                <w:b/>
              </w:rPr>
              <w:t>2) Floods</w:t>
            </w:r>
          </w:p>
        </w:tc>
        <w:tc>
          <w:tcPr>
            <w:tcW w:w="3580" w:type="dxa"/>
          </w:tcPr>
          <w:p w:rsidR="007831BF" w:rsidRDefault="007831BF" w:rsidP="007831BF">
            <w:pPr>
              <w:pStyle w:val="TableParagraph"/>
              <w:rPr>
                <w:sz w:val="18"/>
              </w:rPr>
            </w:pPr>
          </w:p>
        </w:tc>
        <w:tc>
          <w:tcPr>
            <w:tcW w:w="3340" w:type="dxa"/>
            <w:tcBorders>
              <w:right w:val="single" w:sz="6" w:space="0" w:color="000000"/>
            </w:tcBorders>
          </w:tcPr>
          <w:p w:rsidR="007831BF" w:rsidRDefault="007831BF" w:rsidP="007831BF">
            <w:pPr>
              <w:pStyle w:val="TableParagraph"/>
              <w:rPr>
                <w:sz w:val="18"/>
              </w:rPr>
            </w:pPr>
          </w:p>
        </w:tc>
        <w:tc>
          <w:tcPr>
            <w:tcW w:w="4338" w:type="dxa"/>
            <w:tcBorders>
              <w:left w:val="single" w:sz="6" w:space="0" w:color="000000"/>
            </w:tcBorders>
          </w:tcPr>
          <w:p w:rsidR="007831BF" w:rsidRDefault="007831BF" w:rsidP="007831BF">
            <w:pPr>
              <w:pStyle w:val="TableParagraph"/>
              <w:rPr>
                <w:sz w:val="18"/>
              </w:rPr>
            </w:pPr>
          </w:p>
        </w:tc>
      </w:tr>
      <w:tr w:rsidR="007831BF" w:rsidTr="007831BF">
        <w:trPr>
          <w:trHeight w:val="254"/>
        </w:trPr>
        <w:tc>
          <w:tcPr>
            <w:tcW w:w="3579" w:type="dxa"/>
          </w:tcPr>
          <w:p w:rsidR="007831BF" w:rsidRDefault="007831BF" w:rsidP="007831BF">
            <w:pPr>
              <w:pStyle w:val="TableParagraph"/>
              <w:spacing w:line="234" w:lineRule="exact"/>
              <w:ind w:left="107"/>
            </w:pPr>
            <w:r>
              <w:t>A. Capture</w:t>
            </w:r>
          </w:p>
        </w:tc>
        <w:tc>
          <w:tcPr>
            <w:tcW w:w="3580" w:type="dxa"/>
          </w:tcPr>
          <w:p w:rsidR="007831BF" w:rsidRDefault="007831BF" w:rsidP="007831BF">
            <w:pPr>
              <w:pStyle w:val="TableParagraph"/>
              <w:rPr>
                <w:sz w:val="18"/>
              </w:rPr>
            </w:pPr>
          </w:p>
        </w:tc>
        <w:tc>
          <w:tcPr>
            <w:tcW w:w="3340" w:type="dxa"/>
            <w:tcBorders>
              <w:right w:val="single" w:sz="6" w:space="0" w:color="000000"/>
            </w:tcBorders>
          </w:tcPr>
          <w:p w:rsidR="007831BF" w:rsidRDefault="007831BF" w:rsidP="007831BF">
            <w:pPr>
              <w:pStyle w:val="TableParagraph"/>
              <w:rPr>
                <w:sz w:val="18"/>
              </w:rPr>
            </w:pPr>
          </w:p>
        </w:tc>
        <w:tc>
          <w:tcPr>
            <w:tcW w:w="4338" w:type="dxa"/>
            <w:tcBorders>
              <w:left w:val="single" w:sz="6" w:space="0" w:color="000000"/>
            </w:tcBorders>
          </w:tcPr>
          <w:p w:rsidR="007831BF" w:rsidRDefault="007831BF" w:rsidP="007831BF">
            <w:pPr>
              <w:pStyle w:val="TableParagraph"/>
              <w:rPr>
                <w:sz w:val="18"/>
              </w:rPr>
            </w:pPr>
          </w:p>
        </w:tc>
      </w:tr>
      <w:tr w:rsidR="007831BF" w:rsidTr="007831BF">
        <w:trPr>
          <w:trHeight w:val="256"/>
        </w:trPr>
        <w:tc>
          <w:tcPr>
            <w:tcW w:w="3579" w:type="dxa"/>
          </w:tcPr>
          <w:p w:rsidR="007831BF" w:rsidRDefault="007831BF" w:rsidP="007831BF">
            <w:pPr>
              <w:pStyle w:val="TableParagraph"/>
              <w:spacing w:line="236" w:lineRule="exact"/>
              <w:ind w:left="107"/>
            </w:pPr>
            <w:r>
              <w:t>B. Aquaculture</w:t>
            </w:r>
          </w:p>
        </w:tc>
        <w:tc>
          <w:tcPr>
            <w:tcW w:w="3580" w:type="dxa"/>
          </w:tcPr>
          <w:p w:rsidR="007831BF" w:rsidRDefault="007831BF" w:rsidP="007831BF">
            <w:pPr>
              <w:pStyle w:val="TableParagraph"/>
              <w:rPr>
                <w:sz w:val="18"/>
              </w:rPr>
            </w:pPr>
          </w:p>
        </w:tc>
        <w:tc>
          <w:tcPr>
            <w:tcW w:w="3340" w:type="dxa"/>
            <w:tcBorders>
              <w:right w:val="single" w:sz="6" w:space="0" w:color="000000"/>
            </w:tcBorders>
          </w:tcPr>
          <w:p w:rsidR="007831BF" w:rsidRDefault="007831BF" w:rsidP="007831BF">
            <w:pPr>
              <w:pStyle w:val="TableParagraph"/>
              <w:rPr>
                <w:sz w:val="18"/>
              </w:rPr>
            </w:pPr>
          </w:p>
        </w:tc>
        <w:tc>
          <w:tcPr>
            <w:tcW w:w="4338" w:type="dxa"/>
            <w:tcBorders>
              <w:left w:val="single" w:sz="6" w:space="0" w:color="000000"/>
            </w:tcBorders>
          </w:tcPr>
          <w:p w:rsidR="007831BF" w:rsidRDefault="007831BF" w:rsidP="007831BF">
            <w:pPr>
              <w:pStyle w:val="TableParagraph"/>
              <w:rPr>
                <w:sz w:val="18"/>
              </w:rPr>
            </w:pPr>
          </w:p>
        </w:tc>
      </w:tr>
      <w:tr w:rsidR="007831BF" w:rsidTr="007831BF">
        <w:trPr>
          <w:trHeight w:val="1012"/>
        </w:trPr>
        <w:tc>
          <w:tcPr>
            <w:tcW w:w="3579" w:type="dxa"/>
          </w:tcPr>
          <w:p w:rsidR="007831BF" w:rsidRDefault="007831BF" w:rsidP="007831BF">
            <w:pPr>
              <w:pStyle w:val="TableParagraph"/>
              <w:spacing w:line="247" w:lineRule="exact"/>
              <w:ind w:left="107"/>
            </w:pPr>
            <w:r>
              <w:t>(</w:t>
            </w:r>
            <w:proofErr w:type="spellStart"/>
            <w:r>
              <w:t>i</w:t>
            </w:r>
            <w:proofErr w:type="spellEnd"/>
            <w:r>
              <w:t>) Inundation with flood water</w:t>
            </w:r>
          </w:p>
        </w:tc>
        <w:tc>
          <w:tcPr>
            <w:tcW w:w="3580" w:type="dxa"/>
          </w:tcPr>
          <w:p w:rsidR="007831BF" w:rsidRDefault="007831BF" w:rsidP="00D8783B">
            <w:pPr>
              <w:pStyle w:val="TableParagraph"/>
              <w:numPr>
                <w:ilvl w:val="0"/>
                <w:numId w:val="20"/>
              </w:numPr>
              <w:tabs>
                <w:tab w:val="left" w:pos="372"/>
              </w:tabs>
              <w:ind w:right="488" w:firstLine="0"/>
            </w:pPr>
            <w:r>
              <w:t>Elevation/ Renovation of pond dyke.</w:t>
            </w:r>
          </w:p>
          <w:p w:rsidR="007831BF" w:rsidRDefault="007831BF" w:rsidP="00D8783B">
            <w:pPr>
              <w:pStyle w:val="TableParagraph"/>
              <w:numPr>
                <w:ilvl w:val="0"/>
                <w:numId w:val="20"/>
              </w:numPr>
              <w:tabs>
                <w:tab w:val="left" w:pos="434"/>
              </w:tabs>
              <w:spacing w:line="252" w:lineRule="exact"/>
              <w:ind w:right="527" w:firstLine="0"/>
            </w:pPr>
            <w:r>
              <w:t>Sale of Table/marketable</w:t>
            </w:r>
            <w:r>
              <w:rPr>
                <w:spacing w:val="-10"/>
              </w:rPr>
              <w:t xml:space="preserve"> </w:t>
            </w:r>
            <w:r>
              <w:t>size fishes</w:t>
            </w:r>
          </w:p>
        </w:tc>
        <w:tc>
          <w:tcPr>
            <w:tcW w:w="3340" w:type="dxa"/>
            <w:tcBorders>
              <w:right w:val="single" w:sz="6" w:space="0" w:color="000000"/>
            </w:tcBorders>
          </w:tcPr>
          <w:p w:rsidR="007831BF" w:rsidRDefault="007831BF" w:rsidP="007831BF">
            <w:pPr>
              <w:pStyle w:val="TableParagraph"/>
              <w:ind w:left="107" w:right="231"/>
            </w:pPr>
            <w:r>
              <w:t>Collection of naturally bred seeds (Spawn /fry /fingerling) from flooded water</w:t>
            </w:r>
          </w:p>
          <w:p w:rsidR="007831BF" w:rsidRDefault="007831BF" w:rsidP="007831BF">
            <w:pPr>
              <w:pStyle w:val="TableParagraph"/>
              <w:spacing w:line="240" w:lineRule="exact"/>
              <w:ind w:left="107"/>
            </w:pPr>
            <w:r>
              <w:t>Stocking in nursery ponds for</w:t>
            </w:r>
          </w:p>
        </w:tc>
        <w:tc>
          <w:tcPr>
            <w:tcW w:w="4338" w:type="dxa"/>
            <w:tcBorders>
              <w:left w:val="single" w:sz="6" w:space="0" w:color="000000"/>
            </w:tcBorders>
          </w:tcPr>
          <w:p w:rsidR="007831BF" w:rsidRDefault="007831BF" w:rsidP="007831BF">
            <w:pPr>
              <w:pStyle w:val="TableParagraph"/>
              <w:ind w:left="103" w:right="213"/>
            </w:pPr>
            <w:r>
              <w:t>-Retain the water in pond immediately after flood through repairing of damaged dyke etc.</w:t>
            </w:r>
          </w:p>
          <w:p w:rsidR="007831BF" w:rsidRDefault="007831BF" w:rsidP="007831BF">
            <w:pPr>
              <w:pStyle w:val="TableParagraph"/>
              <w:spacing w:line="252" w:lineRule="exact"/>
              <w:ind w:left="103"/>
            </w:pPr>
            <w:r>
              <w:t>-Netting of pond</w:t>
            </w:r>
          </w:p>
          <w:p w:rsidR="007831BF" w:rsidRDefault="007831BF" w:rsidP="007831BF">
            <w:pPr>
              <w:pStyle w:val="TableParagraph"/>
              <w:spacing w:line="240" w:lineRule="exact"/>
              <w:ind w:left="103"/>
            </w:pPr>
            <w:r>
              <w:t>-Removal of unwanted, predatory/weed fishes</w:t>
            </w:r>
          </w:p>
        </w:tc>
      </w:tr>
    </w:tbl>
    <w:p w:rsidR="007831BF" w:rsidRDefault="007831BF" w:rsidP="007831BF">
      <w:pPr>
        <w:spacing w:line="240" w:lineRule="exact"/>
        <w:sectPr w:rsidR="007831BF" w:rsidSect="0077671A">
          <w:pgSz w:w="16840" w:h="11910" w:orient="landscape"/>
          <w:pgMar w:top="720" w:right="780" w:bottom="1200" w:left="620" w:header="0" w:footer="932" w:gutter="0"/>
          <w:cols w:space="720"/>
        </w:sectPr>
      </w:pPr>
    </w:p>
    <w:tbl>
      <w:tblPr>
        <w:tblW w:w="0" w:type="auto"/>
        <w:tblInd w:w="3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79"/>
        <w:gridCol w:w="3580"/>
        <w:gridCol w:w="3340"/>
        <w:gridCol w:w="4338"/>
      </w:tblGrid>
      <w:tr w:rsidR="007831BF" w:rsidTr="007831BF">
        <w:trPr>
          <w:trHeight w:val="506"/>
        </w:trPr>
        <w:tc>
          <w:tcPr>
            <w:tcW w:w="3579" w:type="dxa"/>
          </w:tcPr>
          <w:p w:rsidR="007831BF" w:rsidRDefault="007831BF" w:rsidP="007831BF">
            <w:pPr>
              <w:pStyle w:val="TableParagraph"/>
            </w:pPr>
          </w:p>
        </w:tc>
        <w:tc>
          <w:tcPr>
            <w:tcW w:w="3580" w:type="dxa"/>
          </w:tcPr>
          <w:p w:rsidR="007831BF" w:rsidRDefault="007831BF" w:rsidP="007831BF">
            <w:pPr>
              <w:pStyle w:val="TableParagraph"/>
              <w:spacing w:line="240" w:lineRule="exact"/>
              <w:ind w:left="107"/>
            </w:pPr>
            <w:r>
              <w:t>(iii) construction of earthen nursery</w:t>
            </w:r>
          </w:p>
          <w:p w:rsidR="007831BF" w:rsidRDefault="007831BF" w:rsidP="007831BF">
            <w:pPr>
              <w:pStyle w:val="TableParagraph"/>
              <w:spacing w:before="2" w:line="244" w:lineRule="exact"/>
              <w:ind w:left="107"/>
            </w:pPr>
            <w:r>
              <w:t>ponds in upland areas</w:t>
            </w:r>
          </w:p>
        </w:tc>
        <w:tc>
          <w:tcPr>
            <w:tcW w:w="3340" w:type="dxa"/>
            <w:tcBorders>
              <w:right w:val="single" w:sz="6" w:space="0" w:color="000000"/>
            </w:tcBorders>
          </w:tcPr>
          <w:p w:rsidR="007831BF" w:rsidRDefault="007831BF" w:rsidP="007831BF">
            <w:pPr>
              <w:pStyle w:val="TableParagraph"/>
              <w:spacing w:line="240" w:lineRule="exact"/>
              <w:ind w:left="107"/>
            </w:pPr>
            <w:r>
              <w:t>rearing</w:t>
            </w:r>
          </w:p>
        </w:tc>
        <w:tc>
          <w:tcPr>
            <w:tcW w:w="4338" w:type="dxa"/>
            <w:tcBorders>
              <w:left w:val="single" w:sz="6" w:space="0" w:color="000000"/>
            </w:tcBorders>
          </w:tcPr>
          <w:p w:rsidR="007831BF" w:rsidRDefault="007831BF" w:rsidP="007831BF">
            <w:pPr>
              <w:pStyle w:val="TableParagraph"/>
              <w:spacing w:line="240" w:lineRule="exact"/>
              <w:ind w:left="103"/>
            </w:pPr>
            <w:r>
              <w:t>-Sell of large size fishes</w:t>
            </w:r>
          </w:p>
        </w:tc>
      </w:tr>
      <w:tr w:rsidR="007831BF" w:rsidTr="007831BF">
        <w:trPr>
          <w:trHeight w:val="505"/>
        </w:trPr>
        <w:tc>
          <w:tcPr>
            <w:tcW w:w="3579" w:type="dxa"/>
          </w:tcPr>
          <w:p w:rsidR="007831BF" w:rsidRDefault="007831BF" w:rsidP="007831BF">
            <w:pPr>
              <w:pStyle w:val="TableParagraph"/>
              <w:spacing w:line="240" w:lineRule="exact"/>
              <w:ind w:left="107"/>
            </w:pPr>
            <w:r>
              <w:t>(ii) Water contamination and changes</w:t>
            </w:r>
          </w:p>
          <w:p w:rsidR="007831BF" w:rsidRDefault="007831BF" w:rsidP="007831BF">
            <w:pPr>
              <w:pStyle w:val="TableParagraph"/>
              <w:spacing w:before="1" w:line="244" w:lineRule="exact"/>
              <w:ind w:left="107"/>
            </w:pPr>
            <w:r>
              <w:t>in water quality</w:t>
            </w:r>
          </w:p>
        </w:tc>
        <w:tc>
          <w:tcPr>
            <w:tcW w:w="3580" w:type="dxa"/>
          </w:tcPr>
          <w:p w:rsidR="007831BF" w:rsidRDefault="007831BF" w:rsidP="007831BF">
            <w:pPr>
              <w:pStyle w:val="TableParagraph"/>
              <w:spacing w:line="240" w:lineRule="exact"/>
              <w:ind w:left="107"/>
            </w:pPr>
            <w:r>
              <w:t>Arrangement of regular water quality</w:t>
            </w:r>
          </w:p>
          <w:p w:rsidR="007831BF" w:rsidRDefault="007831BF" w:rsidP="007831BF">
            <w:pPr>
              <w:pStyle w:val="TableParagraph"/>
              <w:spacing w:before="1" w:line="244" w:lineRule="exact"/>
              <w:ind w:left="107"/>
            </w:pPr>
            <w:r>
              <w:t>monitoring</w:t>
            </w:r>
          </w:p>
        </w:tc>
        <w:tc>
          <w:tcPr>
            <w:tcW w:w="3340" w:type="dxa"/>
            <w:tcBorders>
              <w:right w:val="single" w:sz="6" w:space="0" w:color="000000"/>
            </w:tcBorders>
          </w:tcPr>
          <w:p w:rsidR="007831BF" w:rsidRDefault="007831BF" w:rsidP="007831BF">
            <w:pPr>
              <w:pStyle w:val="TableParagraph"/>
            </w:pPr>
          </w:p>
        </w:tc>
        <w:tc>
          <w:tcPr>
            <w:tcW w:w="4338" w:type="dxa"/>
            <w:tcBorders>
              <w:left w:val="single" w:sz="6" w:space="0" w:color="000000"/>
            </w:tcBorders>
          </w:tcPr>
          <w:p w:rsidR="007831BF" w:rsidRDefault="007831BF" w:rsidP="007831BF">
            <w:pPr>
              <w:pStyle w:val="TableParagraph"/>
            </w:pPr>
          </w:p>
        </w:tc>
      </w:tr>
      <w:tr w:rsidR="007831BF" w:rsidTr="007831BF">
        <w:trPr>
          <w:trHeight w:val="1012"/>
        </w:trPr>
        <w:tc>
          <w:tcPr>
            <w:tcW w:w="3579" w:type="dxa"/>
          </w:tcPr>
          <w:p w:rsidR="007831BF" w:rsidRDefault="007831BF" w:rsidP="007831BF">
            <w:pPr>
              <w:pStyle w:val="TableParagraph"/>
              <w:spacing w:line="240" w:lineRule="exact"/>
              <w:ind w:left="107"/>
            </w:pPr>
            <w:r>
              <w:t>(iii) Health and diseases</w:t>
            </w:r>
          </w:p>
        </w:tc>
        <w:tc>
          <w:tcPr>
            <w:tcW w:w="3580" w:type="dxa"/>
          </w:tcPr>
          <w:p w:rsidR="007831BF" w:rsidRDefault="007831BF" w:rsidP="007831BF">
            <w:pPr>
              <w:pStyle w:val="TableParagraph"/>
              <w:tabs>
                <w:tab w:val="left" w:pos="572"/>
              </w:tabs>
              <w:spacing w:line="242" w:lineRule="auto"/>
              <w:ind w:left="107" w:right="1197"/>
            </w:pPr>
            <w:r>
              <w:t>(a)</w:t>
            </w:r>
            <w:r>
              <w:tab/>
              <w:t>Use lime/ potassium permanganate</w:t>
            </w:r>
          </w:p>
          <w:p w:rsidR="007831BF" w:rsidRDefault="007831BF" w:rsidP="007831BF">
            <w:pPr>
              <w:pStyle w:val="TableParagraph"/>
              <w:spacing w:line="248" w:lineRule="exact"/>
              <w:ind w:left="107"/>
            </w:pPr>
            <w:r>
              <w:t>Arrangement of CIFAX</w:t>
            </w:r>
            <w:r>
              <w:rPr>
                <w:spacing w:val="-7"/>
              </w:rPr>
              <w:t xml:space="preserve"> </w:t>
            </w:r>
            <w:r>
              <w:t>and</w:t>
            </w:r>
          </w:p>
          <w:p w:rsidR="007831BF" w:rsidRDefault="007831BF" w:rsidP="007831BF">
            <w:pPr>
              <w:pStyle w:val="TableParagraph"/>
              <w:spacing w:line="246" w:lineRule="exact"/>
              <w:ind w:left="107"/>
            </w:pPr>
            <w:r>
              <w:t>medicines &amp; chemical</w:t>
            </w:r>
            <w:r>
              <w:rPr>
                <w:spacing w:val="-8"/>
              </w:rPr>
              <w:t xml:space="preserve"> </w:t>
            </w:r>
            <w:r>
              <w:t>stock</w:t>
            </w:r>
          </w:p>
        </w:tc>
        <w:tc>
          <w:tcPr>
            <w:tcW w:w="3340" w:type="dxa"/>
            <w:tcBorders>
              <w:right w:val="single" w:sz="6" w:space="0" w:color="000000"/>
            </w:tcBorders>
          </w:tcPr>
          <w:p w:rsidR="007831BF" w:rsidRDefault="007831BF" w:rsidP="007831BF">
            <w:pPr>
              <w:pStyle w:val="TableParagraph"/>
            </w:pPr>
          </w:p>
        </w:tc>
        <w:tc>
          <w:tcPr>
            <w:tcW w:w="4338" w:type="dxa"/>
            <w:tcBorders>
              <w:left w:val="single" w:sz="6" w:space="0" w:color="000000"/>
            </w:tcBorders>
          </w:tcPr>
          <w:p w:rsidR="007831BF" w:rsidRDefault="007831BF" w:rsidP="007831BF">
            <w:pPr>
              <w:pStyle w:val="TableParagraph"/>
              <w:spacing w:line="242" w:lineRule="auto"/>
              <w:ind w:left="103" w:right="561"/>
            </w:pPr>
            <w:r>
              <w:t>-Sampling of fishes and water for disease analysis</w:t>
            </w:r>
          </w:p>
          <w:p w:rsidR="007831BF" w:rsidRDefault="007831BF" w:rsidP="007831BF">
            <w:pPr>
              <w:pStyle w:val="TableParagraph"/>
              <w:spacing w:line="248" w:lineRule="exact"/>
              <w:ind w:left="103"/>
            </w:pPr>
            <w:r>
              <w:t>- Liming, use of drugs/ medicine if required in</w:t>
            </w:r>
          </w:p>
          <w:p w:rsidR="007831BF" w:rsidRDefault="007831BF" w:rsidP="007831BF">
            <w:pPr>
              <w:pStyle w:val="TableParagraph"/>
              <w:spacing w:line="246" w:lineRule="exact"/>
              <w:ind w:left="103"/>
            </w:pPr>
            <w:r>
              <w:t>consultancy of fisheries experts</w:t>
            </w:r>
          </w:p>
        </w:tc>
      </w:tr>
      <w:tr w:rsidR="007831BF" w:rsidTr="007831BF">
        <w:trPr>
          <w:trHeight w:val="1013"/>
        </w:trPr>
        <w:tc>
          <w:tcPr>
            <w:tcW w:w="3579" w:type="dxa"/>
          </w:tcPr>
          <w:p w:rsidR="007831BF" w:rsidRDefault="007831BF" w:rsidP="007831BF">
            <w:pPr>
              <w:pStyle w:val="TableParagraph"/>
              <w:ind w:left="107" w:right="368"/>
            </w:pPr>
            <w:r>
              <w:t xml:space="preserve">(iv) Loss of stock and inputs (feed, chemicals 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  <w:tc>
          <w:tcPr>
            <w:tcW w:w="3580" w:type="dxa"/>
          </w:tcPr>
          <w:p w:rsidR="007831BF" w:rsidRDefault="007831BF" w:rsidP="007831BF">
            <w:pPr>
              <w:pStyle w:val="TableParagraph"/>
              <w:ind w:left="107" w:right="147"/>
              <w:jc w:val="both"/>
            </w:pPr>
            <w:r>
              <w:t>Raising the height of dyke by fencing with net and bamboo poles to prevent loss of stock</w:t>
            </w:r>
          </w:p>
        </w:tc>
        <w:tc>
          <w:tcPr>
            <w:tcW w:w="3340" w:type="dxa"/>
            <w:tcBorders>
              <w:right w:val="single" w:sz="6" w:space="0" w:color="000000"/>
            </w:tcBorders>
          </w:tcPr>
          <w:p w:rsidR="007831BF" w:rsidRDefault="007831BF" w:rsidP="007831BF">
            <w:pPr>
              <w:pStyle w:val="TableParagraph"/>
              <w:ind w:left="107" w:right="298"/>
            </w:pPr>
            <w:r>
              <w:t>Arrangement of advance size fingerling/ yearlings for stocking</w:t>
            </w:r>
          </w:p>
        </w:tc>
        <w:tc>
          <w:tcPr>
            <w:tcW w:w="4338" w:type="dxa"/>
            <w:tcBorders>
              <w:left w:val="single" w:sz="6" w:space="0" w:color="000000"/>
            </w:tcBorders>
          </w:tcPr>
          <w:p w:rsidR="007831BF" w:rsidRDefault="007831BF" w:rsidP="007831BF">
            <w:pPr>
              <w:pStyle w:val="TableParagraph"/>
              <w:ind w:left="103" w:right="390"/>
            </w:pPr>
            <w:r>
              <w:t>Stocking of large size fingerlings carp Fertilization of pond and regular feeding of fish</w:t>
            </w:r>
          </w:p>
          <w:p w:rsidR="007831BF" w:rsidRDefault="007831BF" w:rsidP="007831BF">
            <w:pPr>
              <w:pStyle w:val="TableParagraph"/>
              <w:spacing w:line="247" w:lineRule="exact"/>
              <w:ind w:left="103"/>
            </w:pPr>
            <w:r>
              <w:t>Harvesting and sale of fish</w:t>
            </w:r>
          </w:p>
        </w:tc>
      </w:tr>
      <w:tr w:rsidR="007831BF" w:rsidTr="007831BF">
        <w:trPr>
          <w:trHeight w:val="506"/>
        </w:trPr>
        <w:tc>
          <w:tcPr>
            <w:tcW w:w="3579" w:type="dxa"/>
          </w:tcPr>
          <w:p w:rsidR="007831BF" w:rsidRDefault="007831BF" w:rsidP="007831BF">
            <w:pPr>
              <w:pStyle w:val="TableParagraph"/>
              <w:spacing w:line="240" w:lineRule="exact"/>
              <w:ind w:left="107"/>
            </w:pPr>
            <w:r>
              <w:t>(v) Infrastructure damage (pumps,</w:t>
            </w:r>
          </w:p>
          <w:p w:rsidR="007831BF" w:rsidRDefault="007831BF" w:rsidP="007831BF">
            <w:pPr>
              <w:pStyle w:val="TableParagraph"/>
              <w:spacing w:line="246" w:lineRule="exact"/>
              <w:ind w:left="107"/>
            </w:pPr>
            <w:r>
              <w:t xml:space="preserve">aerators, huts 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  <w:tc>
          <w:tcPr>
            <w:tcW w:w="3580" w:type="dxa"/>
          </w:tcPr>
          <w:p w:rsidR="007831BF" w:rsidRDefault="007831BF" w:rsidP="007831BF">
            <w:pPr>
              <w:pStyle w:val="TableParagraph"/>
              <w:spacing w:line="240" w:lineRule="exact"/>
              <w:ind w:left="107"/>
            </w:pPr>
            <w:r>
              <w:t>Repairing/ arrangement of alternate</w:t>
            </w:r>
          </w:p>
          <w:p w:rsidR="007831BF" w:rsidRDefault="007831BF" w:rsidP="007831BF">
            <w:pPr>
              <w:pStyle w:val="TableParagraph"/>
              <w:spacing w:line="246" w:lineRule="exact"/>
              <w:ind w:left="107"/>
            </w:pPr>
            <w:r>
              <w:t>safe place to keep pumps aerators etc.</w:t>
            </w:r>
          </w:p>
        </w:tc>
        <w:tc>
          <w:tcPr>
            <w:tcW w:w="3340" w:type="dxa"/>
            <w:tcBorders>
              <w:right w:val="single" w:sz="6" w:space="0" w:color="000000"/>
            </w:tcBorders>
          </w:tcPr>
          <w:p w:rsidR="007831BF" w:rsidRDefault="007831BF" w:rsidP="007831BF">
            <w:pPr>
              <w:pStyle w:val="TableParagraph"/>
              <w:spacing w:line="240" w:lineRule="exact"/>
              <w:ind w:left="107"/>
            </w:pPr>
            <w:r>
              <w:t>A regular water on the flood and</w:t>
            </w:r>
          </w:p>
          <w:p w:rsidR="007831BF" w:rsidRDefault="007831BF" w:rsidP="007831BF">
            <w:pPr>
              <w:pStyle w:val="TableParagraph"/>
              <w:spacing w:line="246" w:lineRule="exact"/>
              <w:ind w:left="107"/>
            </w:pPr>
            <w:proofErr w:type="gramStart"/>
            <w:r>
              <w:t>infrastructure</w:t>
            </w:r>
            <w:proofErr w:type="gramEnd"/>
            <w:r>
              <w:t xml:space="preserve"> facilities.</w:t>
            </w:r>
          </w:p>
        </w:tc>
        <w:tc>
          <w:tcPr>
            <w:tcW w:w="4338" w:type="dxa"/>
            <w:tcBorders>
              <w:left w:val="single" w:sz="6" w:space="0" w:color="000000"/>
            </w:tcBorders>
          </w:tcPr>
          <w:p w:rsidR="007831BF" w:rsidRDefault="007831BF" w:rsidP="007831BF">
            <w:pPr>
              <w:pStyle w:val="TableParagraph"/>
              <w:spacing w:line="240" w:lineRule="exact"/>
              <w:ind w:left="103"/>
            </w:pPr>
            <w:proofErr w:type="spellStart"/>
            <w:r>
              <w:t>Re establishment</w:t>
            </w:r>
            <w:proofErr w:type="spellEnd"/>
            <w:r>
              <w:t xml:space="preserve"> of the infra structural</w:t>
            </w:r>
          </w:p>
          <w:p w:rsidR="007831BF" w:rsidRDefault="007831BF" w:rsidP="007831BF">
            <w:pPr>
              <w:pStyle w:val="TableParagraph"/>
              <w:spacing w:line="246" w:lineRule="exact"/>
              <w:ind w:left="103"/>
            </w:pPr>
            <w:proofErr w:type="gramStart"/>
            <w:r>
              <w:t>facility</w:t>
            </w:r>
            <w:proofErr w:type="gramEnd"/>
            <w:r>
              <w:t>.</w:t>
            </w:r>
          </w:p>
        </w:tc>
      </w:tr>
      <w:tr w:rsidR="007831BF" w:rsidTr="007831BF">
        <w:trPr>
          <w:trHeight w:val="253"/>
        </w:trPr>
        <w:tc>
          <w:tcPr>
            <w:tcW w:w="3579" w:type="dxa"/>
          </w:tcPr>
          <w:p w:rsidR="007831BF" w:rsidRDefault="007831BF" w:rsidP="007831BF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3. Cyclone / Tsunami</w:t>
            </w:r>
          </w:p>
        </w:tc>
        <w:tc>
          <w:tcPr>
            <w:tcW w:w="11258" w:type="dxa"/>
            <w:gridSpan w:val="3"/>
          </w:tcPr>
          <w:p w:rsidR="007831BF" w:rsidRDefault="007831BF" w:rsidP="007831BF">
            <w:pPr>
              <w:pStyle w:val="TableParagraph"/>
              <w:rPr>
                <w:sz w:val="18"/>
              </w:rPr>
            </w:pPr>
          </w:p>
        </w:tc>
      </w:tr>
      <w:tr w:rsidR="007831BF" w:rsidTr="007831BF">
        <w:trPr>
          <w:trHeight w:val="256"/>
        </w:trPr>
        <w:tc>
          <w:tcPr>
            <w:tcW w:w="3579" w:type="dxa"/>
          </w:tcPr>
          <w:p w:rsidR="007831BF" w:rsidRDefault="007831BF" w:rsidP="007831BF">
            <w:pPr>
              <w:pStyle w:val="TableParagraph"/>
              <w:spacing w:line="236" w:lineRule="exact"/>
              <w:ind w:left="107"/>
              <w:rPr>
                <w:b/>
              </w:rPr>
            </w:pPr>
            <w:r>
              <w:rPr>
                <w:b/>
              </w:rPr>
              <w:t>4. Heat wave and cold wave</w:t>
            </w:r>
          </w:p>
        </w:tc>
        <w:tc>
          <w:tcPr>
            <w:tcW w:w="11258" w:type="dxa"/>
            <w:gridSpan w:val="3"/>
          </w:tcPr>
          <w:p w:rsidR="007831BF" w:rsidRDefault="007831BF" w:rsidP="007831BF">
            <w:pPr>
              <w:pStyle w:val="TableParagraph"/>
              <w:rPr>
                <w:sz w:val="18"/>
              </w:rPr>
            </w:pPr>
          </w:p>
        </w:tc>
      </w:tr>
    </w:tbl>
    <w:p w:rsidR="0002561D" w:rsidRDefault="0002561D" w:rsidP="007831BF">
      <w:pPr>
        <w:pStyle w:val="BodyText"/>
        <w:spacing w:line="240" w:lineRule="exact"/>
        <w:ind w:left="416"/>
        <w:rPr>
          <w:position w:val="10"/>
          <w:sz w:val="14"/>
        </w:rPr>
      </w:pPr>
    </w:p>
    <w:p w:rsidR="007831BF" w:rsidRDefault="007831BF" w:rsidP="0002561D">
      <w:pPr>
        <w:pStyle w:val="BodyText"/>
        <w:spacing w:line="240" w:lineRule="exact"/>
        <w:ind w:left="416"/>
      </w:pPr>
      <w:proofErr w:type="gramStart"/>
      <w:r>
        <w:rPr>
          <w:position w:val="10"/>
          <w:sz w:val="14"/>
        </w:rPr>
        <w:t>a</w:t>
      </w:r>
      <w:proofErr w:type="gramEnd"/>
      <w:r>
        <w:rPr>
          <w:position w:val="10"/>
          <w:sz w:val="14"/>
        </w:rPr>
        <w:t xml:space="preserve"> </w:t>
      </w:r>
      <w:r>
        <w:t>based on forewarning wherever available</w:t>
      </w:r>
    </w:p>
    <w:p w:rsidR="002B202D" w:rsidRDefault="002B202D" w:rsidP="0002561D">
      <w:pPr>
        <w:pStyle w:val="BodyText"/>
        <w:spacing w:line="240" w:lineRule="exact"/>
        <w:ind w:left="416"/>
      </w:pPr>
    </w:p>
    <w:p w:rsidR="002B202D" w:rsidRDefault="002B202D" w:rsidP="0002561D">
      <w:pPr>
        <w:pStyle w:val="BodyText"/>
        <w:spacing w:line="240" w:lineRule="exact"/>
        <w:ind w:left="416"/>
      </w:pPr>
    </w:p>
    <w:p w:rsidR="002B202D" w:rsidRDefault="002B202D" w:rsidP="0002561D">
      <w:pPr>
        <w:pStyle w:val="BodyText"/>
        <w:spacing w:line="240" w:lineRule="exact"/>
        <w:ind w:left="416"/>
      </w:pPr>
    </w:p>
    <w:p w:rsidR="002B202D" w:rsidRDefault="002B202D" w:rsidP="0002561D">
      <w:pPr>
        <w:pStyle w:val="BodyText"/>
        <w:spacing w:line="240" w:lineRule="exact"/>
        <w:ind w:left="416"/>
      </w:pPr>
    </w:p>
    <w:p w:rsidR="002B202D" w:rsidRDefault="002B202D" w:rsidP="0002561D">
      <w:pPr>
        <w:pStyle w:val="BodyText"/>
        <w:spacing w:line="240" w:lineRule="exact"/>
        <w:ind w:left="416"/>
      </w:pPr>
    </w:p>
    <w:p w:rsidR="002B202D" w:rsidRDefault="002B202D" w:rsidP="0002561D">
      <w:pPr>
        <w:pStyle w:val="BodyText"/>
        <w:spacing w:line="240" w:lineRule="exact"/>
        <w:ind w:left="416"/>
      </w:pPr>
    </w:p>
    <w:p w:rsidR="002B202D" w:rsidRDefault="002B202D" w:rsidP="0002561D">
      <w:pPr>
        <w:pStyle w:val="BodyText"/>
        <w:spacing w:line="240" w:lineRule="exact"/>
        <w:ind w:left="416"/>
      </w:pPr>
    </w:p>
    <w:p w:rsidR="002B202D" w:rsidRPr="0002561D" w:rsidRDefault="002B202D" w:rsidP="00D7775A">
      <w:pPr>
        <w:pStyle w:val="BodyText"/>
        <w:spacing w:line="240" w:lineRule="exact"/>
        <w:sectPr w:rsidR="002B202D" w:rsidRPr="0002561D" w:rsidSect="0077671A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:rsidR="003C13F9" w:rsidRPr="003C13F9" w:rsidRDefault="003C13F9" w:rsidP="00D7775A">
      <w:pPr>
        <w:rPr>
          <w:b/>
          <w:sz w:val="36"/>
        </w:rPr>
      </w:pPr>
      <w:bookmarkStart w:id="0" w:name="_GoBack"/>
      <w:bookmarkEnd w:id="0"/>
    </w:p>
    <w:sectPr w:rsidR="003C13F9" w:rsidRPr="003C13F9" w:rsidSect="0077671A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421" w:rsidRDefault="00477421" w:rsidP="00FD27B8">
      <w:pPr>
        <w:spacing w:after="0" w:line="240" w:lineRule="auto"/>
      </w:pPr>
      <w:r>
        <w:separator/>
      </w:r>
    </w:p>
  </w:endnote>
  <w:endnote w:type="continuationSeparator" w:id="0">
    <w:p w:rsidR="00477421" w:rsidRDefault="00477421" w:rsidP="00FD2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30926200"/>
      <w:docPartObj>
        <w:docPartGallery w:val="Page Numbers (Bottom of Page)"/>
        <w:docPartUnique/>
      </w:docPartObj>
    </w:sdtPr>
    <w:sdtEndPr/>
    <w:sdtContent>
      <w:p w:rsidR="00D94914" w:rsidRDefault="00477421">
        <w:pPr>
          <w:pStyle w:val="BodyText"/>
          <w:spacing w:line="14" w:lineRule="auto"/>
          <w:rPr>
            <w:sz w:val="20"/>
          </w:rPr>
        </w:pPr>
        <w:r>
          <w:rPr>
            <w:noProof/>
            <w:sz w:val="20"/>
            <w:lang w:val="en-US" w:eastAsia="zh-TW"/>
          </w:rPr>
          <w:pict>
            <v:rect id="_x0000_s2052" style="position:absolute;margin-left:0;margin-top:0;width:60pt;height:70.5pt;z-index:251660288;mso-position-horizontal:center;mso-position-horizontal-relative:right-margin-area;mso-position-vertical:top;mso-position-vertical-relative:bottom-margin-area" stroked="f">
              <v:textbox style="mso-next-textbox:#_x0000_s2052">
                <w:txbxContent>
                  <w:sdt>
                    <w:sdtPr>
                      <w:rPr>
                        <w:rFonts w:asciiTheme="majorHAnsi" w:hAnsiTheme="majorHAnsi"/>
                        <w:sz w:val="48"/>
                        <w:szCs w:val="44"/>
                      </w:rPr>
                      <w:id w:val="565050901"/>
                      <w:docPartObj>
                        <w:docPartGallery w:val="Page Numbers (Margins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rFonts w:asciiTheme="majorHAnsi" w:hAnsiTheme="majorHAnsi"/>
                            <w:sz w:val="48"/>
                            <w:szCs w:val="44"/>
                          </w:rPr>
                          <w:id w:val="565050902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:rsidR="0077671A" w:rsidRDefault="00477421">
                            <w:pPr>
                              <w:jc w:val="center"/>
                              <w:rPr>
                                <w:rFonts w:asciiTheme="majorHAnsi" w:hAnsiTheme="majorHAnsi"/>
                                <w:sz w:val="48"/>
                                <w:szCs w:val="44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 w:rsidR="00D7775A" w:rsidRPr="00D7775A">
                              <w:rPr>
                                <w:rFonts w:asciiTheme="majorHAnsi" w:hAnsiTheme="majorHAnsi"/>
                                <w:noProof/>
                                <w:sz w:val="48"/>
                                <w:szCs w:val="44"/>
                              </w:rPr>
                              <w:t>29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 w:val="48"/>
                                <w:szCs w:val="44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anchorx="page" anchory="page"/>
            </v:rect>
          </w:pic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421" w:rsidRDefault="00477421" w:rsidP="00FD27B8">
      <w:pPr>
        <w:spacing w:after="0" w:line="240" w:lineRule="auto"/>
      </w:pPr>
      <w:r>
        <w:separator/>
      </w:r>
    </w:p>
  </w:footnote>
  <w:footnote w:type="continuationSeparator" w:id="0">
    <w:p w:rsidR="00477421" w:rsidRDefault="00477421" w:rsidP="00FD27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132FC"/>
    <w:multiLevelType w:val="hybridMultilevel"/>
    <w:tmpl w:val="7B3C15E6"/>
    <w:lvl w:ilvl="0" w:tplc="74B4A6B0">
      <w:numFmt w:val="bullet"/>
      <w:lvlText w:val=""/>
      <w:lvlJc w:val="left"/>
      <w:pPr>
        <w:ind w:left="411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28A21D8E">
      <w:numFmt w:val="bullet"/>
      <w:lvlText w:val="•"/>
      <w:lvlJc w:val="left"/>
      <w:pPr>
        <w:ind w:left="623" w:hanging="360"/>
      </w:pPr>
      <w:rPr>
        <w:rFonts w:hint="default"/>
        <w:lang w:val="en-US" w:eastAsia="en-US" w:bidi="en-US"/>
      </w:rPr>
    </w:lvl>
    <w:lvl w:ilvl="2" w:tplc="1F464534">
      <w:numFmt w:val="bullet"/>
      <w:lvlText w:val="•"/>
      <w:lvlJc w:val="left"/>
      <w:pPr>
        <w:ind w:left="827" w:hanging="360"/>
      </w:pPr>
      <w:rPr>
        <w:rFonts w:hint="default"/>
        <w:lang w:val="en-US" w:eastAsia="en-US" w:bidi="en-US"/>
      </w:rPr>
    </w:lvl>
    <w:lvl w:ilvl="3" w:tplc="2F961416">
      <w:numFmt w:val="bullet"/>
      <w:lvlText w:val="•"/>
      <w:lvlJc w:val="left"/>
      <w:pPr>
        <w:ind w:left="1031" w:hanging="360"/>
      </w:pPr>
      <w:rPr>
        <w:rFonts w:hint="default"/>
        <w:lang w:val="en-US" w:eastAsia="en-US" w:bidi="en-US"/>
      </w:rPr>
    </w:lvl>
    <w:lvl w:ilvl="4" w:tplc="FE3CCA12">
      <w:numFmt w:val="bullet"/>
      <w:lvlText w:val="•"/>
      <w:lvlJc w:val="left"/>
      <w:pPr>
        <w:ind w:left="1235" w:hanging="360"/>
      </w:pPr>
      <w:rPr>
        <w:rFonts w:hint="default"/>
        <w:lang w:val="en-US" w:eastAsia="en-US" w:bidi="en-US"/>
      </w:rPr>
    </w:lvl>
    <w:lvl w:ilvl="5" w:tplc="C214069A">
      <w:numFmt w:val="bullet"/>
      <w:lvlText w:val="•"/>
      <w:lvlJc w:val="left"/>
      <w:pPr>
        <w:ind w:left="1439" w:hanging="360"/>
      </w:pPr>
      <w:rPr>
        <w:rFonts w:hint="default"/>
        <w:lang w:val="en-US" w:eastAsia="en-US" w:bidi="en-US"/>
      </w:rPr>
    </w:lvl>
    <w:lvl w:ilvl="6" w:tplc="8254569E">
      <w:numFmt w:val="bullet"/>
      <w:lvlText w:val="•"/>
      <w:lvlJc w:val="left"/>
      <w:pPr>
        <w:ind w:left="1643" w:hanging="360"/>
      </w:pPr>
      <w:rPr>
        <w:rFonts w:hint="default"/>
        <w:lang w:val="en-US" w:eastAsia="en-US" w:bidi="en-US"/>
      </w:rPr>
    </w:lvl>
    <w:lvl w:ilvl="7" w:tplc="539E6B06">
      <w:numFmt w:val="bullet"/>
      <w:lvlText w:val="•"/>
      <w:lvlJc w:val="left"/>
      <w:pPr>
        <w:ind w:left="1847" w:hanging="360"/>
      </w:pPr>
      <w:rPr>
        <w:rFonts w:hint="default"/>
        <w:lang w:val="en-US" w:eastAsia="en-US" w:bidi="en-US"/>
      </w:rPr>
    </w:lvl>
    <w:lvl w:ilvl="8" w:tplc="3928008E">
      <w:numFmt w:val="bullet"/>
      <w:lvlText w:val="•"/>
      <w:lvlJc w:val="left"/>
      <w:pPr>
        <w:ind w:left="2051" w:hanging="360"/>
      </w:pPr>
      <w:rPr>
        <w:rFonts w:hint="default"/>
        <w:lang w:val="en-US" w:eastAsia="en-US" w:bidi="en-US"/>
      </w:rPr>
    </w:lvl>
  </w:abstractNum>
  <w:abstractNum w:abstractNumId="1">
    <w:nsid w:val="071F6F3B"/>
    <w:multiLevelType w:val="hybridMultilevel"/>
    <w:tmpl w:val="CEDC4BA6"/>
    <w:lvl w:ilvl="0" w:tplc="83A245A8">
      <w:numFmt w:val="bullet"/>
      <w:lvlText w:val=""/>
      <w:lvlJc w:val="left"/>
      <w:pPr>
        <w:ind w:left="452" w:hanging="368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933CDE7A">
      <w:numFmt w:val="bullet"/>
      <w:lvlText w:val="•"/>
      <w:lvlJc w:val="left"/>
      <w:pPr>
        <w:ind w:left="724" w:hanging="368"/>
      </w:pPr>
      <w:rPr>
        <w:rFonts w:hint="default"/>
        <w:lang w:val="en-US" w:eastAsia="en-US" w:bidi="en-US"/>
      </w:rPr>
    </w:lvl>
    <w:lvl w:ilvl="2" w:tplc="86A27B0A">
      <w:numFmt w:val="bullet"/>
      <w:lvlText w:val="•"/>
      <w:lvlJc w:val="left"/>
      <w:pPr>
        <w:ind w:left="989" w:hanging="368"/>
      </w:pPr>
      <w:rPr>
        <w:rFonts w:hint="default"/>
        <w:lang w:val="en-US" w:eastAsia="en-US" w:bidi="en-US"/>
      </w:rPr>
    </w:lvl>
    <w:lvl w:ilvl="3" w:tplc="D3F26898">
      <w:numFmt w:val="bullet"/>
      <w:lvlText w:val="•"/>
      <w:lvlJc w:val="left"/>
      <w:pPr>
        <w:ind w:left="1254" w:hanging="368"/>
      </w:pPr>
      <w:rPr>
        <w:rFonts w:hint="default"/>
        <w:lang w:val="en-US" w:eastAsia="en-US" w:bidi="en-US"/>
      </w:rPr>
    </w:lvl>
    <w:lvl w:ilvl="4" w:tplc="18806360">
      <w:numFmt w:val="bullet"/>
      <w:lvlText w:val="•"/>
      <w:lvlJc w:val="left"/>
      <w:pPr>
        <w:ind w:left="1519" w:hanging="368"/>
      </w:pPr>
      <w:rPr>
        <w:rFonts w:hint="default"/>
        <w:lang w:val="en-US" w:eastAsia="en-US" w:bidi="en-US"/>
      </w:rPr>
    </w:lvl>
    <w:lvl w:ilvl="5" w:tplc="C77C686E">
      <w:numFmt w:val="bullet"/>
      <w:lvlText w:val="•"/>
      <w:lvlJc w:val="left"/>
      <w:pPr>
        <w:ind w:left="1784" w:hanging="368"/>
      </w:pPr>
      <w:rPr>
        <w:rFonts w:hint="default"/>
        <w:lang w:val="en-US" w:eastAsia="en-US" w:bidi="en-US"/>
      </w:rPr>
    </w:lvl>
    <w:lvl w:ilvl="6" w:tplc="AF003B5A">
      <w:numFmt w:val="bullet"/>
      <w:lvlText w:val="•"/>
      <w:lvlJc w:val="left"/>
      <w:pPr>
        <w:ind w:left="2049" w:hanging="368"/>
      </w:pPr>
      <w:rPr>
        <w:rFonts w:hint="default"/>
        <w:lang w:val="en-US" w:eastAsia="en-US" w:bidi="en-US"/>
      </w:rPr>
    </w:lvl>
    <w:lvl w:ilvl="7" w:tplc="4DCAA7B4">
      <w:numFmt w:val="bullet"/>
      <w:lvlText w:val="•"/>
      <w:lvlJc w:val="left"/>
      <w:pPr>
        <w:ind w:left="2314" w:hanging="368"/>
      </w:pPr>
      <w:rPr>
        <w:rFonts w:hint="default"/>
        <w:lang w:val="en-US" w:eastAsia="en-US" w:bidi="en-US"/>
      </w:rPr>
    </w:lvl>
    <w:lvl w:ilvl="8" w:tplc="27AA27B0">
      <w:numFmt w:val="bullet"/>
      <w:lvlText w:val="•"/>
      <w:lvlJc w:val="left"/>
      <w:pPr>
        <w:ind w:left="2579" w:hanging="368"/>
      </w:pPr>
      <w:rPr>
        <w:rFonts w:hint="default"/>
        <w:lang w:val="en-US" w:eastAsia="en-US" w:bidi="en-US"/>
      </w:rPr>
    </w:lvl>
  </w:abstractNum>
  <w:abstractNum w:abstractNumId="2">
    <w:nsid w:val="07BC6F94"/>
    <w:multiLevelType w:val="hybridMultilevel"/>
    <w:tmpl w:val="AFC0FB3A"/>
    <w:lvl w:ilvl="0" w:tplc="75D871E6">
      <w:numFmt w:val="bullet"/>
      <w:lvlText w:val=""/>
      <w:lvlJc w:val="left"/>
      <w:pPr>
        <w:ind w:left="828" w:hanging="361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23EC9258">
      <w:numFmt w:val="bullet"/>
      <w:lvlText w:val="•"/>
      <w:lvlJc w:val="left"/>
      <w:pPr>
        <w:ind w:left="1025" w:hanging="361"/>
      </w:pPr>
      <w:rPr>
        <w:rFonts w:hint="default"/>
        <w:lang w:val="en-US" w:eastAsia="en-US" w:bidi="en-US"/>
      </w:rPr>
    </w:lvl>
    <w:lvl w:ilvl="2" w:tplc="C206E1C6">
      <w:numFmt w:val="bullet"/>
      <w:lvlText w:val="•"/>
      <w:lvlJc w:val="left"/>
      <w:pPr>
        <w:ind w:left="1230" w:hanging="361"/>
      </w:pPr>
      <w:rPr>
        <w:rFonts w:hint="default"/>
        <w:lang w:val="en-US" w:eastAsia="en-US" w:bidi="en-US"/>
      </w:rPr>
    </w:lvl>
    <w:lvl w:ilvl="3" w:tplc="F350E768">
      <w:numFmt w:val="bullet"/>
      <w:lvlText w:val="•"/>
      <w:lvlJc w:val="left"/>
      <w:pPr>
        <w:ind w:left="1435" w:hanging="361"/>
      </w:pPr>
      <w:rPr>
        <w:rFonts w:hint="default"/>
        <w:lang w:val="en-US" w:eastAsia="en-US" w:bidi="en-US"/>
      </w:rPr>
    </w:lvl>
    <w:lvl w:ilvl="4" w:tplc="3CA27038">
      <w:numFmt w:val="bullet"/>
      <w:lvlText w:val="•"/>
      <w:lvlJc w:val="left"/>
      <w:pPr>
        <w:ind w:left="1640" w:hanging="361"/>
      </w:pPr>
      <w:rPr>
        <w:rFonts w:hint="default"/>
        <w:lang w:val="en-US" w:eastAsia="en-US" w:bidi="en-US"/>
      </w:rPr>
    </w:lvl>
    <w:lvl w:ilvl="5" w:tplc="7F600E0A">
      <w:numFmt w:val="bullet"/>
      <w:lvlText w:val="•"/>
      <w:lvlJc w:val="left"/>
      <w:pPr>
        <w:ind w:left="1845" w:hanging="361"/>
      </w:pPr>
      <w:rPr>
        <w:rFonts w:hint="default"/>
        <w:lang w:val="en-US" w:eastAsia="en-US" w:bidi="en-US"/>
      </w:rPr>
    </w:lvl>
    <w:lvl w:ilvl="6" w:tplc="E0B65210">
      <w:numFmt w:val="bullet"/>
      <w:lvlText w:val="•"/>
      <w:lvlJc w:val="left"/>
      <w:pPr>
        <w:ind w:left="2050" w:hanging="361"/>
      </w:pPr>
      <w:rPr>
        <w:rFonts w:hint="default"/>
        <w:lang w:val="en-US" w:eastAsia="en-US" w:bidi="en-US"/>
      </w:rPr>
    </w:lvl>
    <w:lvl w:ilvl="7" w:tplc="8F4CC7B0">
      <w:numFmt w:val="bullet"/>
      <w:lvlText w:val="•"/>
      <w:lvlJc w:val="left"/>
      <w:pPr>
        <w:ind w:left="2255" w:hanging="361"/>
      </w:pPr>
      <w:rPr>
        <w:rFonts w:hint="default"/>
        <w:lang w:val="en-US" w:eastAsia="en-US" w:bidi="en-US"/>
      </w:rPr>
    </w:lvl>
    <w:lvl w:ilvl="8" w:tplc="3C3EA4A6">
      <w:numFmt w:val="bullet"/>
      <w:lvlText w:val="•"/>
      <w:lvlJc w:val="left"/>
      <w:pPr>
        <w:ind w:left="2460" w:hanging="361"/>
      </w:pPr>
      <w:rPr>
        <w:rFonts w:hint="default"/>
        <w:lang w:val="en-US" w:eastAsia="en-US" w:bidi="en-US"/>
      </w:rPr>
    </w:lvl>
  </w:abstractNum>
  <w:abstractNum w:abstractNumId="3">
    <w:nsid w:val="09D44527"/>
    <w:multiLevelType w:val="hybridMultilevel"/>
    <w:tmpl w:val="E97CD0CC"/>
    <w:lvl w:ilvl="0" w:tplc="E3FE0CA8">
      <w:start w:val="1"/>
      <w:numFmt w:val="lowerRoman"/>
      <w:lvlText w:val="%1."/>
      <w:lvlJc w:val="left"/>
      <w:pPr>
        <w:ind w:left="1980" w:hanging="720"/>
      </w:pPr>
      <w:rPr>
        <w:rFonts w:hint="default"/>
        <w:sz w:val="28"/>
      </w:rPr>
    </w:lvl>
    <w:lvl w:ilvl="1" w:tplc="40090019" w:tentative="1">
      <w:start w:val="1"/>
      <w:numFmt w:val="lowerLetter"/>
      <w:lvlText w:val="%2."/>
      <w:lvlJc w:val="left"/>
      <w:pPr>
        <w:ind w:left="2610" w:hanging="360"/>
      </w:pPr>
    </w:lvl>
    <w:lvl w:ilvl="2" w:tplc="4009001B" w:tentative="1">
      <w:start w:val="1"/>
      <w:numFmt w:val="lowerRoman"/>
      <w:lvlText w:val="%3."/>
      <w:lvlJc w:val="right"/>
      <w:pPr>
        <w:ind w:left="3330" w:hanging="180"/>
      </w:pPr>
    </w:lvl>
    <w:lvl w:ilvl="3" w:tplc="4009000F" w:tentative="1">
      <w:start w:val="1"/>
      <w:numFmt w:val="decimal"/>
      <w:lvlText w:val="%4."/>
      <w:lvlJc w:val="left"/>
      <w:pPr>
        <w:ind w:left="4050" w:hanging="360"/>
      </w:pPr>
    </w:lvl>
    <w:lvl w:ilvl="4" w:tplc="40090019" w:tentative="1">
      <w:start w:val="1"/>
      <w:numFmt w:val="lowerLetter"/>
      <w:lvlText w:val="%5."/>
      <w:lvlJc w:val="left"/>
      <w:pPr>
        <w:ind w:left="4770" w:hanging="360"/>
      </w:pPr>
    </w:lvl>
    <w:lvl w:ilvl="5" w:tplc="4009001B" w:tentative="1">
      <w:start w:val="1"/>
      <w:numFmt w:val="lowerRoman"/>
      <w:lvlText w:val="%6."/>
      <w:lvlJc w:val="right"/>
      <w:pPr>
        <w:ind w:left="5490" w:hanging="180"/>
      </w:pPr>
    </w:lvl>
    <w:lvl w:ilvl="6" w:tplc="4009000F" w:tentative="1">
      <w:start w:val="1"/>
      <w:numFmt w:val="decimal"/>
      <w:lvlText w:val="%7."/>
      <w:lvlJc w:val="left"/>
      <w:pPr>
        <w:ind w:left="6210" w:hanging="360"/>
      </w:pPr>
    </w:lvl>
    <w:lvl w:ilvl="7" w:tplc="40090019" w:tentative="1">
      <w:start w:val="1"/>
      <w:numFmt w:val="lowerLetter"/>
      <w:lvlText w:val="%8."/>
      <w:lvlJc w:val="left"/>
      <w:pPr>
        <w:ind w:left="6930" w:hanging="360"/>
      </w:pPr>
    </w:lvl>
    <w:lvl w:ilvl="8" w:tplc="40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4">
    <w:nsid w:val="0CE32230"/>
    <w:multiLevelType w:val="hybridMultilevel"/>
    <w:tmpl w:val="9FC6E9D0"/>
    <w:lvl w:ilvl="0" w:tplc="5A72626C">
      <w:numFmt w:val="bullet"/>
      <w:lvlText w:val=""/>
      <w:lvlJc w:val="left"/>
      <w:pPr>
        <w:ind w:left="464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30C095B6">
      <w:numFmt w:val="bullet"/>
      <w:lvlText w:val="•"/>
      <w:lvlJc w:val="left"/>
      <w:pPr>
        <w:ind w:left="695" w:hanging="360"/>
      </w:pPr>
      <w:rPr>
        <w:rFonts w:hint="default"/>
        <w:lang w:val="en-US" w:eastAsia="en-US" w:bidi="en-US"/>
      </w:rPr>
    </w:lvl>
    <w:lvl w:ilvl="2" w:tplc="06C4CB66">
      <w:numFmt w:val="bullet"/>
      <w:lvlText w:val="•"/>
      <w:lvlJc w:val="left"/>
      <w:pPr>
        <w:ind w:left="930" w:hanging="360"/>
      </w:pPr>
      <w:rPr>
        <w:rFonts w:hint="default"/>
        <w:lang w:val="en-US" w:eastAsia="en-US" w:bidi="en-US"/>
      </w:rPr>
    </w:lvl>
    <w:lvl w:ilvl="3" w:tplc="B996420A">
      <w:numFmt w:val="bullet"/>
      <w:lvlText w:val="•"/>
      <w:lvlJc w:val="left"/>
      <w:pPr>
        <w:ind w:left="1165" w:hanging="360"/>
      </w:pPr>
      <w:rPr>
        <w:rFonts w:hint="default"/>
        <w:lang w:val="en-US" w:eastAsia="en-US" w:bidi="en-US"/>
      </w:rPr>
    </w:lvl>
    <w:lvl w:ilvl="4" w:tplc="E23A4FC2">
      <w:numFmt w:val="bullet"/>
      <w:lvlText w:val="•"/>
      <w:lvlJc w:val="left"/>
      <w:pPr>
        <w:ind w:left="1401" w:hanging="360"/>
      </w:pPr>
      <w:rPr>
        <w:rFonts w:hint="default"/>
        <w:lang w:val="en-US" w:eastAsia="en-US" w:bidi="en-US"/>
      </w:rPr>
    </w:lvl>
    <w:lvl w:ilvl="5" w:tplc="2A8CAE00">
      <w:numFmt w:val="bullet"/>
      <w:lvlText w:val="•"/>
      <w:lvlJc w:val="left"/>
      <w:pPr>
        <w:ind w:left="1636" w:hanging="360"/>
      </w:pPr>
      <w:rPr>
        <w:rFonts w:hint="default"/>
        <w:lang w:val="en-US" w:eastAsia="en-US" w:bidi="en-US"/>
      </w:rPr>
    </w:lvl>
    <w:lvl w:ilvl="6" w:tplc="C08C6362">
      <w:numFmt w:val="bullet"/>
      <w:lvlText w:val="•"/>
      <w:lvlJc w:val="left"/>
      <w:pPr>
        <w:ind w:left="1871" w:hanging="360"/>
      </w:pPr>
      <w:rPr>
        <w:rFonts w:hint="default"/>
        <w:lang w:val="en-US" w:eastAsia="en-US" w:bidi="en-US"/>
      </w:rPr>
    </w:lvl>
    <w:lvl w:ilvl="7" w:tplc="29D66C28">
      <w:numFmt w:val="bullet"/>
      <w:lvlText w:val="•"/>
      <w:lvlJc w:val="left"/>
      <w:pPr>
        <w:ind w:left="2107" w:hanging="360"/>
      </w:pPr>
      <w:rPr>
        <w:rFonts w:hint="default"/>
        <w:lang w:val="en-US" w:eastAsia="en-US" w:bidi="en-US"/>
      </w:rPr>
    </w:lvl>
    <w:lvl w:ilvl="8" w:tplc="9224F344">
      <w:numFmt w:val="bullet"/>
      <w:lvlText w:val="•"/>
      <w:lvlJc w:val="left"/>
      <w:pPr>
        <w:ind w:left="2342" w:hanging="360"/>
      </w:pPr>
      <w:rPr>
        <w:rFonts w:hint="default"/>
        <w:lang w:val="en-US" w:eastAsia="en-US" w:bidi="en-US"/>
      </w:rPr>
    </w:lvl>
  </w:abstractNum>
  <w:abstractNum w:abstractNumId="5">
    <w:nsid w:val="0F70002E"/>
    <w:multiLevelType w:val="hybridMultilevel"/>
    <w:tmpl w:val="4C28F19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FD10F2"/>
    <w:multiLevelType w:val="multilevel"/>
    <w:tmpl w:val="8938897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7">
    <w:nsid w:val="10454EA6"/>
    <w:multiLevelType w:val="hybridMultilevel"/>
    <w:tmpl w:val="FD3EC650"/>
    <w:lvl w:ilvl="0" w:tplc="8FF0830E">
      <w:numFmt w:val="bullet"/>
      <w:lvlText w:val=""/>
      <w:lvlJc w:val="left"/>
      <w:pPr>
        <w:ind w:left="397" w:hanging="173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332A5308">
      <w:numFmt w:val="bullet"/>
      <w:lvlText w:val="•"/>
      <w:lvlJc w:val="left"/>
      <w:pPr>
        <w:ind w:left="614" w:hanging="173"/>
      </w:pPr>
      <w:rPr>
        <w:rFonts w:hint="default"/>
        <w:lang w:val="en-US" w:eastAsia="en-US" w:bidi="en-US"/>
      </w:rPr>
    </w:lvl>
    <w:lvl w:ilvl="2" w:tplc="D8F86100">
      <w:numFmt w:val="bullet"/>
      <w:lvlText w:val="•"/>
      <w:lvlJc w:val="left"/>
      <w:pPr>
        <w:ind w:left="828" w:hanging="173"/>
      </w:pPr>
      <w:rPr>
        <w:rFonts w:hint="default"/>
        <w:lang w:val="en-US" w:eastAsia="en-US" w:bidi="en-US"/>
      </w:rPr>
    </w:lvl>
    <w:lvl w:ilvl="3" w:tplc="96C6D58C">
      <w:numFmt w:val="bullet"/>
      <w:lvlText w:val="•"/>
      <w:lvlJc w:val="left"/>
      <w:pPr>
        <w:ind w:left="1042" w:hanging="173"/>
      </w:pPr>
      <w:rPr>
        <w:rFonts w:hint="default"/>
        <w:lang w:val="en-US" w:eastAsia="en-US" w:bidi="en-US"/>
      </w:rPr>
    </w:lvl>
    <w:lvl w:ilvl="4" w:tplc="0AC21886">
      <w:numFmt w:val="bullet"/>
      <w:lvlText w:val="•"/>
      <w:lvlJc w:val="left"/>
      <w:pPr>
        <w:ind w:left="1257" w:hanging="173"/>
      </w:pPr>
      <w:rPr>
        <w:rFonts w:hint="default"/>
        <w:lang w:val="en-US" w:eastAsia="en-US" w:bidi="en-US"/>
      </w:rPr>
    </w:lvl>
    <w:lvl w:ilvl="5" w:tplc="285E1C46">
      <w:numFmt w:val="bullet"/>
      <w:lvlText w:val="•"/>
      <w:lvlJc w:val="left"/>
      <w:pPr>
        <w:ind w:left="1471" w:hanging="173"/>
      </w:pPr>
      <w:rPr>
        <w:rFonts w:hint="default"/>
        <w:lang w:val="en-US" w:eastAsia="en-US" w:bidi="en-US"/>
      </w:rPr>
    </w:lvl>
    <w:lvl w:ilvl="6" w:tplc="0DE2D65A">
      <w:numFmt w:val="bullet"/>
      <w:lvlText w:val="•"/>
      <w:lvlJc w:val="left"/>
      <w:pPr>
        <w:ind w:left="1685" w:hanging="173"/>
      </w:pPr>
      <w:rPr>
        <w:rFonts w:hint="default"/>
        <w:lang w:val="en-US" w:eastAsia="en-US" w:bidi="en-US"/>
      </w:rPr>
    </w:lvl>
    <w:lvl w:ilvl="7" w:tplc="CCFC941C">
      <w:numFmt w:val="bullet"/>
      <w:lvlText w:val="•"/>
      <w:lvlJc w:val="left"/>
      <w:pPr>
        <w:ind w:left="1900" w:hanging="173"/>
      </w:pPr>
      <w:rPr>
        <w:rFonts w:hint="default"/>
        <w:lang w:val="en-US" w:eastAsia="en-US" w:bidi="en-US"/>
      </w:rPr>
    </w:lvl>
    <w:lvl w:ilvl="8" w:tplc="712E916A">
      <w:numFmt w:val="bullet"/>
      <w:lvlText w:val="•"/>
      <w:lvlJc w:val="left"/>
      <w:pPr>
        <w:ind w:left="2114" w:hanging="173"/>
      </w:pPr>
      <w:rPr>
        <w:rFonts w:hint="default"/>
        <w:lang w:val="en-US" w:eastAsia="en-US" w:bidi="en-US"/>
      </w:rPr>
    </w:lvl>
  </w:abstractNum>
  <w:abstractNum w:abstractNumId="8">
    <w:nsid w:val="114669EC"/>
    <w:multiLevelType w:val="hybridMultilevel"/>
    <w:tmpl w:val="1FAA3D34"/>
    <w:lvl w:ilvl="0" w:tplc="5B6CBE5A">
      <w:start w:val="1"/>
      <w:numFmt w:val="decimal"/>
      <w:lvlText w:val="%1."/>
      <w:lvlJc w:val="left"/>
      <w:pPr>
        <w:ind w:left="39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9">
    <w:nsid w:val="117F7358"/>
    <w:multiLevelType w:val="hybridMultilevel"/>
    <w:tmpl w:val="FE8E3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16711D"/>
    <w:multiLevelType w:val="hybridMultilevel"/>
    <w:tmpl w:val="8C9248C2"/>
    <w:lvl w:ilvl="0" w:tplc="9724B484">
      <w:numFmt w:val="bullet"/>
      <w:lvlText w:val=""/>
      <w:lvlJc w:val="left"/>
      <w:pPr>
        <w:ind w:left="436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DAB26F76">
      <w:numFmt w:val="bullet"/>
      <w:lvlText w:val="•"/>
      <w:lvlJc w:val="left"/>
      <w:pPr>
        <w:ind w:left="664" w:hanging="360"/>
      </w:pPr>
      <w:rPr>
        <w:rFonts w:hint="default"/>
        <w:lang w:val="en-US" w:eastAsia="en-US" w:bidi="en-US"/>
      </w:rPr>
    </w:lvl>
    <w:lvl w:ilvl="2" w:tplc="A1ACBF0E">
      <w:numFmt w:val="bullet"/>
      <w:lvlText w:val="•"/>
      <w:lvlJc w:val="left"/>
      <w:pPr>
        <w:ind w:left="889" w:hanging="360"/>
      </w:pPr>
      <w:rPr>
        <w:rFonts w:hint="default"/>
        <w:lang w:val="en-US" w:eastAsia="en-US" w:bidi="en-US"/>
      </w:rPr>
    </w:lvl>
    <w:lvl w:ilvl="3" w:tplc="2BAA5E92">
      <w:numFmt w:val="bullet"/>
      <w:lvlText w:val="•"/>
      <w:lvlJc w:val="left"/>
      <w:pPr>
        <w:ind w:left="1113" w:hanging="360"/>
      </w:pPr>
      <w:rPr>
        <w:rFonts w:hint="default"/>
        <w:lang w:val="en-US" w:eastAsia="en-US" w:bidi="en-US"/>
      </w:rPr>
    </w:lvl>
    <w:lvl w:ilvl="4" w:tplc="774E6A88">
      <w:numFmt w:val="bullet"/>
      <w:lvlText w:val="•"/>
      <w:lvlJc w:val="left"/>
      <w:pPr>
        <w:ind w:left="1338" w:hanging="360"/>
      </w:pPr>
      <w:rPr>
        <w:rFonts w:hint="default"/>
        <w:lang w:val="en-US" w:eastAsia="en-US" w:bidi="en-US"/>
      </w:rPr>
    </w:lvl>
    <w:lvl w:ilvl="5" w:tplc="4DF044B0">
      <w:numFmt w:val="bullet"/>
      <w:lvlText w:val="•"/>
      <w:lvlJc w:val="left"/>
      <w:pPr>
        <w:ind w:left="1562" w:hanging="360"/>
      </w:pPr>
      <w:rPr>
        <w:rFonts w:hint="default"/>
        <w:lang w:val="en-US" w:eastAsia="en-US" w:bidi="en-US"/>
      </w:rPr>
    </w:lvl>
    <w:lvl w:ilvl="6" w:tplc="5F1871C4">
      <w:numFmt w:val="bullet"/>
      <w:lvlText w:val="•"/>
      <w:lvlJc w:val="left"/>
      <w:pPr>
        <w:ind w:left="1787" w:hanging="360"/>
      </w:pPr>
      <w:rPr>
        <w:rFonts w:hint="default"/>
        <w:lang w:val="en-US" w:eastAsia="en-US" w:bidi="en-US"/>
      </w:rPr>
    </w:lvl>
    <w:lvl w:ilvl="7" w:tplc="CF52F66A">
      <w:numFmt w:val="bullet"/>
      <w:lvlText w:val="•"/>
      <w:lvlJc w:val="left"/>
      <w:pPr>
        <w:ind w:left="2011" w:hanging="360"/>
      </w:pPr>
      <w:rPr>
        <w:rFonts w:hint="default"/>
        <w:lang w:val="en-US" w:eastAsia="en-US" w:bidi="en-US"/>
      </w:rPr>
    </w:lvl>
    <w:lvl w:ilvl="8" w:tplc="090C5434">
      <w:numFmt w:val="bullet"/>
      <w:lvlText w:val="•"/>
      <w:lvlJc w:val="left"/>
      <w:pPr>
        <w:ind w:left="2236" w:hanging="360"/>
      </w:pPr>
      <w:rPr>
        <w:rFonts w:hint="default"/>
        <w:lang w:val="en-US" w:eastAsia="en-US" w:bidi="en-US"/>
      </w:rPr>
    </w:lvl>
  </w:abstractNum>
  <w:abstractNum w:abstractNumId="11">
    <w:nsid w:val="1621220E"/>
    <w:multiLevelType w:val="hybridMultilevel"/>
    <w:tmpl w:val="40241412"/>
    <w:lvl w:ilvl="0" w:tplc="4C5E0ADE">
      <w:numFmt w:val="bullet"/>
      <w:lvlText w:val=""/>
      <w:lvlJc w:val="left"/>
      <w:pPr>
        <w:ind w:left="255" w:hanging="156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3EAA7FDC">
      <w:numFmt w:val="bullet"/>
      <w:lvlText w:val="•"/>
      <w:lvlJc w:val="left"/>
      <w:pPr>
        <w:ind w:left="547" w:hanging="156"/>
      </w:pPr>
      <w:rPr>
        <w:rFonts w:hint="default"/>
        <w:lang w:val="en-US" w:eastAsia="en-US" w:bidi="en-US"/>
      </w:rPr>
    </w:lvl>
    <w:lvl w:ilvl="2" w:tplc="9FD8A160">
      <w:numFmt w:val="bullet"/>
      <w:lvlText w:val="•"/>
      <w:lvlJc w:val="left"/>
      <w:pPr>
        <w:ind w:left="835" w:hanging="156"/>
      </w:pPr>
      <w:rPr>
        <w:rFonts w:hint="default"/>
        <w:lang w:val="en-US" w:eastAsia="en-US" w:bidi="en-US"/>
      </w:rPr>
    </w:lvl>
    <w:lvl w:ilvl="3" w:tplc="50588EC6">
      <w:numFmt w:val="bullet"/>
      <w:lvlText w:val="•"/>
      <w:lvlJc w:val="left"/>
      <w:pPr>
        <w:ind w:left="1123" w:hanging="156"/>
      </w:pPr>
      <w:rPr>
        <w:rFonts w:hint="default"/>
        <w:lang w:val="en-US" w:eastAsia="en-US" w:bidi="en-US"/>
      </w:rPr>
    </w:lvl>
    <w:lvl w:ilvl="4" w:tplc="D98A0B7C">
      <w:numFmt w:val="bullet"/>
      <w:lvlText w:val="•"/>
      <w:lvlJc w:val="left"/>
      <w:pPr>
        <w:ind w:left="1411" w:hanging="156"/>
      </w:pPr>
      <w:rPr>
        <w:rFonts w:hint="default"/>
        <w:lang w:val="en-US" w:eastAsia="en-US" w:bidi="en-US"/>
      </w:rPr>
    </w:lvl>
    <w:lvl w:ilvl="5" w:tplc="EFBCA79E">
      <w:numFmt w:val="bullet"/>
      <w:lvlText w:val="•"/>
      <w:lvlJc w:val="left"/>
      <w:pPr>
        <w:ind w:left="1699" w:hanging="156"/>
      </w:pPr>
      <w:rPr>
        <w:rFonts w:hint="default"/>
        <w:lang w:val="en-US" w:eastAsia="en-US" w:bidi="en-US"/>
      </w:rPr>
    </w:lvl>
    <w:lvl w:ilvl="6" w:tplc="CA54957E">
      <w:numFmt w:val="bullet"/>
      <w:lvlText w:val="•"/>
      <w:lvlJc w:val="left"/>
      <w:pPr>
        <w:ind w:left="1987" w:hanging="156"/>
      </w:pPr>
      <w:rPr>
        <w:rFonts w:hint="default"/>
        <w:lang w:val="en-US" w:eastAsia="en-US" w:bidi="en-US"/>
      </w:rPr>
    </w:lvl>
    <w:lvl w:ilvl="7" w:tplc="68EE087E">
      <w:numFmt w:val="bullet"/>
      <w:lvlText w:val="•"/>
      <w:lvlJc w:val="left"/>
      <w:pPr>
        <w:ind w:left="2275" w:hanging="156"/>
      </w:pPr>
      <w:rPr>
        <w:rFonts w:hint="default"/>
        <w:lang w:val="en-US" w:eastAsia="en-US" w:bidi="en-US"/>
      </w:rPr>
    </w:lvl>
    <w:lvl w:ilvl="8" w:tplc="2E7EEFD4">
      <w:numFmt w:val="bullet"/>
      <w:lvlText w:val="•"/>
      <w:lvlJc w:val="left"/>
      <w:pPr>
        <w:ind w:left="2563" w:hanging="156"/>
      </w:pPr>
      <w:rPr>
        <w:rFonts w:hint="default"/>
        <w:lang w:val="en-US" w:eastAsia="en-US" w:bidi="en-US"/>
      </w:rPr>
    </w:lvl>
  </w:abstractNum>
  <w:abstractNum w:abstractNumId="12">
    <w:nsid w:val="167F4D0E"/>
    <w:multiLevelType w:val="hybridMultilevel"/>
    <w:tmpl w:val="D4AC5B42"/>
    <w:lvl w:ilvl="0" w:tplc="8B3AD97E">
      <w:numFmt w:val="bullet"/>
      <w:lvlText w:val=""/>
      <w:lvlJc w:val="left"/>
      <w:pPr>
        <w:ind w:left="282" w:hanging="18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36DE2E58">
      <w:numFmt w:val="bullet"/>
      <w:lvlText w:val="•"/>
      <w:lvlJc w:val="left"/>
      <w:pPr>
        <w:ind w:left="499" w:hanging="180"/>
      </w:pPr>
      <w:rPr>
        <w:rFonts w:hint="default"/>
        <w:lang w:val="en-US" w:eastAsia="en-US" w:bidi="en-US"/>
      </w:rPr>
    </w:lvl>
    <w:lvl w:ilvl="2" w:tplc="4A22511A">
      <w:numFmt w:val="bullet"/>
      <w:lvlText w:val="•"/>
      <w:lvlJc w:val="left"/>
      <w:pPr>
        <w:ind w:left="718" w:hanging="180"/>
      </w:pPr>
      <w:rPr>
        <w:rFonts w:hint="default"/>
        <w:lang w:val="en-US" w:eastAsia="en-US" w:bidi="en-US"/>
      </w:rPr>
    </w:lvl>
    <w:lvl w:ilvl="3" w:tplc="B1964AB4">
      <w:numFmt w:val="bullet"/>
      <w:lvlText w:val="•"/>
      <w:lvlJc w:val="left"/>
      <w:pPr>
        <w:ind w:left="937" w:hanging="180"/>
      </w:pPr>
      <w:rPr>
        <w:rFonts w:hint="default"/>
        <w:lang w:val="en-US" w:eastAsia="en-US" w:bidi="en-US"/>
      </w:rPr>
    </w:lvl>
    <w:lvl w:ilvl="4" w:tplc="65DC3692">
      <w:numFmt w:val="bullet"/>
      <w:lvlText w:val="•"/>
      <w:lvlJc w:val="left"/>
      <w:pPr>
        <w:ind w:left="1156" w:hanging="180"/>
      </w:pPr>
      <w:rPr>
        <w:rFonts w:hint="default"/>
        <w:lang w:val="en-US" w:eastAsia="en-US" w:bidi="en-US"/>
      </w:rPr>
    </w:lvl>
    <w:lvl w:ilvl="5" w:tplc="C7EE99C4">
      <w:numFmt w:val="bullet"/>
      <w:lvlText w:val="•"/>
      <w:lvlJc w:val="left"/>
      <w:pPr>
        <w:ind w:left="1375" w:hanging="180"/>
      </w:pPr>
      <w:rPr>
        <w:rFonts w:hint="default"/>
        <w:lang w:val="en-US" w:eastAsia="en-US" w:bidi="en-US"/>
      </w:rPr>
    </w:lvl>
    <w:lvl w:ilvl="6" w:tplc="9C9C74C2">
      <w:numFmt w:val="bullet"/>
      <w:lvlText w:val="•"/>
      <w:lvlJc w:val="left"/>
      <w:pPr>
        <w:ind w:left="1594" w:hanging="180"/>
      </w:pPr>
      <w:rPr>
        <w:rFonts w:hint="default"/>
        <w:lang w:val="en-US" w:eastAsia="en-US" w:bidi="en-US"/>
      </w:rPr>
    </w:lvl>
    <w:lvl w:ilvl="7" w:tplc="98C2C986">
      <w:numFmt w:val="bullet"/>
      <w:lvlText w:val="•"/>
      <w:lvlJc w:val="left"/>
      <w:pPr>
        <w:ind w:left="1813" w:hanging="180"/>
      </w:pPr>
      <w:rPr>
        <w:rFonts w:hint="default"/>
        <w:lang w:val="en-US" w:eastAsia="en-US" w:bidi="en-US"/>
      </w:rPr>
    </w:lvl>
    <w:lvl w:ilvl="8" w:tplc="B6D499B8">
      <w:numFmt w:val="bullet"/>
      <w:lvlText w:val="•"/>
      <w:lvlJc w:val="left"/>
      <w:pPr>
        <w:ind w:left="2032" w:hanging="180"/>
      </w:pPr>
      <w:rPr>
        <w:rFonts w:hint="default"/>
        <w:lang w:val="en-US" w:eastAsia="en-US" w:bidi="en-US"/>
      </w:rPr>
    </w:lvl>
  </w:abstractNum>
  <w:abstractNum w:abstractNumId="13">
    <w:nsid w:val="16D06E68"/>
    <w:multiLevelType w:val="hybridMultilevel"/>
    <w:tmpl w:val="A574BC98"/>
    <w:lvl w:ilvl="0" w:tplc="29AC0E72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6DE6D31"/>
    <w:multiLevelType w:val="hybridMultilevel"/>
    <w:tmpl w:val="5E5C79FA"/>
    <w:lvl w:ilvl="0" w:tplc="068C7908">
      <w:numFmt w:val="bullet"/>
      <w:lvlText w:val=""/>
      <w:lvlJc w:val="left"/>
      <w:pPr>
        <w:ind w:left="382" w:hanging="293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9DCE803A">
      <w:numFmt w:val="bullet"/>
      <w:lvlText w:val="•"/>
      <w:lvlJc w:val="left"/>
      <w:pPr>
        <w:ind w:left="648" w:hanging="293"/>
      </w:pPr>
      <w:rPr>
        <w:rFonts w:hint="default"/>
        <w:lang w:val="en-US" w:eastAsia="en-US" w:bidi="en-US"/>
      </w:rPr>
    </w:lvl>
    <w:lvl w:ilvl="2" w:tplc="D1B6E380">
      <w:numFmt w:val="bullet"/>
      <w:lvlText w:val="•"/>
      <w:lvlJc w:val="left"/>
      <w:pPr>
        <w:ind w:left="916" w:hanging="293"/>
      </w:pPr>
      <w:rPr>
        <w:rFonts w:hint="default"/>
        <w:lang w:val="en-US" w:eastAsia="en-US" w:bidi="en-US"/>
      </w:rPr>
    </w:lvl>
    <w:lvl w:ilvl="3" w:tplc="5F141860">
      <w:numFmt w:val="bullet"/>
      <w:lvlText w:val="•"/>
      <w:lvlJc w:val="left"/>
      <w:pPr>
        <w:ind w:left="1185" w:hanging="293"/>
      </w:pPr>
      <w:rPr>
        <w:rFonts w:hint="default"/>
        <w:lang w:val="en-US" w:eastAsia="en-US" w:bidi="en-US"/>
      </w:rPr>
    </w:lvl>
    <w:lvl w:ilvl="4" w:tplc="8500E216">
      <w:numFmt w:val="bullet"/>
      <w:lvlText w:val="•"/>
      <w:lvlJc w:val="left"/>
      <w:pPr>
        <w:ind w:left="1453" w:hanging="293"/>
      </w:pPr>
      <w:rPr>
        <w:rFonts w:hint="default"/>
        <w:lang w:val="en-US" w:eastAsia="en-US" w:bidi="en-US"/>
      </w:rPr>
    </w:lvl>
    <w:lvl w:ilvl="5" w:tplc="FEEA0F66">
      <w:numFmt w:val="bullet"/>
      <w:lvlText w:val="•"/>
      <w:lvlJc w:val="left"/>
      <w:pPr>
        <w:ind w:left="1722" w:hanging="293"/>
      </w:pPr>
      <w:rPr>
        <w:rFonts w:hint="default"/>
        <w:lang w:val="en-US" w:eastAsia="en-US" w:bidi="en-US"/>
      </w:rPr>
    </w:lvl>
    <w:lvl w:ilvl="6" w:tplc="14149A0E">
      <w:numFmt w:val="bullet"/>
      <w:lvlText w:val="•"/>
      <w:lvlJc w:val="left"/>
      <w:pPr>
        <w:ind w:left="1990" w:hanging="293"/>
      </w:pPr>
      <w:rPr>
        <w:rFonts w:hint="default"/>
        <w:lang w:val="en-US" w:eastAsia="en-US" w:bidi="en-US"/>
      </w:rPr>
    </w:lvl>
    <w:lvl w:ilvl="7" w:tplc="9604AE9C">
      <w:numFmt w:val="bullet"/>
      <w:lvlText w:val="•"/>
      <w:lvlJc w:val="left"/>
      <w:pPr>
        <w:ind w:left="2258" w:hanging="293"/>
      </w:pPr>
      <w:rPr>
        <w:rFonts w:hint="default"/>
        <w:lang w:val="en-US" w:eastAsia="en-US" w:bidi="en-US"/>
      </w:rPr>
    </w:lvl>
    <w:lvl w:ilvl="8" w:tplc="0BDC7BF2">
      <w:numFmt w:val="bullet"/>
      <w:lvlText w:val="•"/>
      <w:lvlJc w:val="left"/>
      <w:pPr>
        <w:ind w:left="2527" w:hanging="293"/>
      </w:pPr>
      <w:rPr>
        <w:rFonts w:hint="default"/>
        <w:lang w:val="en-US" w:eastAsia="en-US" w:bidi="en-US"/>
      </w:rPr>
    </w:lvl>
  </w:abstractNum>
  <w:abstractNum w:abstractNumId="15">
    <w:nsid w:val="17F41D5C"/>
    <w:multiLevelType w:val="multilevel"/>
    <w:tmpl w:val="E9A2A0C2"/>
    <w:lvl w:ilvl="0">
      <w:start w:val="9"/>
      <w:numFmt w:val="decimal"/>
      <w:lvlText w:val="%1."/>
      <w:lvlJc w:val="left"/>
      <w:pPr>
        <w:ind w:left="644" w:hanging="360"/>
      </w:pPr>
      <w:rPr>
        <w:rFonts w:hint="default"/>
        <w:b/>
        <w:color w:val="632423" w:themeColor="accent2" w:themeShade="80"/>
      </w:rPr>
    </w:lvl>
    <w:lvl w:ilvl="1">
      <w:start w:val="1"/>
      <w:numFmt w:val="decimal"/>
      <w:isLgl/>
      <w:lvlText w:val="%1.%2."/>
      <w:lvlJc w:val="left"/>
      <w:pPr>
        <w:ind w:left="175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6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004" w:hanging="1800"/>
      </w:pPr>
      <w:rPr>
        <w:rFonts w:hint="default"/>
      </w:rPr>
    </w:lvl>
  </w:abstractNum>
  <w:abstractNum w:abstractNumId="16">
    <w:nsid w:val="183B4F22"/>
    <w:multiLevelType w:val="hybridMultilevel"/>
    <w:tmpl w:val="2E0009E4"/>
    <w:lvl w:ilvl="0" w:tplc="DC6477FE">
      <w:numFmt w:val="bullet"/>
      <w:lvlText w:val=""/>
      <w:lvlJc w:val="left"/>
      <w:pPr>
        <w:ind w:left="397" w:hanging="284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E5D828BE">
      <w:numFmt w:val="bullet"/>
      <w:lvlText w:val="•"/>
      <w:lvlJc w:val="left"/>
      <w:pPr>
        <w:ind w:left="614" w:hanging="284"/>
      </w:pPr>
      <w:rPr>
        <w:rFonts w:hint="default"/>
        <w:lang w:val="en-US" w:eastAsia="en-US" w:bidi="en-US"/>
      </w:rPr>
    </w:lvl>
    <w:lvl w:ilvl="2" w:tplc="509AB0BE">
      <w:numFmt w:val="bullet"/>
      <w:lvlText w:val="•"/>
      <w:lvlJc w:val="left"/>
      <w:pPr>
        <w:ind w:left="828" w:hanging="284"/>
      </w:pPr>
      <w:rPr>
        <w:rFonts w:hint="default"/>
        <w:lang w:val="en-US" w:eastAsia="en-US" w:bidi="en-US"/>
      </w:rPr>
    </w:lvl>
    <w:lvl w:ilvl="3" w:tplc="FA8C8DE8">
      <w:numFmt w:val="bullet"/>
      <w:lvlText w:val="•"/>
      <w:lvlJc w:val="left"/>
      <w:pPr>
        <w:ind w:left="1042" w:hanging="284"/>
      </w:pPr>
      <w:rPr>
        <w:rFonts w:hint="default"/>
        <w:lang w:val="en-US" w:eastAsia="en-US" w:bidi="en-US"/>
      </w:rPr>
    </w:lvl>
    <w:lvl w:ilvl="4" w:tplc="647A237C">
      <w:numFmt w:val="bullet"/>
      <w:lvlText w:val="•"/>
      <w:lvlJc w:val="left"/>
      <w:pPr>
        <w:ind w:left="1257" w:hanging="284"/>
      </w:pPr>
      <w:rPr>
        <w:rFonts w:hint="default"/>
        <w:lang w:val="en-US" w:eastAsia="en-US" w:bidi="en-US"/>
      </w:rPr>
    </w:lvl>
    <w:lvl w:ilvl="5" w:tplc="D932CAA4">
      <w:numFmt w:val="bullet"/>
      <w:lvlText w:val="•"/>
      <w:lvlJc w:val="left"/>
      <w:pPr>
        <w:ind w:left="1471" w:hanging="284"/>
      </w:pPr>
      <w:rPr>
        <w:rFonts w:hint="default"/>
        <w:lang w:val="en-US" w:eastAsia="en-US" w:bidi="en-US"/>
      </w:rPr>
    </w:lvl>
    <w:lvl w:ilvl="6" w:tplc="936C1AFE">
      <w:numFmt w:val="bullet"/>
      <w:lvlText w:val="•"/>
      <w:lvlJc w:val="left"/>
      <w:pPr>
        <w:ind w:left="1685" w:hanging="284"/>
      </w:pPr>
      <w:rPr>
        <w:rFonts w:hint="default"/>
        <w:lang w:val="en-US" w:eastAsia="en-US" w:bidi="en-US"/>
      </w:rPr>
    </w:lvl>
    <w:lvl w:ilvl="7" w:tplc="D3587196">
      <w:numFmt w:val="bullet"/>
      <w:lvlText w:val="•"/>
      <w:lvlJc w:val="left"/>
      <w:pPr>
        <w:ind w:left="1900" w:hanging="284"/>
      </w:pPr>
      <w:rPr>
        <w:rFonts w:hint="default"/>
        <w:lang w:val="en-US" w:eastAsia="en-US" w:bidi="en-US"/>
      </w:rPr>
    </w:lvl>
    <w:lvl w:ilvl="8" w:tplc="07B05414">
      <w:numFmt w:val="bullet"/>
      <w:lvlText w:val="•"/>
      <w:lvlJc w:val="left"/>
      <w:pPr>
        <w:ind w:left="2114" w:hanging="284"/>
      </w:pPr>
      <w:rPr>
        <w:rFonts w:hint="default"/>
        <w:lang w:val="en-US" w:eastAsia="en-US" w:bidi="en-US"/>
      </w:rPr>
    </w:lvl>
  </w:abstractNum>
  <w:abstractNum w:abstractNumId="17">
    <w:nsid w:val="18B21C93"/>
    <w:multiLevelType w:val="hybridMultilevel"/>
    <w:tmpl w:val="F18413D2"/>
    <w:lvl w:ilvl="0" w:tplc="403EE3F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8">
    <w:nsid w:val="1A4447A9"/>
    <w:multiLevelType w:val="hybridMultilevel"/>
    <w:tmpl w:val="DA0EC79A"/>
    <w:lvl w:ilvl="0" w:tplc="1286196A">
      <w:numFmt w:val="bullet"/>
      <w:lvlText w:val=""/>
      <w:lvlJc w:val="left"/>
      <w:pPr>
        <w:ind w:left="255" w:hanging="156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6F7095EC">
      <w:numFmt w:val="bullet"/>
      <w:lvlText w:val="•"/>
      <w:lvlJc w:val="left"/>
      <w:pPr>
        <w:ind w:left="548" w:hanging="156"/>
      </w:pPr>
      <w:rPr>
        <w:rFonts w:hint="default"/>
        <w:lang w:val="en-US" w:eastAsia="en-US" w:bidi="en-US"/>
      </w:rPr>
    </w:lvl>
    <w:lvl w:ilvl="2" w:tplc="E25EDDCC">
      <w:numFmt w:val="bullet"/>
      <w:lvlText w:val="•"/>
      <w:lvlJc w:val="left"/>
      <w:pPr>
        <w:ind w:left="836" w:hanging="156"/>
      </w:pPr>
      <w:rPr>
        <w:rFonts w:hint="default"/>
        <w:lang w:val="en-US" w:eastAsia="en-US" w:bidi="en-US"/>
      </w:rPr>
    </w:lvl>
    <w:lvl w:ilvl="3" w:tplc="76B0D5DE">
      <w:numFmt w:val="bullet"/>
      <w:lvlText w:val="•"/>
      <w:lvlJc w:val="left"/>
      <w:pPr>
        <w:ind w:left="1124" w:hanging="156"/>
      </w:pPr>
      <w:rPr>
        <w:rFonts w:hint="default"/>
        <w:lang w:val="en-US" w:eastAsia="en-US" w:bidi="en-US"/>
      </w:rPr>
    </w:lvl>
    <w:lvl w:ilvl="4" w:tplc="4BB25606">
      <w:numFmt w:val="bullet"/>
      <w:lvlText w:val="•"/>
      <w:lvlJc w:val="left"/>
      <w:pPr>
        <w:ind w:left="1412" w:hanging="156"/>
      </w:pPr>
      <w:rPr>
        <w:rFonts w:hint="default"/>
        <w:lang w:val="en-US" w:eastAsia="en-US" w:bidi="en-US"/>
      </w:rPr>
    </w:lvl>
    <w:lvl w:ilvl="5" w:tplc="95CE89A4">
      <w:numFmt w:val="bullet"/>
      <w:lvlText w:val="•"/>
      <w:lvlJc w:val="left"/>
      <w:pPr>
        <w:ind w:left="1700" w:hanging="156"/>
      </w:pPr>
      <w:rPr>
        <w:rFonts w:hint="default"/>
        <w:lang w:val="en-US" w:eastAsia="en-US" w:bidi="en-US"/>
      </w:rPr>
    </w:lvl>
    <w:lvl w:ilvl="6" w:tplc="DB20F6B2">
      <w:numFmt w:val="bullet"/>
      <w:lvlText w:val="•"/>
      <w:lvlJc w:val="left"/>
      <w:pPr>
        <w:ind w:left="1988" w:hanging="156"/>
      </w:pPr>
      <w:rPr>
        <w:rFonts w:hint="default"/>
        <w:lang w:val="en-US" w:eastAsia="en-US" w:bidi="en-US"/>
      </w:rPr>
    </w:lvl>
    <w:lvl w:ilvl="7" w:tplc="CD222878">
      <w:numFmt w:val="bullet"/>
      <w:lvlText w:val="•"/>
      <w:lvlJc w:val="left"/>
      <w:pPr>
        <w:ind w:left="2276" w:hanging="156"/>
      </w:pPr>
      <w:rPr>
        <w:rFonts w:hint="default"/>
        <w:lang w:val="en-US" w:eastAsia="en-US" w:bidi="en-US"/>
      </w:rPr>
    </w:lvl>
    <w:lvl w:ilvl="8" w:tplc="DDF8ED3C">
      <w:numFmt w:val="bullet"/>
      <w:lvlText w:val="•"/>
      <w:lvlJc w:val="left"/>
      <w:pPr>
        <w:ind w:left="2564" w:hanging="156"/>
      </w:pPr>
      <w:rPr>
        <w:rFonts w:hint="default"/>
        <w:lang w:val="en-US" w:eastAsia="en-US" w:bidi="en-US"/>
      </w:rPr>
    </w:lvl>
  </w:abstractNum>
  <w:abstractNum w:abstractNumId="19">
    <w:nsid w:val="1A986616"/>
    <w:multiLevelType w:val="hybridMultilevel"/>
    <w:tmpl w:val="56660CAE"/>
    <w:lvl w:ilvl="0" w:tplc="E86CFF8E">
      <w:numFmt w:val="bullet"/>
      <w:lvlText w:val=""/>
      <w:lvlJc w:val="left"/>
      <w:pPr>
        <w:ind w:left="412" w:hanging="365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90F47D66">
      <w:numFmt w:val="bullet"/>
      <w:lvlText w:val="•"/>
      <w:lvlJc w:val="left"/>
      <w:pPr>
        <w:ind w:left="685" w:hanging="365"/>
      </w:pPr>
      <w:rPr>
        <w:rFonts w:hint="default"/>
        <w:lang w:val="en-US" w:eastAsia="en-US" w:bidi="en-US"/>
      </w:rPr>
    </w:lvl>
    <w:lvl w:ilvl="2" w:tplc="4822B99A">
      <w:numFmt w:val="bullet"/>
      <w:lvlText w:val="•"/>
      <w:lvlJc w:val="left"/>
      <w:pPr>
        <w:ind w:left="951" w:hanging="365"/>
      </w:pPr>
      <w:rPr>
        <w:rFonts w:hint="default"/>
        <w:lang w:val="en-US" w:eastAsia="en-US" w:bidi="en-US"/>
      </w:rPr>
    </w:lvl>
    <w:lvl w:ilvl="3" w:tplc="C228F578">
      <w:numFmt w:val="bullet"/>
      <w:lvlText w:val="•"/>
      <w:lvlJc w:val="left"/>
      <w:pPr>
        <w:ind w:left="1216" w:hanging="365"/>
      </w:pPr>
      <w:rPr>
        <w:rFonts w:hint="default"/>
        <w:lang w:val="en-US" w:eastAsia="en-US" w:bidi="en-US"/>
      </w:rPr>
    </w:lvl>
    <w:lvl w:ilvl="4" w:tplc="86AA8DC2">
      <w:numFmt w:val="bullet"/>
      <w:lvlText w:val="•"/>
      <w:lvlJc w:val="left"/>
      <w:pPr>
        <w:ind w:left="1482" w:hanging="365"/>
      </w:pPr>
      <w:rPr>
        <w:rFonts w:hint="default"/>
        <w:lang w:val="en-US" w:eastAsia="en-US" w:bidi="en-US"/>
      </w:rPr>
    </w:lvl>
    <w:lvl w:ilvl="5" w:tplc="B47466F4">
      <w:numFmt w:val="bullet"/>
      <w:lvlText w:val="•"/>
      <w:lvlJc w:val="left"/>
      <w:pPr>
        <w:ind w:left="1748" w:hanging="365"/>
      </w:pPr>
      <w:rPr>
        <w:rFonts w:hint="default"/>
        <w:lang w:val="en-US" w:eastAsia="en-US" w:bidi="en-US"/>
      </w:rPr>
    </w:lvl>
    <w:lvl w:ilvl="6" w:tplc="2D687176">
      <w:numFmt w:val="bullet"/>
      <w:lvlText w:val="•"/>
      <w:lvlJc w:val="left"/>
      <w:pPr>
        <w:ind w:left="2013" w:hanging="365"/>
      </w:pPr>
      <w:rPr>
        <w:rFonts w:hint="default"/>
        <w:lang w:val="en-US" w:eastAsia="en-US" w:bidi="en-US"/>
      </w:rPr>
    </w:lvl>
    <w:lvl w:ilvl="7" w:tplc="3A6A3FDC">
      <w:numFmt w:val="bullet"/>
      <w:lvlText w:val="•"/>
      <w:lvlJc w:val="left"/>
      <w:pPr>
        <w:ind w:left="2279" w:hanging="365"/>
      </w:pPr>
      <w:rPr>
        <w:rFonts w:hint="default"/>
        <w:lang w:val="en-US" w:eastAsia="en-US" w:bidi="en-US"/>
      </w:rPr>
    </w:lvl>
    <w:lvl w:ilvl="8" w:tplc="65CE25B4">
      <w:numFmt w:val="bullet"/>
      <w:lvlText w:val="•"/>
      <w:lvlJc w:val="left"/>
      <w:pPr>
        <w:ind w:left="2544" w:hanging="365"/>
      </w:pPr>
      <w:rPr>
        <w:rFonts w:hint="default"/>
        <w:lang w:val="en-US" w:eastAsia="en-US" w:bidi="en-US"/>
      </w:rPr>
    </w:lvl>
  </w:abstractNum>
  <w:abstractNum w:abstractNumId="20">
    <w:nsid w:val="1C6B6485"/>
    <w:multiLevelType w:val="hybridMultilevel"/>
    <w:tmpl w:val="241E1B00"/>
    <w:lvl w:ilvl="0" w:tplc="270A0B20">
      <w:numFmt w:val="bullet"/>
      <w:lvlText w:val=""/>
      <w:lvlJc w:val="left"/>
      <w:pPr>
        <w:ind w:left="308" w:hanging="202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188E4EB6">
      <w:numFmt w:val="bullet"/>
      <w:lvlText w:val="•"/>
      <w:lvlJc w:val="left"/>
      <w:pPr>
        <w:ind w:left="551" w:hanging="202"/>
      </w:pPr>
      <w:rPr>
        <w:rFonts w:hint="default"/>
        <w:lang w:val="en-US" w:eastAsia="en-US" w:bidi="en-US"/>
      </w:rPr>
    </w:lvl>
    <w:lvl w:ilvl="2" w:tplc="166EFA1E">
      <w:numFmt w:val="bullet"/>
      <w:lvlText w:val="•"/>
      <w:lvlJc w:val="left"/>
      <w:pPr>
        <w:ind w:left="802" w:hanging="202"/>
      </w:pPr>
      <w:rPr>
        <w:rFonts w:hint="default"/>
        <w:lang w:val="en-US" w:eastAsia="en-US" w:bidi="en-US"/>
      </w:rPr>
    </w:lvl>
    <w:lvl w:ilvl="3" w:tplc="DFBEF7B2">
      <w:numFmt w:val="bullet"/>
      <w:lvlText w:val="•"/>
      <w:lvlJc w:val="left"/>
      <w:pPr>
        <w:ind w:left="1053" w:hanging="202"/>
      </w:pPr>
      <w:rPr>
        <w:rFonts w:hint="default"/>
        <w:lang w:val="en-US" w:eastAsia="en-US" w:bidi="en-US"/>
      </w:rPr>
    </w:lvl>
    <w:lvl w:ilvl="4" w:tplc="F1944FF2">
      <w:numFmt w:val="bullet"/>
      <w:lvlText w:val="•"/>
      <w:lvlJc w:val="left"/>
      <w:pPr>
        <w:ind w:left="1305" w:hanging="202"/>
      </w:pPr>
      <w:rPr>
        <w:rFonts w:hint="default"/>
        <w:lang w:val="en-US" w:eastAsia="en-US" w:bidi="en-US"/>
      </w:rPr>
    </w:lvl>
    <w:lvl w:ilvl="5" w:tplc="79762904">
      <w:numFmt w:val="bullet"/>
      <w:lvlText w:val="•"/>
      <w:lvlJc w:val="left"/>
      <w:pPr>
        <w:ind w:left="1556" w:hanging="202"/>
      </w:pPr>
      <w:rPr>
        <w:rFonts w:hint="default"/>
        <w:lang w:val="en-US" w:eastAsia="en-US" w:bidi="en-US"/>
      </w:rPr>
    </w:lvl>
    <w:lvl w:ilvl="6" w:tplc="FEFE2168">
      <w:numFmt w:val="bullet"/>
      <w:lvlText w:val="•"/>
      <w:lvlJc w:val="left"/>
      <w:pPr>
        <w:ind w:left="1807" w:hanging="202"/>
      </w:pPr>
      <w:rPr>
        <w:rFonts w:hint="default"/>
        <w:lang w:val="en-US" w:eastAsia="en-US" w:bidi="en-US"/>
      </w:rPr>
    </w:lvl>
    <w:lvl w:ilvl="7" w:tplc="00A64804">
      <w:numFmt w:val="bullet"/>
      <w:lvlText w:val="•"/>
      <w:lvlJc w:val="left"/>
      <w:pPr>
        <w:ind w:left="2059" w:hanging="202"/>
      </w:pPr>
      <w:rPr>
        <w:rFonts w:hint="default"/>
        <w:lang w:val="en-US" w:eastAsia="en-US" w:bidi="en-US"/>
      </w:rPr>
    </w:lvl>
    <w:lvl w:ilvl="8" w:tplc="382A3680">
      <w:numFmt w:val="bullet"/>
      <w:lvlText w:val="•"/>
      <w:lvlJc w:val="left"/>
      <w:pPr>
        <w:ind w:left="2310" w:hanging="202"/>
      </w:pPr>
      <w:rPr>
        <w:rFonts w:hint="default"/>
        <w:lang w:val="en-US" w:eastAsia="en-US" w:bidi="en-US"/>
      </w:rPr>
    </w:lvl>
  </w:abstractNum>
  <w:abstractNum w:abstractNumId="21">
    <w:nsid w:val="1C853FDC"/>
    <w:multiLevelType w:val="hybridMultilevel"/>
    <w:tmpl w:val="174E8D4E"/>
    <w:lvl w:ilvl="0" w:tplc="764A5C5A">
      <w:numFmt w:val="bullet"/>
      <w:lvlText w:val=""/>
      <w:lvlJc w:val="left"/>
      <w:pPr>
        <w:ind w:left="362" w:hanging="253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60F4C820">
      <w:numFmt w:val="bullet"/>
      <w:lvlText w:val="•"/>
      <w:lvlJc w:val="left"/>
      <w:pPr>
        <w:ind w:left="631" w:hanging="253"/>
      </w:pPr>
      <w:rPr>
        <w:rFonts w:hint="default"/>
        <w:lang w:val="en-US" w:eastAsia="en-US" w:bidi="en-US"/>
      </w:rPr>
    </w:lvl>
    <w:lvl w:ilvl="2" w:tplc="00B09DFC">
      <w:numFmt w:val="bullet"/>
      <w:lvlText w:val="•"/>
      <w:lvlJc w:val="left"/>
      <w:pPr>
        <w:ind w:left="903" w:hanging="253"/>
      </w:pPr>
      <w:rPr>
        <w:rFonts w:hint="default"/>
        <w:lang w:val="en-US" w:eastAsia="en-US" w:bidi="en-US"/>
      </w:rPr>
    </w:lvl>
    <w:lvl w:ilvl="3" w:tplc="595A3D82">
      <w:numFmt w:val="bullet"/>
      <w:lvlText w:val="•"/>
      <w:lvlJc w:val="left"/>
      <w:pPr>
        <w:ind w:left="1174" w:hanging="253"/>
      </w:pPr>
      <w:rPr>
        <w:rFonts w:hint="default"/>
        <w:lang w:val="en-US" w:eastAsia="en-US" w:bidi="en-US"/>
      </w:rPr>
    </w:lvl>
    <w:lvl w:ilvl="4" w:tplc="1CAA2AB4">
      <w:numFmt w:val="bullet"/>
      <w:lvlText w:val="•"/>
      <w:lvlJc w:val="left"/>
      <w:pPr>
        <w:ind w:left="1446" w:hanging="253"/>
      </w:pPr>
      <w:rPr>
        <w:rFonts w:hint="default"/>
        <w:lang w:val="en-US" w:eastAsia="en-US" w:bidi="en-US"/>
      </w:rPr>
    </w:lvl>
    <w:lvl w:ilvl="5" w:tplc="A45874BE">
      <w:numFmt w:val="bullet"/>
      <w:lvlText w:val="•"/>
      <w:lvlJc w:val="left"/>
      <w:pPr>
        <w:ind w:left="1718" w:hanging="253"/>
      </w:pPr>
      <w:rPr>
        <w:rFonts w:hint="default"/>
        <w:lang w:val="en-US" w:eastAsia="en-US" w:bidi="en-US"/>
      </w:rPr>
    </w:lvl>
    <w:lvl w:ilvl="6" w:tplc="3AAC27E8">
      <w:numFmt w:val="bullet"/>
      <w:lvlText w:val="•"/>
      <w:lvlJc w:val="left"/>
      <w:pPr>
        <w:ind w:left="1989" w:hanging="253"/>
      </w:pPr>
      <w:rPr>
        <w:rFonts w:hint="default"/>
        <w:lang w:val="en-US" w:eastAsia="en-US" w:bidi="en-US"/>
      </w:rPr>
    </w:lvl>
    <w:lvl w:ilvl="7" w:tplc="4800BEA0">
      <w:numFmt w:val="bullet"/>
      <w:lvlText w:val="•"/>
      <w:lvlJc w:val="left"/>
      <w:pPr>
        <w:ind w:left="2261" w:hanging="253"/>
      </w:pPr>
      <w:rPr>
        <w:rFonts w:hint="default"/>
        <w:lang w:val="en-US" w:eastAsia="en-US" w:bidi="en-US"/>
      </w:rPr>
    </w:lvl>
    <w:lvl w:ilvl="8" w:tplc="874037B6">
      <w:numFmt w:val="bullet"/>
      <w:lvlText w:val="•"/>
      <w:lvlJc w:val="left"/>
      <w:pPr>
        <w:ind w:left="2532" w:hanging="253"/>
      </w:pPr>
      <w:rPr>
        <w:rFonts w:hint="default"/>
        <w:lang w:val="en-US" w:eastAsia="en-US" w:bidi="en-US"/>
      </w:rPr>
    </w:lvl>
  </w:abstractNum>
  <w:abstractNum w:abstractNumId="22">
    <w:nsid w:val="1D1A12DF"/>
    <w:multiLevelType w:val="hybridMultilevel"/>
    <w:tmpl w:val="5E9E55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FEC54F3"/>
    <w:multiLevelType w:val="hybridMultilevel"/>
    <w:tmpl w:val="4C4EA546"/>
    <w:lvl w:ilvl="0" w:tplc="0AEC76C4">
      <w:numFmt w:val="bullet"/>
      <w:lvlText w:val=""/>
      <w:lvlJc w:val="left"/>
      <w:pPr>
        <w:ind w:left="380" w:hanging="293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A3D493DC">
      <w:numFmt w:val="bullet"/>
      <w:lvlText w:val="•"/>
      <w:lvlJc w:val="left"/>
      <w:pPr>
        <w:ind w:left="596" w:hanging="293"/>
      </w:pPr>
      <w:rPr>
        <w:rFonts w:hint="default"/>
        <w:lang w:val="en-US" w:eastAsia="en-US" w:bidi="en-US"/>
      </w:rPr>
    </w:lvl>
    <w:lvl w:ilvl="2" w:tplc="FF0C1C66">
      <w:numFmt w:val="bullet"/>
      <w:lvlText w:val="•"/>
      <w:lvlJc w:val="left"/>
      <w:pPr>
        <w:ind w:left="812" w:hanging="293"/>
      </w:pPr>
      <w:rPr>
        <w:rFonts w:hint="default"/>
        <w:lang w:val="en-US" w:eastAsia="en-US" w:bidi="en-US"/>
      </w:rPr>
    </w:lvl>
    <w:lvl w:ilvl="3" w:tplc="C4743EA6">
      <w:numFmt w:val="bullet"/>
      <w:lvlText w:val="•"/>
      <w:lvlJc w:val="left"/>
      <w:pPr>
        <w:ind w:left="1028" w:hanging="293"/>
      </w:pPr>
      <w:rPr>
        <w:rFonts w:hint="default"/>
        <w:lang w:val="en-US" w:eastAsia="en-US" w:bidi="en-US"/>
      </w:rPr>
    </w:lvl>
    <w:lvl w:ilvl="4" w:tplc="D7321760">
      <w:numFmt w:val="bullet"/>
      <w:lvlText w:val="•"/>
      <w:lvlJc w:val="left"/>
      <w:pPr>
        <w:ind w:left="1245" w:hanging="293"/>
      </w:pPr>
      <w:rPr>
        <w:rFonts w:hint="default"/>
        <w:lang w:val="en-US" w:eastAsia="en-US" w:bidi="en-US"/>
      </w:rPr>
    </w:lvl>
    <w:lvl w:ilvl="5" w:tplc="FDA2CC46">
      <w:numFmt w:val="bullet"/>
      <w:lvlText w:val="•"/>
      <w:lvlJc w:val="left"/>
      <w:pPr>
        <w:ind w:left="1461" w:hanging="293"/>
      </w:pPr>
      <w:rPr>
        <w:rFonts w:hint="default"/>
        <w:lang w:val="en-US" w:eastAsia="en-US" w:bidi="en-US"/>
      </w:rPr>
    </w:lvl>
    <w:lvl w:ilvl="6" w:tplc="1AC8AEF2">
      <w:numFmt w:val="bullet"/>
      <w:lvlText w:val="•"/>
      <w:lvlJc w:val="left"/>
      <w:pPr>
        <w:ind w:left="1677" w:hanging="293"/>
      </w:pPr>
      <w:rPr>
        <w:rFonts w:hint="default"/>
        <w:lang w:val="en-US" w:eastAsia="en-US" w:bidi="en-US"/>
      </w:rPr>
    </w:lvl>
    <w:lvl w:ilvl="7" w:tplc="FD3EE3D4">
      <w:numFmt w:val="bullet"/>
      <w:lvlText w:val="•"/>
      <w:lvlJc w:val="left"/>
      <w:pPr>
        <w:ind w:left="1894" w:hanging="293"/>
      </w:pPr>
      <w:rPr>
        <w:rFonts w:hint="default"/>
        <w:lang w:val="en-US" w:eastAsia="en-US" w:bidi="en-US"/>
      </w:rPr>
    </w:lvl>
    <w:lvl w:ilvl="8" w:tplc="F0B28F2A">
      <w:numFmt w:val="bullet"/>
      <w:lvlText w:val="•"/>
      <w:lvlJc w:val="left"/>
      <w:pPr>
        <w:ind w:left="2110" w:hanging="293"/>
      </w:pPr>
      <w:rPr>
        <w:rFonts w:hint="default"/>
        <w:lang w:val="en-US" w:eastAsia="en-US" w:bidi="en-US"/>
      </w:rPr>
    </w:lvl>
  </w:abstractNum>
  <w:abstractNum w:abstractNumId="24">
    <w:nsid w:val="20AC2082"/>
    <w:multiLevelType w:val="hybridMultilevel"/>
    <w:tmpl w:val="8E00F7B6"/>
    <w:lvl w:ilvl="0" w:tplc="C8A641A0">
      <w:numFmt w:val="bullet"/>
      <w:lvlText w:val=""/>
      <w:lvlJc w:val="left"/>
      <w:pPr>
        <w:ind w:left="361" w:hanging="252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E10C4D5A">
      <w:numFmt w:val="bullet"/>
      <w:lvlText w:val="•"/>
      <w:lvlJc w:val="left"/>
      <w:pPr>
        <w:ind w:left="604" w:hanging="252"/>
      </w:pPr>
      <w:rPr>
        <w:rFonts w:hint="default"/>
        <w:lang w:val="en-US" w:eastAsia="en-US" w:bidi="en-US"/>
      </w:rPr>
    </w:lvl>
    <w:lvl w:ilvl="2" w:tplc="E12CE230">
      <w:numFmt w:val="bullet"/>
      <w:lvlText w:val="•"/>
      <w:lvlJc w:val="left"/>
      <w:pPr>
        <w:ind w:left="848" w:hanging="252"/>
      </w:pPr>
      <w:rPr>
        <w:rFonts w:hint="default"/>
        <w:lang w:val="en-US" w:eastAsia="en-US" w:bidi="en-US"/>
      </w:rPr>
    </w:lvl>
    <w:lvl w:ilvl="3" w:tplc="ED323C10">
      <w:numFmt w:val="bullet"/>
      <w:lvlText w:val="•"/>
      <w:lvlJc w:val="left"/>
      <w:pPr>
        <w:ind w:left="1092" w:hanging="252"/>
      </w:pPr>
      <w:rPr>
        <w:rFonts w:hint="default"/>
        <w:lang w:val="en-US" w:eastAsia="en-US" w:bidi="en-US"/>
      </w:rPr>
    </w:lvl>
    <w:lvl w:ilvl="4" w:tplc="8700822C">
      <w:numFmt w:val="bullet"/>
      <w:lvlText w:val="•"/>
      <w:lvlJc w:val="left"/>
      <w:pPr>
        <w:ind w:left="1336" w:hanging="252"/>
      </w:pPr>
      <w:rPr>
        <w:rFonts w:hint="default"/>
        <w:lang w:val="en-US" w:eastAsia="en-US" w:bidi="en-US"/>
      </w:rPr>
    </w:lvl>
    <w:lvl w:ilvl="5" w:tplc="4E2E8B5C">
      <w:numFmt w:val="bullet"/>
      <w:lvlText w:val="•"/>
      <w:lvlJc w:val="left"/>
      <w:pPr>
        <w:ind w:left="1580" w:hanging="252"/>
      </w:pPr>
      <w:rPr>
        <w:rFonts w:hint="default"/>
        <w:lang w:val="en-US" w:eastAsia="en-US" w:bidi="en-US"/>
      </w:rPr>
    </w:lvl>
    <w:lvl w:ilvl="6" w:tplc="AF48032E">
      <w:numFmt w:val="bullet"/>
      <w:lvlText w:val="•"/>
      <w:lvlJc w:val="left"/>
      <w:pPr>
        <w:ind w:left="1824" w:hanging="252"/>
      </w:pPr>
      <w:rPr>
        <w:rFonts w:hint="default"/>
        <w:lang w:val="en-US" w:eastAsia="en-US" w:bidi="en-US"/>
      </w:rPr>
    </w:lvl>
    <w:lvl w:ilvl="7" w:tplc="3DF657C0">
      <w:numFmt w:val="bullet"/>
      <w:lvlText w:val="•"/>
      <w:lvlJc w:val="left"/>
      <w:pPr>
        <w:ind w:left="2068" w:hanging="252"/>
      </w:pPr>
      <w:rPr>
        <w:rFonts w:hint="default"/>
        <w:lang w:val="en-US" w:eastAsia="en-US" w:bidi="en-US"/>
      </w:rPr>
    </w:lvl>
    <w:lvl w:ilvl="8" w:tplc="D63EAC68">
      <w:numFmt w:val="bullet"/>
      <w:lvlText w:val="•"/>
      <w:lvlJc w:val="left"/>
      <w:pPr>
        <w:ind w:left="2312" w:hanging="252"/>
      </w:pPr>
      <w:rPr>
        <w:rFonts w:hint="default"/>
        <w:lang w:val="en-US" w:eastAsia="en-US" w:bidi="en-US"/>
      </w:rPr>
    </w:lvl>
  </w:abstractNum>
  <w:abstractNum w:abstractNumId="25">
    <w:nsid w:val="219E60FA"/>
    <w:multiLevelType w:val="hybridMultilevel"/>
    <w:tmpl w:val="40F45772"/>
    <w:lvl w:ilvl="0" w:tplc="1C02C23A">
      <w:numFmt w:val="bullet"/>
      <w:lvlText w:val=""/>
      <w:lvlJc w:val="left"/>
      <w:pPr>
        <w:ind w:left="358" w:hanging="252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9D82F2A4">
      <w:numFmt w:val="bullet"/>
      <w:lvlText w:val="•"/>
      <w:lvlJc w:val="left"/>
      <w:pPr>
        <w:ind w:left="605" w:hanging="252"/>
      </w:pPr>
      <w:rPr>
        <w:rFonts w:hint="default"/>
        <w:lang w:val="en-US" w:eastAsia="en-US" w:bidi="en-US"/>
      </w:rPr>
    </w:lvl>
    <w:lvl w:ilvl="2" w:tplc="38B848E6">
      <w:numFmt w:val="bullet"/>
      <w:lvlText w:val="•"/>
      <w:lvlJc w:val="left"/>
      <w:pPr>
        <w:ind w:left="850" w:hanging="252"/>
      </w:pPr>
      <w:rPr>
        <w:rFonts w:hint="default"/>
        <w:lang w:val="en-US" w:eastAsia="en-US" w:bidi="en-US"/>
      </w:rPr>
    </w:lvl>
    <w:lvl w:ilvl="3" w:tplc="0E701C1C">
      <w:numFmt w:val="bullet"/>
      <w:lvlText w:val="•"/>
      <w:lvlJc w:val="left"/>
      <w:pPr>
        <w:ind w:left="1095" w:hanging="252"/>
      </w:pPr>
      <w:rPr>
        <w:rFonts w:hint="default"/>
        <w:lang w:val="en-US" w:eastAsia="en-US" w:bidi="en-US"/>
      </w:rPr>
    </w:lvl>
    <w:lvl w:ilvl="4" w:tplc="E3FCFBA8">
      <w:numFmt w:val="bullet"/>
      <w:lvlText w:val="•"/>
      <w:lvlJc w:val="left"/>
      <w:pPr>
        <w:ind w:left="1341" w:hanging="252"/>
      </w:pPr>
      <w:rPr>
        <w:rFonts w:hint="default"/>
        <w:lang w:val="en-US" w:eastAsia="en-US" w:bidi="en-US"/>
      </w:rPr>
    </w:lvl>
    <w:lvl w:ilvl="5" w:tplc="E130809A">
      <w:numFmt w:val="bullet"/>
      <w:lvlText w:val="•"/>
      <w:lvlJc w:val="left"/>
      <w:pPr>
        <w:ind w:left="1586" w:hanging="252"/>
      </w:pPr>
      <w:rPr>
        <w:rFonts w:hint="default"/>
        <w:lang w:val="en-US" w:eastAsia="en-US" w:bidi="en-US"/>
      </w:rPr>
    </w:lvl>
    <w:lvl w:ilvl="6" w:tplc="FF6684AA">
      <w:numFmt w:val="bullet"/>
      <w:lvlText w:val="•"/>
      <w:lvlJc w:val="left"/>
      <w:pPr>
        <w:ind w:left="1831" w:hanging="252"/>
      </w:pPr>
      <w:rPr>
        <w:rFonts w:hint="default"/>
        <w:lang w:val="en-US" w:eastAsia="en-US" w:bidi="en-US"/>
      </w:rPr>
    </w:lvl>
    <w:lvl w:ilvl="7" w:tplc="F64ECF32">
      <w:numFmt w:val="bullet"/>
      <w:lvlText w:val="•"/>
      <w:lvlJc w:val="left"/>
      <w:pPr>
        <w:ind w:left="2077" w:hanging="252"/>
      </w:pPr>
      <w:rPr>
        <w:rFonts w:hint="default"/>
        <w:lang w:val="en-US" w:eastAsia="en-US" w:bidi="en-US"/>
      </w:rPr>
    </w:lvl>
    <w:lvl w:ilvl="8" w:tplc="38CC6D0A">
      <w:numFmt w:val="bullet"/>
      <w:lvlText w:val="•"/>
      <w:lvlJc w:val="left"/>
      <w:pPr>
        <w:ind w:left="2322" w:hanging="252"/>
      </w:pPr>
      <w:rPr>
        <w:rFonts w:hint="default"/>
        <w:lang w:val="en-US" w:eastAsia="en-US" w:bidi="en-US"/>
      </w:rPr>
    </w:lvl>
  </w:abstractNum>
  <w:abstractNum w:abstractNumId="26">
    <w:nsid w:val="21D174C9"/>
    <w:multiLevelType w:val="hybridMultilevel"/>
    <w:tmpl w:val="95929D26"/>
    <w:lvl w:ilvl="0" w:tplc="8E9A22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3687D68"/>
    <w:multiLevelType w:val="hybridMultilevel"/>
    <w:tmpl w:val="B404A120"/>
    <w:lvl w:ilvl="0" w:tplc="E03E4706">
      <w:numFmt w:val="bullet"/>
      <w:lvlText w:val=""/>
      <w:lvlJc w:val="left"/>
      <w:pPr>
        <w:ind w:left="380" w:hanging="293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38A80118">
      <w:numFmt w:val="bullet"/>
      <w:lvlText w:val="•"/>
      <w:lvlJc w:val="left"/>
      <w:pPr>
        <w:ind w:left="596" w:hanging="293"/>
      </w:pPr>
      <w:rPr>
        <w:rFonts w:hint="default"/>
        <w:lang w:val="en-US" w:eastAsia="en-US" w:bidi="en-US"/>
      </w:rPr>
    </w:lvl>
    <w:lvl w:ilvl="2" w:tplc="448296C2">
      <w:numFmt w:val="bullet"/>
      <w:lvlText w:val="•"/>
      <w:lvlJc w:val="left"/>
      <w:pPr>
        <w:ind w:left="812" w:hanging="293"/>
      </w:pPr>
      <w:rPr>
        <w:rFonts w:hint="default"/>
        <w:lang w:val="en-US" w:eastAsia="en-US" w:bidi="en-US"/>
      </w:rPr>
    </w:lvl>
    <w:lvl w:ilvl="3" w:tplc="2E9445A8">
      <w:numFmt w:val="bullet"/>
      <w:lvlText w:val="•"/>
      <w:lvlJc w:val="left"/>
      <w:pPr>
        <w:ind w:left="1028" w:hanging="293"/>
      </w:pPr>
      <w:rPr>
        <w:rFonts w:hint="default"/>
        <w:lang w:val="en-US" w:eastAsia="en-US" w:bidi="en-US"/>
      </w:rPr>
    </w:lvl>
    <w:lvl w:ilvl="4" w:tplc="D35031D8">
      <w:numFmt w:val="bullet"/>
      <w:lvlText w:val="•"/>
      <w:lvlJc w:val="left"/>
      <w:pPr>
        <w:ind w:left="1245" w:hanging="293"/>
      </w:pPr>
      <w:rPr>
        <w:rFonts w:hint="default"/>
        <w:lang w:val="en-US" w:eastAsia="en-US" w:bidi="en-US"/>
      </w:rPr>
    </w:lvl>
    <w:lvl w:ilvl="5" w:tplc="A1F82598">
      <w:numFmt w:val="bullet"/>
      <w:lvlText w:val="•"/>
      <w:lvlJc w:val="left"/>
      <w:pPr>
        <w:ind w:left="1461" w:hanging="293"/>
      </w:pPr>
      <w:rPr>
        <w:rFonts w:hint="default"/>
        <w:lang w:val="en-US" w:eastAsia="en-US" w:bidi="en-US"/>
      </w:rPr>
    </w:lvl>
    <w:lvl w:ilvl="6" w:tplc="898AD57C">
      <w:numFmt w:val="bullet"/>
      <w:lvlText w:val="•"/>
      <w:lvlJc w:val="left"/>
      <w:pPr>
        <w:ind w:left="1677" w:hanging="293"/>
      </w:pPr>
      <w:rPr>
        <w:rFonts w:hint="default"/>
        <w:lang w:val="en-US" w:eastAsia="en-US" w:bidi="en-US"/>
      </w:rPr>
    </w:lvl>
    <w:lvl w:ilvl="7" w:tplc="B25E7734">
      <w:numFmt w:val="bullet"/>
      <w:lvlText w:val="•"/>
      <w:lvlJc w:val="left"/>
      <w:pPr>
        <w:ind w:left="1894" w:hanging="293"/>
      </w:pPr>
      <w:rPr>
        <w:rFonts w:hint="default"/>
        <w:lang w:val="en-US" w:eastAsia="en-US" w:bidi="en-US"/>
      </w:rPr>
    </w:lvl>
    <w:lvl w:ilvl="8" w:tplc="A4828726">
      <w:numFmt w:val="bullet"/>
      <w:lvlText w:val="•"/>
      <w:lvlJc w:val="left"/>
      <w:pPr>
        <w:ind w:left="2110" w:hanging="293"/>
      </w:pPr>
      <w:rPr>
        <w:rFonts w:hint="default"/>
        <w:lang w:val="en-US" w:eastAsia="en-US" w:bidi="en-US"/>
      </w:rPr>
    </w:lvl>
  </w:abstractNum>
  <w:abstractNum w:abstractNumId="28">
    <w:nsid w:val="24A208A4"/>
    <w:multiLevelType w:val="hybridMultilevel"/>
    <w:tmpl w:val="5AFE30B8"/>
    <w:lvl w:ilvl="0" w:tplc="7200E910">
      <w:numFmt w:val="bullet"/>
      <w:lvlText w:val=""/>
      <w:lvlJc w:val="left"/>
      <w:pPr>
        <w:ind w:left="382" w:hanging="275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995838B2">
      <w:numFmt w:val="bullet"/>
      <w:lvlText w:val="•"/>
      <w:lvlJc w:val="left"/>
      <w:pPr>
        <w:ind w:left="642" w:hanging="275"/>
      </w:pPr>
      <w:rPr>
        <w:rFonts w:hint="default"/>
        <w:lang w:val="en-US" w:eastAsia="en-US" w:bidi="en-US"/>
      </w:rPr>
    </w:lvl>
    <w:lvl w:ilvl="2" w:tplc="65C49298">
      <w:numFmt w:val="bullet"/>
      <w:lvlText w:val="•"/>
      <w:lvlJc w:val="left"/>
      <w:pPr>
        <w:ind w:left="905" w:hanging="275"/>
      </w:pPr>
      <w:rPr>
        <w:rFonts w:hint="default"/>
        <w:lang w:val="en-US" w:eastAsia="en-US" w:bidi="en-US"/>
      </w:rPr>
    </w:lvl>
    <w:lvl w:ilvl="3" w:tplc="38AEE6FA">
      <w:numFmt w:val="bullet"/>
      <w:lvlText w:val="•"/>
      <w:lvlJc w:val="left"/>
      <w:pPr>
        <w:ind w:left="1168" w:hanging="275"/>
      </w:pPr>
      <w:rPr>
        <w:rFonts w:hint="default"/>
        <w:lang w:val="en-US" w:eastAsia="en-US" w:bidi="en-US"/>
      </w:rPr>
    </w:lvl>
    <w:lvl w:ilvl="4" w:tplc="B44C7EC2">
      <w:numFmt w:val="bullet"/>
      <w:lvlText w:val="•"/>
      <w:lvlJc w:val="left"/>
      <w:pPr>
        <w:ind w:left="1430" w:hanging="275"/>
      </w:pPr>
      <w:rPr>
        <w:rFonts w:hint="default"/>
        <w:lang w:val="en-US" w:eastAsia="en-US" w:bidi="en-US"/>
      </w:rPr>
    </w:lvl>
    <w:lvl w:ilvl="5" w:tplc="49D2499A">
      <w:numFmt w:val="bullet"/>
      <w:lvlText w:val="•"/>
      <w:lvlJc w:val="left"/>
      <w:pPr>
        <w:ind w:left="1693" w:hanging="275"/>
      </w:pPr>
      <w:rPr>
        <w:rFonts w:hint="default"/>
        <w:lang w:val="en-US" w:eastAsia="en-US" w:bidi="en-US"/>
      </w:rPr>
    </w:lvl>
    <w:lvl w:ilvl="6" w:tplc="F69A18B0">
      <w:numFmt w:val="bullet"/>
      <w:lvlText w:val="•"/>
      <w:lvlJc w:val="left"/>
      <w:pPr>
        <w:ind w:left="1956" w:hanging="275"/>
      </w:pPr>
      <w:rPr>
        <w:rFonts w:hint="default"/>
        <w:lang w:val="en-US" w:eastAsia="en-US" w:bidi="en-US"/>
      </w:rPr>
    </w:lvl>
    <w:lvl w:ilvl="7" w:tplc="86C6FE36">
      <w:numFmt w:val="bullet"/>
      <w:lvlText w:val="•"/>
      <w:lvlJc w:val="left"/>
      <w:pPr>
        <w:ind w:left="2218" w:hanging="275"/>
      </w:pPr>
      <w:rPr>
        <w:rFonts w:hint="default"/>
        <w:lang w:val="en-US" w:eastAsia="en-US" w:bidi="en-US"/>
      </w:rPr>
    </w:lvl>
    <w:lvl w:ilvl="8" w:tplc="29CAB8B4">
      <w:numFmt w:val="bullet"/>
      <w:lvlText w:val="•"/>
      <w:lvlJc w:val="left"/>
      <w:pPr>
        <w:ind w:left="2481" w:hanging="275"/>
      </w:pPr>
      <w:rPr>
        <w:rFonts w:hint="default"/>
        <w:lang w:val="en-US" w:eastAsia="en-US" w:bidi="en-US"/>
      </w:rPr>
    </w:lvl>
  </w:abstractNum>
  <w:abstractNum w:abstractNumId="29">
    <w:nsid w:val="258F2A04"/>
    <w:multiLevelType w:val="hybridMultilevel"/>
    <w:tmpl w:val="35A2F152"/>
    <w:lvl w:ilvl="0" w:tplc="74D230CC">
      <w:numFmt w:val="bullet"/>
      <w:lvlText w:val=""/>
      <w:lvlJc w:val="left"/>
      <w:pPr>
        <w:ind w:left="470" w:hanging="332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8A94C5BA">
      <w:numFmt w:val="bullet"/>
      <w:lvlText w:val="•"/>
      <w:lvlJc w:val="left"/>
      <w:pPr>
        <w:ind w:left="739" w:hanging="332"/>
      </w:pPr>
      <w:rPr>
        <w:rFonts w:hint="default"/>
        <w:lang w:val="en-US" w:eastAsia="en-US" w:bidi="en-US"/>
      </w:rPr>
    </w:lvl>
    <w:lvl w:ilvl="2" w:tplc="23EC5EC0">
      <w:numFmt w:val="bullet"/>
      <w:lvlText w:val="•"/>
      <w:lvlJc w:val="left"/>
      <w:pPr>
        <w:ind w:left="999" w:hanging="332"/>
      </w:pPr>
      <w:rPr>
        <w:rFonts w:hint="default"/>
        <w:lang w:val="en-US" w:eastAsia="en-US" w:bidi="en-US"/>
      </w:rPr>
    </w:lvl>
    <w:lvl w:ilvl="3" w:tplc="3F3A0E72">
      <w:numFmt w:val="bullet"/>
      <w:lvlText w:val="•"/>
      <w:lvlJc w:val="left"/>
      <w:pPr>
        <w:ind w:left="1258" w:hanging="332"/>
      </w:pPr>
      <w:rPr>
        <w:rFonts w:hint="default"/>
        <w:lang w:val="en-US" w:eastAsia="en-US" w:bidi="en-US"/>
      </w:rPr>
    </w:lvl>
    <w:lvl w:ilvl="4" w:tplc="84C603CE">
      <w:numFmt w:val="bullet"/>
      <w:lvlText w:val="•"/>
      <w:lvlJc w:val="left"/>
      <w:pPr>
        <w:ind w:left="1518" w:hanging="332"/>
      </w:pPr>
      <w:rPr>
        <w:rFonts w:hint="default"/>
        <w:lang w:val="en-US" w:eastAsia="en-US" w:bidi="en-US"/>
      </w:rPr>
    </w:lvl>
    <w:lvl w:ilvl="5" w:tplc="2F1A7648">
      <w:numFmt w:val="bullet"/>
      <w:lvlText w:val="•"/>
      <w:lvlJc w:val="left"/>
      <w:pPr>
        <w:ind w:left="1778" w:hanging="332"/>
      </w:pPr>
      <w:rPr>
        <w:rFonts w:hint="default"/>
        <w:lang w:val="en-US" w:eastAsia="en-US" w:bidi="en-US"/>
      </w:rPr>
    </w:lvl>
    <w:lvl w:ilvl="6" w:tplc="0BFC125A">
      <w:numFmt w:val="bullet"/>
      <w:lvlText w:val="•"/>
      <w:lvlJc w:val="left"/>
      <w:pPr>
        <w:ind w:left="2037" w:hanging="332"/>
      </w:pPr>
      <w:rPr>
        <w:rFonts w:hint="default"/>
        <w:lang w:val="en-US" w:eastAsia="en-US" w:bidi="en-US"/>
      </w:rPr>
    </w:lvl>
    <w:lvl w:ilvl="7" w:tplc="78F02DA6">
      <w:numFmt w:val="bullet"/>
      <w:lvlText w:val="•"/>
      <w:lvlJc w:val="left"/>
      <w:pPr>
        <w:ind w:left="2297" w:hanging="332"/>
      </w:pPr>
      <w:rPr>
        <w:rFonts w:hint="default"/>
        <w:lang w:val="en-US" w:eastAsia="en-US" w:bidi="en-US"/>
      </w:rPr>
    </w:lvl>
    <w:lvl w:ilvl="8" w:tplc="86ACDA12">
      <w:numFmt w:val="bullet"/>
      <w:lvlText w:val="•"/>
      <w:lvlJc w:val="left"/>
      <w:pPr>
        <w:ind w:left="2556" w:hanging="332"/>
      </w:pPr>
      <w:rPr>
        <w:rFonts w:hint="default"/>
        <w:lang w:val="en-US" w:eastAsia="en-US" w:bidi="en-US"/>
      </w:rPr>
    </w:lvl>
  </w:abstractNum>
  <w:abstractNum w:abstractNumId="30">
    <w:nsid w:val="26F70F00"/>
    <w:multiLevelType w:val="multilevel"/>
    <w:tmpl w:val="68A4E200"/>
    <w:lvl w:ilvl="0">
      <w:start w:val="1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7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48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6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8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24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616" w:hanging="2520"/>
      </w:pPr>
      <w:rPr>
        <w:rFonts w:hint="default"/>
      </w:rPr>
    </w:lvl>
  </w:abstractNum>
  <w:abstractNum w:abstractNumId="31">
    <w:nsid w:val="27663281"/>
    <w:multiLevelType w:val="hybridMultilevel"/>
    <w:tmpl w:val="96EEAE42"/>
    <w:lvl w:ilvl="0" w:tplc="B54C9A96">
      <w:numFmt w:val="bullet"/>
      <w:lvlText w:val=""/>
      <w:lvlJc w:val="left"/>
      <w:pPr>
        <w:ind w:left="357" w:hanging="252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D6CC1246">
      <w:numFmt w:val="bullet"/>
      <w:lvlText w:val="•"/>
      <w:lvlJc w:val="left"/>
      <w:pPr>
        <w:ind w:left="631" w:hanging="252"/>
      </w:pPr>
      <w:rPr>
        <w:rFonts w:hint="default"/>
        <w:lang w:val="en-US" w:eastAsia="en-US" w:bidi="en-US"/>
      </w:rPr>
    </w:lvl>
    <w:lvl w:ilvl="2" w:tplc="6C6E2A92">
      <w:numFmt w:val="bullet"/>
      <w:lvlText w:val="•"/>
      <w:lvlJc w:val="left"/>
      <w:pPr>
        <w:ind w:left="903" w:hanging="252"/>
      </w:pPr>
      <w:rPr>
        <w:rFonts w:hint="default"/>
        <w:lang w:val="en-US" w:eastAsia="en-US" w:bidi="en-US"/>
      </w:rPr>
    </w:lvl>
    <w:lvl w:ilvl="3" w:tplc="ADA8AF6C">
      <w:numFmt w:val="bullet"/>
      <w:lvlText w:val="•"/>
      <w:lvlJc w:val="left"/>
      <w:pPr>
        <w:ind w:left="1174" w:hanging="252"/>
      </w:pPr>
      <w:rPr>
        <w:rFonts w:hint="default"/>
        <w:lang w:val="en-US" w:eastAsia="en-US" w:bidi="en-US"/>
      </w:rPr>
    </w:lvl>
    <w:lvl w:ilvl="4" w:tplc="415E2914">
      <w:numFmt w:val="bullet"/>
      <w:lvlText w:val="•"/>
      <w:lvlJc w:val="left"/>
      <w:pPr>
        <w:ind w:left="1446" w:hanging="252"/>
      </w:pPr>
      <w:rPr>
        <w:rFonts w:hint="default"/>
        <w:lang w:val="en-US" w:eastAsia="en-US" w:bidi="en-US"/>
      </w:rPr>
    </w:lvl>
    <w:lvl w:ilvl="5" w:tplc="6CAA1296">
      <w:numFmt w:val="bullet"/>
      <w:lvlText w:val="•"/>
      <w:lvlJc w:val="left"/>
      <w:pPr>
        <w:ind w:left="1718" w:hanging="252"/>
      </w:pPr>
      <w:rPr>
        <w:rFonts w:hint="default"/>
        <w:lang w:val="en-US" w:eastAsia="en-US" w:bidi="en-US"/>
      </w:rPr>
    </w:lvl>
    <w:lvl w:ilvl="6" w:tplc="55FAE34E">
      <w:numFmt w:val="bullet"/>
      <w:lvlText w:val="•"/>
      <w:lvlJc w:val="left"/>
      <w:pPr>
        <w:ind w:left="1989" w:hanging="252"/>
      </w:pPr>
      <w:rPr>
        <w:rFonts w:hint="default"/>
        <w:lang w:val="en-US" w:eastAsia="en-US" w:bidi="en-US"/>
      </w:rPr>
    </w:lvl>
    <w:lvl w:ilvl="7" w:tplc="B02C08CC">
      <w:numFmt w:val="bullet"/>
      <w:lvlText w:val="•"/>
      <w:lvlJc w:val="left"/>
      <w:pPr>
        <w:ind w:left="2261" w:hanging="252"/>
      </w:pPr>
      <w:rPr>
        <w:rFonts w:hint="default"/>
        <w:lang w:val="en-US" w:eastAsia="en-US" w:bidi="en-US"/>
      </w:rPr>
    </w:lvl>
    <w:lvl w:ilvl="8" w:tplc="CE4848CE">
      <w:numFmt w:val="bullet"/>
      <w:lvlText w:val="•"/>
      <w:lvlJc w:val="left"/>
      <w:pPr>
        <w:ind w:left="2532" w:hanging="252"/>
      </w:pPr>
      <w:rPr>
        <w:rFonts w:hint="default"/>
        <w:lang w:val="en-US" w:eastAsia="en-US" w:bidi="en-US"/>
      </w:rPr>
    </w:lvl>
  </w:abstractNum>
  <w:abstractNum w:abstractNumId="32">
    <w:nsid w:val="28AF76DD"/>
    <w:multiLevelType w:val="hybridMultilevel"/>
    <w:tmpl w:val="B6FA40C2"/>
    <w:lvl w:ilvl="0" w:tplc="BA3C2A46">
      <w:start w:val="1"/>
      <w:numFmt w:val="lowerRoman"/>
      <w:lvlText w:val="(%1)"/>
      <w:lvlJc w:val="left"/>
      <w:pPr>
        <w:ind w:left="107" w:hanging="26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200014FA">
      <w:numFmt w:val="bullet"/>
      <w:lvlText w:val="•"/>
      <w:lvlJc w:val="left"/>
      <w:pPr>
        <w:ind w:left="447" w:hanging="262"/>
      </w:pPr>
      <w:rPr>
        <w:rFonts w:hint="default"/>
        <w:lang w:val="en-US" w:eastAsia="en-US" w:bidi="en-US"/>
      </w:rPr>
    </w:lvl>
    <w:lvl w:ilvl="2" w:tplc="427602E4">
      <w:numFmt w:val="bullet"/>
      <w:lvlText w:val="•"/>
      <w:lvlJc w:val="left"/>
      <w:pPr>
        <w:ind w:left="794" w:hanging="262"/>
      </w:pPr>
      <w:rPr>
        <w:rFonts w:hint="default"/>
        <w:lang w:val="en-US" w:eastAsia="en-US" w:bidi="en-US"/>
      </w:rPr>
    </w:lvl>
    <w:lvl w:ilvl="3" w:tplc="51E88DB6">
      <w:numFmt w:val="bullet"/>
      <w:lvlText w:val="•"/>
      <w:lvlJc w:val="left"/>
      <w:pPr>
        <w:ind w:left="1141" w:hanging="262"/>
      </w:pPr>
      <w:rPr>
        <w:rFonts w:hint="default"/>
        <w:lang w:val="en-US" w:eastAsia="en-US" w:bidi="en-US"/>
      </w:rPr>
    </w:lvl>
    <w:lvl w:ilvl="4" w:tplc="F252E0CE">
      <w:numFmt w:val="bullet"/>
      <w:lvlText w:val="•"/>
      <w:lvlJc w:val="left"/>
      <w:pPr>
        <w:ind w:left="1488" w:hanging="262"/>
      </w:pPr>
      <w:rPr>
        <w:rFonts w:hint="default"/>
        <w:lang w:val="en-US" w:eastAsia="en-US" w:bidi="en-US"/>
      </w:rPr>
    </w:lvl>
    <w:lvl w:ilvl="5" w:tplc="04127ACE">
      <w:numFmt w:val="bullet"/>
      <w:lvlText w:val="•"/>
      <w:lvlJc w:val="left"/>
      <w:pPr>
        <w:ind w:left="1835" w:hanging="262"/>
      </w:pPr>
      <w:rPr>
        <w:rFonts w:hint="default"/>
        <w:lang w:val="en-US" w:eastAsia="en-US" w:bidi="en-US"/>
      </w:rPr>
    </w:lvl>
    <w:lvl w:ilvl="6" w:tplc="D80A7A7E">
      <w:numFmt w:val="bullet"/>
      <w:lvlText w:val="•"/>
      <w:lvlJc w:val="left"/>
      <w:pPr>
        <w:ind w:left="2182" w:hanging="262"/>
      </w:pPr>
      <w:rPr>
        <w:rFonts w:hint="default"/>
        <w:lang w:val="en-US" w:eastAsia="en-US" w:bidi="en-US"/>
      </w:rPr>
    </w:lvl>
    <w:lvl w:ilvl="7" w:tplc="D2B8974C">
      <w:numFmt w:val="bullet"/>
      <w:lvlText w:val="•"/>
      <w:lvlJc w:val="left"/>
      <w:pPr>
        <w:ind w:left="2529" w:hanging="262"/>
      </w:pPr>
      <w:rPr>
        <w:rFonts w:hint="default"/>
        <w:lang w:val="en-US" w:eastAsia="en-US" w:bidi="en-US"/>
      </w:rPr>
    </w:lvl>
    <w:lvl w:ilvl="8" w:tplc="D6C60EE6">
      <w:numFmt w:val="bullet"/>
      <w:lvlText w:val="•"/>
      <w:lvlJc w:val="left"/>
      <w:pPr>
        <w:ind w:left="2876" w:hanging="262"/>
      </w:pPr>
      <w:rPr>
        <w:rFonts w:hint="default"/>
        <w:lang w:val="en-US" w:eastAsia="en-US" w:bidi="en-US"/>
      </w:rPr>
    </w:lvl>
  </w:abstractNum>
  <w:abstractNum w:abstractNumId="33">
    <w:nsid w:val="2AB52A78"/>
    <w:multiLevelType w:val="hybridMultilevel"/>
    <w:tmpl w:val="6B2A9B10"/>
    <w:lvl w:ilvl="0" w:tplc="403EE3F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4">
    <w:nsid w:val="33C25F2A"/>
    <w:multiLevelType w:val="hybridMultilevel"/>
    <w:tmpl w:val="50D0D43E"/>
    <w:lvl w:ilvl="0" w:tplc="0C404C1A">
      <w:numFmt w:val="bullet"/>
      <w:lvlText w:val=""/>
      <w:lvlJc w:val="left"/>
      <w:pPr>
        <w:ind w:left="407" w:hanging="303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EB8280D8">
      <w:numFmt w:val="bullet"/>
      <w:lvlText w:val="•"/>
      <w:lvlJc w:val="left"/>
      <w:pPr>
        <w:ind w:left="667" w:hanging="303"/>
      </w:pPr>
      <w:rPr>
        <w:rFonts w:hint="default"/>
        <w:lang w:val="en-US" w:eastAsia="en-US" w:bidi="en-US"/>
      </w:rPr>
    </w:lvl>
    <w:lvl w:ilvl="2" w:tplc="7D0A9026">
      <w:numFmt w:val="bullet"/>
      <w:lvlText w:val="•"/>
      <w:lvlJc w:val="left"/>
      <w:pPr>
        <w:ind w:left="935" w:hanging="303"/>
      </w:pPr>
      <w:rPr>
        <w:rFonts w:hint="default"/>
        <w:lang w:val="en-US" w:eastAsia="en-US" w:bidi="en-US"/>
      </w:rPr>
    </w:lvl>
    <w:lvl w:ilvl="3" w:tplc="AEFA1F2A">
      <w:numFmt w:val="bullet"/>
      <w:lvlText w:val="•"/>
      <w:lvlJc w:val="left"/>
      <w:pPr>
        <w:ind w:left="1202" w:hanging="303"/>
      </w:pPr>
      <w:rPr>
        <w:rFonts w:hint="default"/>
        <w:lang w:val="en-US" w:eastAsia="en-US" w:bidi="en-US"/>
      </w:rPr>
    </w:lvl>
    <w:lvl w:ilvl="4" w:tplc="F3628EE8">
      <w:numFmt w:val="bullet"/>
      <w:lvlText w:val="•"/>
      <w:lvlJc w:val="left"/>
      <w:pPr>
        <w:ind w:left="1470" w:hanging="303"/>
      </w:pPr>
      <w:rPr>
        <w:rFonts w:hint="default"/>
        <w:lang w:val="en-US" w:eastAsia="en-US" w:bidi="en-US"/>
      </w:rPr>
    </w:lvl>
    <w:lvl w:ilvl="5" w:tplc="C150B9C4">
      <w:numFmt w:val="bullet"/>
      <w:lvlText w:val="•"/>
      <w:lvlJc w:val="left"/>
      <w:pPr>
        <w:ind w:left="1738" w:hanging="303"/>
      </w:pPr>
      <w:rPr>
        <w:rFonts w:hint="default"/>
        <w:lang w:val="en-US" w:eastAsia="en-US" w:bidi="en-US"/>
      </w:rPr>
    </w:lvl>
    <w:lvl w:ilvl="6" w:tplc="09DE0EB6">
      <w:numFmt w:val="bullet"/>
      <w:lvlText w:val="•"/>
      <w:lvlJc w:val="left"/>
      <w:pPr>
        <w:ind w:left="2005" w:hanging="303"/>
      </w:pPr>
      <w:rPr>
        <w:rFonts w:hint="default"/>
        <w:lang w:val="en-US" w:eastAsia="en-US" w:bidi="en-US"/>
      </w:rPr>
    </w:lvl>
    <w:lvl w:ilvl="7" w:tplc="B008B3B8">
      <w:numFmt w:val="bullet"/>
      <w:lvlText w:val="•"/>
      <w:lvlJc w:val="left"/>
      <w:pPr>
        <w:ind w:left="2273" w:hanging="303"/>
      </w:pPr>
      <w:rPr>
        <w:rFonts w:hint="default"/>
        <w:lang w:val="en-US" w:eastAsia="en-US" w:bidi="en-US"/>
      </w:rPr>
    </w:lvl>
    <w:lvl w:ilvl="8" w:tplc="2A0445B8">
      <w:numFmt w:val="bullet"/>
      <w:lvlText w:val="•"/>
      <w:lvlJc w:val="left"/>
      <w:pPr>
        <w:ind w:left="2540" w:hanging="303"/>
      </w:pPr>
      <w:rPr>
        <w:rFonts w:hint="default"/>
        <w:lang w:val="en-US" w:eastAsia="en-US" w:bidi="en-US"/>
      </w:rPr>
    </w:lvl>
  </w:abstractNum>
  <w:abstractNum w:abstractNumId="35">
    <w:nsid w:val="33E05C2B"/>
    <w:multiLevelType w:val="hybridMultilevel"/>
    <w:tmpl w:val="DFE048AC"/>
    <w:lvl w:ilvl="0" w:tplc="4B0EC75E">
      <w:start w:val="13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6">
    <w:nsid w:val="34D9380B"/>
    <w:multiLevelType w:val="hybridMultilevel"/>
    <w:tmpl w:val="8BD4D0B4"/>
    <w:lvl w:ilvl="0" w:tplc="1FFC751E">
      <w:numFmt w:val="bullet"/>
      <w:lvlText w:val=""/>
      <w:lvlJc w:val="left"/>
      <w:pPr>
        <w:ind w:left="470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6BA64E88">
      <w:numFmt w:val="bullet"/>
      <w:lvlText w:val="•"/>
      <w:lvlJc w:val="left"/>
      <w:pPr>
        <w:ind w:left="739" w:hanging="361"/>
      </w:pPr>
      <w:rPr>
        <w:rFonts w:hint="default"/>
        <w:lang w:val="en-US" w:eastAsia="en-US" w:bidi="en-US"/>
      </w:rPr>
    </w:lvl>
    <w:lvl w:ilvl="2" w:tplc="3FD40CA4">
      <w:numFmt w:val="bullet"/>
      <w:lvlText w:val="•"/>
      <w:lvlJc w:val="left"/>
      <w:pPr>
        <w:ind w:left="999" w:hanging="361"/>
      </w:pPr>
      <w:rPr>
        <w:rFonts w:hint="default"/>
        <w:lang w:val="en-US" w:eastAsia="en-US" w:bidi="en-US"/>
      </w:rPr>
    </w:lvl>
    <w:lvl w:ilvl="3" w:tplc="42BA2EEA">
      <w:numFmt w:val="bullet"/>
      <w:lvlText w:val="•"/>
      <w:lvlJc w:val="left"/>
      <w:pPr>
        <w:ind w:left="1258" w:hanging="361"/>
      </w:pPr>
      <w:rPr>
        <w:rFonts w:hint="default"/>
        <w:lang w:val="en-US" w:eastAsia="en-US" w:bidi="en-US"/>
      </w:rPr>
    </w:lvl>
    <w:lvl w:ilvl="4" w:tplc="4C76D33E">
      <w:numFmt w:val="bullet"/>
      <w:lvlText w:val="•"/>
      <w:lvlJc w:val="left"/>
      <w:pPr>
        <w:ind w:left="1518" w:hanging="361"/>
      </w:pPr>
      <w:rPr>
        <w:rFonts w:hint="default"/>
        <w:lang w:val="en-US" w:eastAsia="en-US" w:bidi="en-US"/>
      </w:rPr>
    </w:lvl>
    <w:lvl w:ilvl="5" w:tplc="70B419F8">
      <w:numFmt w:val="bullet"/>
      <w:lvlText w:val="•"/>
      <w:lvlJc w:val="left"/>
      <w:pPr>
        <w:ind w:left="1778" w:hanging="361"/>
      </w:pPr>
      <w:rPr>
        <w:rFonts w:hint="default"/>
        <w:lang w:val="en-US" w:eastAsia="en-US" w:bidi="en-US"/>
      </w:rPr>
    </w:lvl>
    <w:lvl w:ilvl="6" w:tplc="8578DC96">
      <w:numFmt w:val="bullet"/>
      <w:lvlText w:val="•"/>
      <w:lvlJc w:val="left"/>
      <w:pPr>
        <w:ind w:left="2037" w:hanging="361"/>
      </w:pPr>
      <w:rPr>
        <w:rFonts w:hint="default"/>
        <w:lang w:val="en-US" w:eastAsia="en-US" w:bidi="en-US"/>
      </w:rPr>
    </w:lvl>
    <w:lvl w:ilvl="7" w:tplc="E6CE0DAC">
      <w:numFmt w:val="bullet"/>
      <w:lvlText w:val="•"/>
      <w:lvlJc w:val="left"/>
      <w:pPr>
        <w:ind w:left="2297" w:hanging="361"/>
      </w:pPr>
      <w:rPr>
        <w:rFonts w:hint="default"/>
        <w:lang w:val="en-US" w:eastAsia="en-US" w:bidi="en-US"/>
      </w:rPr>
    </w:lvl>
    <w:lvl w:ilvl="8" w:tplc="D0FE1F26">
      <w:numFmt w:val="bullet"/>
      <w:lvlText w:val="•"/>
      <w:lvlJc w:val="left"/>
      <w:pPr>
        <w:ind w:left="2556" w:hanging="361"/>
      </w:pPr>
      <w:rPr>
        <w:rFonts w:hint="default"/>
        <w:lang w:val="en-US" w:eastAsia="en-US" w:bidi="en-US"/>
      </w:rPr>
    </w:lvl>
  </w:abstractNum>
  <w:abstractNum w:abstractNumId="37">
    <w:nsid w:val="372D675C"/>
    <w:multiLevelType w:val="hybridMultilevel"/>
    <w:tmpl w:val="E668BB9C"/>
    <w:lvl w:ilvl="0" w:tplc="014E5EF6">
      <w:numFmt w:val="bullet"/>
      <w:lvlText w:val=""/>
      <w:lvlJc w:val="left"/>
      <w:pPr>
        <w:ind w:left="434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8A7418F4">
      <w:numFmt w:val="bullet"/>
      <w:lvlText w:val=""/>
      <w:lvlJc w:val="left"/>
      <w:pPr>
        <w:ind w:left="828" w:hanging="361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2" w:tplc="8728A8B4">
      <w:numFmt w:val="bullet"/>
      <w:lvlText w:val="•"/>
      <w:lvlJc w:val="left"/>
      <w:pPr>
        <w:ind w:left="1047" w:hanging="361"/>
      </w:pPr>
      <w:rPr>
        <w:rFonts w:hint="default"/>
        <w:lang w:val="en-US" w:eastAsia="en-US" w:bidi="en-US"/>
      </w:rPr>
    </w:lvl>
    <w:lvl w:ilvl="3" w:tplc="827659AE">
      <w:numFmt w:val="bullet"/>
      <w:lvlText w:val="•"/>
      <w:lvlJc w:val="left"/>
      <w:pPr>
        <w:ind w:left="1275" w:hanging="361"/>
      </w:pPr>
      <w:rPr>
        <w:rFonts w:hint="default"/>
        <w:lang w:val="en-US" w:eastAsia="en-US" w:bidi="en-US"/>
      </w:rPr>
    </w:lvl>
    <w:lvl w:ilvl="4" w:tplc="EC40FCC8">
      <w:numFmt w:val="bullet"/>
      <w:lvlText w:val="•"/>
      <w:lvlJc w:val="left"/>
      <w:pPr>
        <w:ind w:left="1503" w:hanging="361"/>
      </w:pPr>
      <w:rPr>
        <w:rFonts w:hint="default"/>
        <w:lang w:val="en-US" w:eastAsia="en-US" w:bidi="en-US"/>
      </w:rPr>
    </w:lvl>
    <w:lvl w:ilvl="5" w:tplc="366ADD02">
      <w:numFmt w:val="bullet"/>
      <w:lvlText w:val="•"/>
      <w:lvlJc w:val="left"/>
      <w:pPr>
        <w:ind w:left="1731" w:hanging="361"/>
      </w:pPr>
      <w:rPr>
        <w:rFonts w:hint="default"/>
        <w:lang w:val="en-US" w:eastAsia="en-US" w:bidi="en-US"/>
      </w:rPr>
    </w:lvl>
    <w:lvl w:ilvl="6" w:tplc="3AB6E2B6">
      <w:numFmt w:val="bullet"/>
      <w:lvlText w:val="•"/>
      <w:lvlJc w:val="left"/>
      <w:pPr>
        <w:ind w:left="1958" w:hanging="361"/>
      </w:pPr>
      <w:rPr>
        <w:rFonts w:hint="default"/>
        <w:lang w:val="en-US" w:eastAsia="en-US" w:bidi="en-US"/>
      </w:rPr>
    </w:lvl>
    <w:lvl w:ilvl="7" w:tplc="0C069116">
      <w:numFmt w:val="bullet"/>
      <w:lvlText w:val="•"/>
      <w:lvlJc w:val="left"/>
      <w:pPr>
        <w:ind w:left="2186" w:hanging="361"/>
      </w:pPr>
      <w:rPr>
        <w:rFonts w:hint="default"/>
        <w:lang w:val="en-US" w:eastAsia="en-US" w:bidi="en-US"/>
      </w:rPr>
    </w:lvl>
    <w:lvl w:ilvl="8" w:tplc="9A448BF4">
      <w:numFmt w:val="bullet"/>
      <w:lvlText w:val="•"/>
      <w:lvlJc w:val="left"/>
      <w:pPr>
        <w:ind w:left="2414" w:hanging="361"/>
      </w:pPr>
      <w:rPr>
        <w:rFonts w:hint="default"/>
        <w:lang w:val="en-US" w:eastAsia="en-US" w:bidi="en-US"/>
      </w:rPr>
    </w:lvl>
  </w:abstractNum>
  <w:abstractNum w:abstractNumId="38">
    <w:nsid w:val="3B30618B"/>
    <w:multiLevelType w:val="hybridMultilevel"/>
    <w:tmpl w:val="B0B6DEF0"/>
    <w:lvl w:ilvl="0" w:tplc="29306C66">
      <w:numFmt w:val="bullet"/>
      <w:lvlText w:val=""/>
      <w:lvlJc w:val="left"/>
      <w:pPr>
        <w:ind w:left="399" w:hanging="18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DDE06E4A">
      <w:numFmt w:val="bullet"/>
      <w:lvlText w:val="•"/>
      <w:lvlJc w:val="left"/>
      <w:pPr>
        <w:ind w:left="660" w:hanging="181"/>
      </w:pPr>
      <w:rPr>
        <w:rFonts w:hint="default"/>
        <w:lang w:val="en-US" w:eastAsia="en-US" w:bidi="en-US"/>
      </w:rPr>
    </w:lvl>
    <w:lvl w:ilvl="2" w:tplc="80AE272C">
      <w:numFmt w:val="bullet"/>
      <w:lvlText w:val="•"/>
      <w:lvlJc w:val="left"/>
      <w:pPr>
        <w:ind w:left="921" w:hanging="181"/>
      </w:pPr>
      <w:rPr>
        <w:rFonts w:hint="default"/>
        <w:lang w:val="en-US" w:eastAsia="en-US" w:bidi="en-US"/>
      </w:rPr>
    </w:lvl>
    <w:lvl w:ilvl="3" w:tplc="248A171E">
      <w:numFmt w:val="bullet"/>
      <w:lvlText w:val="•"/>
      <w:lvlJc w:val="left"/>
      <w:pPr>
        <w:ind w:left="1182" w:hanging="181"/>
      </w:pPr>
      <w:rPr>
        <w:rFonts w:hint="default"/>
        <w:lang w:val="en-US" w:eastAsia="en-US" w:bidi="en-US"/>
      </w:rPr>
    </w:lvl>
    <w:lvl w:ilvl="4" w:tplc="57828760">
      <w:numFmt w:val="bullet"/>
      <w:lvlText w:val="•"/>
      <w:lvlJc w:val="left"/>
      <w:pPr>
        <w:ind w:left="1442" w:hanging="181"/>
      </w:pPr>
      <w:rPr>
        <w:rFonts w:hint="default"/>
        <w:lang w:val="en-US" w:eastAsia="en-US" w:bidi="en-US"/>
      </w:rPr>
    </w:lvl>
    <w:lvl w:ilvl="5" w:tplc="F0A45504">
      <w:numFmt w:val="bullet"/>
      <w:lvlText w:val="•"/>
      <w:lvlJc w:val="left"/>
      <w:pPr>
        <w:ind w:left="1703" w:hanging="181"/>
      </w:pPr>
      <w:rPr>
        <w:rFonts w:hint="default"/>
        <w:lang w:val="en-US" w:eastAsia="en-US" w:bidi="en-US"/>
      </w:rPr>
    </w:lvl>
    <w:lvl w:ilvl="6" w:tplc="F2FEAD9E">
      <w:numFmt w:val="bullet"/>
      <w:lvlText w:val="•"/>
      <w:lvlJc w:val="left"/>
      <w:pPr>
        <w:ind w:left="1964" w:hanging="181"/>
      </w:pPr>
      <w:rPr>
        <w:rFonts w:hint="default"/>
        <w:lang w:val="en-US" w:eastAsia="en-US" w:bidi="en-US"/>
      </w:rPr>
    </w:lvl>
    <w:lvl w:ilvl="7" w:tplc="03F2A060">
      <w:numFmt w:val="bullet"/>
      <w:lvlText w:val="•"/>
      <w:lvlJc w:val="left"/>
      <w:pPr>
        <w:ind w:left="2224" w:hanging="181"/>
      </w:pPr>
      <w:rPr>
        <w:rFonts w:hint="default"/>
        <w:lang w:val="en-US" w:eastAsia="en-US" w:bidi="en-US"/>
      </w:rPr>
    </w:lvl>
    <w:lvl w:ilvl="8" w:tplc="2F20500C">
      <w:numFmt w:val="bullet"/>
      <w:lvlText w:val="•"/>
      <w:lvlJc w:val="left"/>
      <w:pPr>
        <w:ind w:left="2485" w:hanging="181"/>
      </w:pPr>
      <w:rPr>
        <w:rFonts w:hint="default"/>
        <w:lang w:val="en-US" w:eastAsia="en-US" w:bidi="en-US"/>
      </w:rPr>
    </w:lvl>
  </w:abstractNum>
  <w:abstractNum w:abstractNumId="39">
    <w:nsid w:val="3CDB4E71"/>
    <w:multiLevelType w:val="hybridMultilevel"/>
    <w:tmpl w:val="F0BAC6D0"/>
    <w:lvl w:ilvl="0" w:tplc="96B05264">
      <w:numFmt w:val="bullet"/>
      <w:lvlText w:val=""/>
      <w:lvlJc w:val="left"/>
      <w:pPr>
        <w:ind w:left="451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57781B0A">
      <w:numFmt w:val="bullet"/>
      <w:lvlText w:val="•"/>
      <w:lvlJc w:val="left"/>
      <w:pPr>
        <w:ind w:left="661" w:hanging="360"/>
      </w:pPr>
      <w:rPr>
        <w:rFonts w:hint="default"/>
        <w:lang w:val="en-US" w:eastAsia="en-US" w:bidi="en-US"/>
      </w:rPr>
    </w:lvl>
    <w:lvl w:ilvl="2" w:tplc="B100B9A4">
      <w:numFmt w:val="bullet"/>
      <w:lvlText w:val="•"/>
      <w:lvlJc w:val="left"/>
      <w:pPr>
        <w:ind w:left="863" w:hanging="360"/>
      </w:pPr>
      <w:rPr>
        <w:rFonts w:hint="default"/>
        <w:lang w:val="en-US" w:eastAsia="en-US" w:bidi="en-US"/>
      </w:rPr>
    </w:lvl>
    <w:lvl w:ilvl="3" w:tplc="69CE9284">
      <w:numFmt w:val="bullet"/>
      <w:lvlText w:val="•"/>
      <w:lvlJc w:val="left"/>
      <w:pPr>
        <w:ind w:left="1064" w:hanging="360"/>
      </w:pPr>
      <w:rPr>
        <w:rFonts w:hint="default"/>
        <w:lang w:val="en-US" w:eastAsia="en-US" w:bidi="en-US"/>
      </w:rPr>
    </w:lvl>
    <w:lvl w:ilvl="4" w:tplc="567E73AC">
      <w:numFmt w:val="bullet"/>
      <w:lvlText w:val="•"/>
      <w:lvlJc w:val="left"/>
      <w:pPr>
        <w:ind w:left="1266" w:hanging="360"/>
      </w:pPr>
      <w:rPr>
        <w:rFonts w:hint="default"/>
        <w:lang w:val="en-US" w:eastAsia="en-US" w:bidi="en-US"/>
      </w:rPr>
    </w:lvl>
    <w:lvl w:ilvl="5" w:tplc="0C6E4028">
      <w:numFmt w:val="bullet"/>
      <w:lvlText w:val="•"/>
      <w:lvlJc w:val="left"/>
      <w:pPr>
        <w:ind w:left="1467" w:hanging="360"/>
      </w:pPr>
      <w:rPr>
        <w:rFonts w:hint="default"/>
        <w:lang w:val="en-US" w:eastAsia="en-US" w:bidi="en-US"/>
      </w:rPr>
    </w:lvl>
    <w:lvl w:ilvl="6" w:tplc="C59C7AF2">
      <w:numFmt w:val="bullet"/>
      <w:lvlText w:val="•"/>
      <w:lvlJc w:val="left"/>
      <w:pPr>
        <w:ind w:left="1669" w:hanging="360"/>
      </w:pPr>
      <w:rPr>
        <w:rFonts w:hint="default"/>
        <w:lang w:val="en-US" w:eastAsia="en-US" w:bidi="en-US"/>
      </w:rPr>
    </w:lvl>
    <w:lvl w:ilvl="7" w:tplc="2FC61F0A">
      <w:numFmt w:val="bullet"/>
      <w:lvlText w:val="•"/>
      <w:lvlJc w:val="left"/>
      <w:pPr>
        <w:ind w:left="1870" w:hanging="360"/>
      </w:pPr>
      <w:rPr>
        <w:rFonts w:hint="default"/>
        <w:lang w:val="en-US" w:eastAsia="en-US" w:bidi="en-US"/>
      </w:rPr>
    </w:lvl>
    <w:lvl w:ilvl="8" w:tplc="2D2EA43C">
      <w:numFmt w:val="bullet"/>
      <w:lvlText w:val="•"/>
      <w:lvlJc w:val="left"/>
      <w:pPr>
        <w:ind w:left="2072" w:hanging="360"/>
      </w:pPr>
      <w:rPr>
        <w:rFonts w:hint="default"/>
        <w:lang w:val="en-US" w:eastAsia="en-US" w:bidi="en-US"/>
      </w:rPr>
    </w:lvl>
  </w:abstractNum>
  <w:abstractNum w:abstractNumId="40">
    <w:nsid w:val="3CEE36C9"/>
    <w:multiLevelType w:val="hybridMultilevel"/>
    <w:tmpl w:val="C59EBA34"/>
    <w:lvl w:ilvl="0" w:tplc="D112326C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1">
    <w:nsid w:val="3E1D1EB7"/>
    <w:multiLevelType w:val="hybridMultilevel"/>
    <w:tmpl w:val="1C30E508"/>
    <w:lvl w:ilvl="0" w:tplc="E74E32A0">
      <w:start w:val="1"/>
      <w:numFmt w:val="lowerRoman"/>
      <w:lvlText w:val="(%1)"/>
      <w:lvlJc w:val="left"/>
      <w:pPr>
        <w:ind w:left="107" w:hanging="26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718A2778">
      <w:numFmt w:val="bullet"/>
      <w:lvlText w:val="•"/>
      <w:lvlJc w:val="left"/>
      <w:pPr>
        <w:ind w:left="447" w:hanging="264"/>
      </w:pPr>
      <w:rPr>
        <w:rFonts w:hint="default"/>
        <w:lang w:val="en-US" w:eastAsia="en-US" w:bidi="en-US"/>
      </w:rPr>
    </w:lvl>
    <w:lvl w:ilvl="2" w:tplc="84CC071A">
      <w:numFmt w:val="bullet"/>
      <w:lvlText w:val="•"/>
      <w:lvlJc w:val="left"/>
      <w:pPr>
        <w:ind w:left="794" w:hanging="264"/>
      </w:pPr>
      <w:rPr>
        <w:rFonts w:hint="default"/>
        <w:lang w:val="en-US" w:eastAsia="en-US" w:bidi="en-US"/>
      </w:rPr>
    </w:lvl>
    <w:lvl w:ilvl="3" w:tplc="D7F67A0A">
      <w:numFmt w:val="bullet"/>
      <w:lvlText w:val="•"/>
      <w:lvlJc w:val="left"/>
      <w:pPr>
        <w:ind w:left="1141" w:hanging="264"/>
      </w:pPr>
      <w:rPr>
        <w:rFonts w:hint="default"/>
        <w:lang w:val="en-US" w:eastAsia="en-US" w:bidi="en-US"/>
      </w:rPr>
    </w:lvl>
    <w:lvl w:ilvl="4" w:tplc="53DEEC64">
      <w:numFmt w:val="bullet"/>
      <w:lvlText w:val="•"/>
      <w:lvlJc w:val="left"/>
      <w:pPr>
        <w:ind w:left="1488" w:hanging="264"/>
      </w:pPr>
      <w:rPr>
        <w:rFonts w:hint="default"/>
        <w:lang w:val="en-US" w:eastAsia="en-US" w:bidi="en-US"/>
      </w:rPr>
    </w:lvl>
    <w:lvl w:ilvl="5" w:tplc="69E4C364">
      <w:numFmt w:val="bullet"/>
      <w:lvlText w:val="•"/>
      <w:lvlJc w:val="left"/>
      <w:pPr>
        <w:ind w:left="1835" w:hanging="264"/>
      </w:pPr>
      <w:rPr>
        <w:rFonts w:hint="default"/>
        <w:lang w:val="en-US" w:eastAsia="en-US" w:bidi="en-US"/>
      </w:rPr>
    </w:lvl>
    <w:lvl w:ilvl="6" w:tplc="825EE526">
      <w:numFmt w:val="bullet"/>
      <w:lvlText w:val="•"/>
      <w:lvlJc w:val="left"/>
      <w:pPr>
        <w:ind w:left="2182" w:hanging="264"/>
      </w:pPr>
      <w:rPr>
        <w:rFonts w:hint="default"/>
        <w:lang w:val="en-US" w:eastAsia="en-US" w:bidi="en-US"/>
      </w:rPr>
    </w:lvl>
    <w:lvl w:ilvl="7" w:tplc="87CC1C56">
      <w:numFmt w:val="bullet"/>
      <w:lvlText w:val="•"/>
      <w:lvlJc w:val="left"/>
      <w:pPr>
        <w:ind w:left="2529" w:hanging="264"/>
      </w:pPr>
      <w:rPr>
        <w:rFonts w:hint="default"/>
        <w:lang w:val="en-US" w:eastAsia="en-US" w:bidi="en-US"/>
      </w:rPr>
    </w:lvl>
    <w:lvl w:ilvl="8" w:tplc="5D946684">
      <w:numFmt w:val="bullet"/>
      <w:lvlText w:val="•"/>
      <w:lvlJc w:val="left"/>
      <w:pPr>
        <w:ind w:left="2876" w:hanging="264"/>
      </w:pPr>
      <w:rPr>
        <w:rFonts w:hint="default"/>
        <w:lang w:val="en-US" w:eastAsia="en-US" w:bidi="en-US"/>
      </w:rPr>
    </w:lvl>
  </w:abstractNum>
  <w:abstractNum w:abstractNumId="42">
    <w:nsid w:val="467067FA"/>
    <w:multiLevelType w:val="multilevel"/>
    <w:tmpl w:val="40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>
    <w:nsid w:val="477766C3"/>
    <w:multiLevelType w:val="hybridMultilevel"/>
    <w:tmpl w:val="3968DA18"/>
    <w:lvl w:ilvl="0" w:tplc="4584562A">
      <w:numFmt w:val="bullet"/>
      <w:lvlText w:val=""/>
      <w:lvlJc w:val="left"/>
      <w:pPr>
        <w:ind w:left="398" w:hanging="312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09289BA4">
      <w:numFmt w:val="bullet"/>
      <w:lvlText w:val="•"/>
      <w:lvlJc w:val="left"/>
      <w:pPr>
        <w:ind w:left="666" w:hanging="312"/>
      </w:pPr>
      <w:rPr>
        <w:rFonts w:hint="default"/>
        <w:lang w:val="en-US" w:eastAsia="en-US" w:bidi="en-US"/>
      </w:rPr>
    </w:lvl>
    <w:lvl w:ilvl="2" w:tplc="765AB700">
      <w:numFmt w:val="bullet"/>
      <w:lvlText w:val="•"/>
      <w:lvlJc w:val="left"/>
      <w:pPr>
        <w:ind w:left="932" w:hanging="312"/>
      </w:pPr>
      <w:rPr>
        <w:rFonts w:hint="default"/>
        <w:lang w:val="en-US" w:eastAsia="en-US" w:bidi="en-US"/>
      </w:rPr>
    </w:lvl>
    <w:lvl w:ilvl="3" w:tplc="F98E81D2">
      <w:numFmt w:val="bullet"/>
      <w:lvlText w:val="•"/>
      <w:lvlJc w:val="left"/>
      <w:pPr>
        <w:ind w:left="1199" w:hanging="312"/>
      </w:pPr>
      <w:rPr>
        <w:rFonts w:hint="default"/>
        <w:lang w:val="en-US" w:eastAsia="en-US" w:bidi="en-US"/>
      </w:rPr>
    </w:lvl>
    <w:lvl w:ilvl="4" w:tplc="E2A4522A">
      <w:numFmt w:val="bullet"/>
      <w:lvlText w:val="•"/>
      <w:lvlJc w:val="left"/>
      <w:pPr>
        <w:ind w:left="1465" w:hanging="312"/>
      </w:pPr>
      <w:rPr>
        <w:rFonts w:hint="default"/>
        <w:lang w:val="en-US" w:eastAsia="en-US" w:bidi="en-US"/>
      </w:rPr>
    </w:lvl>
    <w:lvl w:ilvl="5" w:tplc="6EC857CA">
      <w:numFmt w:val="bullet"/>
      <w:lvlText w:val="•"/>
      <w:lvlJc w:val="left"/>
      <w:pPr>
        <w:ind w:left="1732" w:hanging="312"/>
      </w:pPr>
      <w:rPr>
        <w:rFonts w:hint="default"/>
        <w:lang w:val="en-US" w:eastAsia="en-US" w:bidi="en-US"/>
      </w:rPr>
    </w:lvl>
    <w:lvl w:ilvl="6" w:tplc="54048596">
      <w:numFmt w:val="bullet"/>
      <w:lvlText w:val="•"/>
      <w:lvlJc w:val="left"/>
      <w:pPr>
        <w:ind w:left="1998" w:hanging="312"/>
      </w:pPr>
      <w:rPr>
        <w:rFonts w:hint="default"/>
        <w:lang w:val="en-US" w:eastAsia="en-US" w:bidi="en-US"/>
      </w:rPr>
    </w:lvl>
    <w:lvl w:ilvl="7" w:tplc="65303CDC">
      <w:numFmt w:val="bullet"/>
      <w:lvlText w:val="•"/>
      <w:lvlJc w:val="left"/>
      <w:pPr>
        <w:ind w:left="2264" w:hanging="312"/>
      </w:pPr>
      <w:rPr>
        <w:rFonts w:hint="default"/>
        <w:lang w:val="en-US" w:eastAsia="en-US" w:bidi="en-US"/>
      </w:rPr>
    </w:lvl>
    <w:lvl w:ilvl="8" w:tplc="119C14B6">
      <w:numFmt w:val="bullet"/>
      <w:lvlText w:val="•"/>
      <w:lvlJc w:val="left"/>
      <w:pPr>
        <w:ind w:left="2531" w:hanging="312"/>
      </w:pPr>
      <w:rPr>
        <w:rFonts w:hint="default"/>
        <w:lang w:val="en-US" w:eastAsia="en-US" w:bidi="en-US"/>
      </w:rPr>
    </w:lvl>
  </w:abstractNum>
  <w:abstractNum w:abstractNumId="44">
    <w:nsid w:val="49CA0240"/>
    <w:multiLevelType w:val="hybridMultilevel"/>
    <w:tmpl w:val="DFEE6290"/>
    <w:lvl w:ilvl="0" w:tplc="9FA88360">
      <w:numFmt w:val="bullet"/>
      <w:lvlText w:val=""/>
      <w:lvlJc w:val="left"/>
      <w:pPr>
        <w:ind w:left="358" w:hanging="108"/>
      </w:pPr>
      <w:rPr>
        <w:rFonts w:ascii="Symbol" w:eastAsia="Symbol" w:hAnsi="Symbol" w:cs="Symbol" w:hint="default"/>
        <w:spacing w:val="6"/>
        <w:w w:val="100"/>
        <w:sz w:val="20"/>
        <w:szCs w:val="20"/>
        <w:lang w:val="en-US" w:eastAsia="en-US" w:bidi="en-US"/>
      </w:rPr>
    </w:lvl>
    <w:lvl w:ilvl="1" w:tplc="599E75A4">
      <w:numFmt w:val="bullet"/>
      <w:lvlText w:val="•"/>
      <w:lvlJc w:val="left"/>
      <w:pPr>
        <w:ind w:left="605" w:hanging="108"/>
      </w:pPr>
      <w:rPr>
        <w:rFonts w:hint="default"/>
        <w:lang w:val="en-US" w:eastAsia="en-US" w:bidi="en-US"/>
      </w:rPr>
    </w:lvl>
    <w:lvl w:ilvl="2" w:tplc="7F06AC4A">
      <w:numFmt w:val="bullet"/>
      <w:lvlText w:val="•"/>
      <w:lvlJc w:val="left"/>
      <w:pPr>
        <w:ind w:left="850" w:hanging="108"/>
      </w:pPr>
      <w:rPr>
        <w:rFonts w:hint="default"/>
        <w:lang w:val="en-US" w:eastAsia="en-US" w:bidi="en-US"/>
      </w:rPr>
    </w:lvl>
    <w:lvl w:ilvl="3" w:tplc="01E89C04">
      <w:numFmt w:val="bullet"/>
      <w:lvlText w:val="•"/>
      <w:lvlJc w:val="left"/>
      <w:pPr>
        <w:ind w:left="1095" w:hanging="108"/>
      </w:pPr>
      <w:rPr>
        <w:rFonts w:hint="default"/>
        <w:lang w:val="en-US" w:eastAsia="en-US" w:bidi="en-US"/>
      </w:rPr>
    </w:lvl>
    <w:lvl w:ilvl="4" w:tplc="C5BC4F7A">
      <w:numFmt w:val="bullet"/>
      <w:lvlText w:val="•"/>
      <w:lvlJc w:val="left"/>
      <w:pPr>
        <w:ind w:left="1341" w:hanging="108"/>
      </w:pPr>
      <w:rPr>
        <w:rFonts w:hint="default"/>
        <w:lang w:val="en-US" w:eastAsia="en-US" w:bidi="en-US"/>
      </w:rPr>
    </w:lvl>
    <w:lvl w:ilvl="5" w:tplc="589A8724">
      <w:numFmt w:val="bullet"/>
      <w:lvlText w:val="•"/>
      <w:lvlJc w:val="left"/>
      <w:pPr>
        <w:ind w:left="1586" w:hanging="108"/>
      </w:pPr>
      <w:rPr>
        <w:rFonts w:hint="default"/>
        <w:lang w:val="en-US" w:eastAsia="en-US" w:bidi="en-US"/>
      </w:rPr>
    </w:lvl>
    <w:lvl w:ilvl="6" w:tplc="D1AC576E">
      <w:numFmt w:val="bullet"/>
      <w:lvlText w:val="•"/>
      <w:lvlJc w:val="left"/>
      <w:pPr>
        <w:ind w:left="1831" w:hanging="108"/>
      </w:pPr>
      <w:rPr>
        <w:rFonts w:hint="default"/>
        <w:lang w:val="en-US" w:eastAsia="en-US" w:bidi="en-US"/>
      </w:rPr>
    </w:lvl>
    <w:lvl w:ilvl="7" w:tplc="7EFE6BEC">
      <w:numFmt w:val="bullet"/>
      <w:lvlText w:val="•"/>
      <w:lvlJc w:val="left"/>
      <w:pPr>
        <w:ind w:left="2077" w:hanging="108"/>
      </w:pPr>
      <w:rPr>
        <w:rFonts w:hint="default"/>
        <w:lang w:val="en-US" w:eastAsia="en-US" w:bidi="en-US"/>
      </w:rPr>
    </w:lvl>
    <w:lvl w:ilvl="8" w:tplc="99606D20">
      <w:numFmt w:val="bullet"/>
      <w:lvlText w:val="•"/>
      <w:lvlJc w:val="left"/>
      <w:pPr>
        <w:ind w:left="2322" w:hanging="108"/>
      </w:pPr>
      <w:rPr>
        <w:rFonts w:hint="default"/>
        <w:lang w:val="en-US" w:eastAsia="en-US" w:bidi="en-US"/>
      </w:rPr>
    </w:lvl>
  </w:abstractNum>
  <w:abstractNum w:abstractNumId="45">
    <w:nsid w:val="49E35DEC"/>
    <w:multiLevelType w:val="hybridMultilevel"/>
    <w:tmpl w:val="C6D2EC5E"/>
    <w:lvl w:ilvl="0" w:tplc="80C46C94">
      <w:numFmt w:val="bullet"/>
      <w:lvlText w:val=""/>
      <w:lvlJc w:val="left"/>
      <w:pPr>
        <w:ind w:left="434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053297A8">
      <w:numFmt w:val="bullet"/>
      <w:lvlText w:val="•"/>
      <w:lvlJc w:val="left"/>
      <w:pPr>
        <w:ind w:left="683" w:hanging="360"/>
      </w:pPr>
      <w:rPr>
        <w:rFonts w:hint="default"/>
        <w:lang w:val="en-US" w:eastAsia="en-US" w:bidi="en-US"/>
      </w:rPr>
    </w:lvl>
    <w:lvl w:ilvl="2" w:tplc="7122B93C">
      <w:numFmt w:val="bullet"/>
      <w:lvlText w:val="•"/>
      <w:lvlJc w:val="left"/>
      <w:pPr>
        <w:ind w:left="926" w:hanging="360"/>
      </w:pPr>
      <w:rPr>
        <w:rFonts w:hint="default"/>
        <w:lang w:val="en-US" w:eastAsia="en-US" w:bidi="en-US"/>
      </w:rPr>
    </w:lvl>
    <w:lvl w:ilvl="3" w:tplc="E90E4172">
      <w:numFmt w:val="bullet"/>
      <w:lvlText w:val="•"/>
      <w:lvlJc w:val="left"/>
      <w:pPr>
        <w:ind w:left="1169" w:hanging="360"/>
      </w:pPr>
      <w:rPr>
        <w:rFonts w:hint="default"/>
        <w:lang w:val="en-US" w:eastAsia="en-US" w:bidi="en-US"/>
      </w:rPr>
    </w:lvl>
    <w:lvl w:ilvl="4" w:tplc="2D626A80">
      <w:numFmt w:val="bullet"/>
      <w:lvlText w:val="•"/>
      <w:lvlJc w:val="left"/>
      <w:pPr>
        <w:ind w:left="1412" w:hanging="360"/>
      </w:pPr>
      <w:rPr>
        <w:rFonts w:hint="default"/>
        <w:lang w:val="en-US" w:eastAsia="en-US" w:bidi="en-US"/>
      </w:rPr>
    </w:lvl>
    <w:lvl w:ilvl="5" w:tplc="31B2DF3C">
      <w:numFmt w:val="bullet"/>
      <w:lvlText w:val="•"/>
      <w:lvlJc w:val="left"/>
      <w:pPr>
        <w:ind w:left="1655" w:hanging="360"/>
      </w:pPr>
      <w:rPr>
        <w:rFonts w:hint="default"/>
        <w:lang w:val="en-US" w:eastAsia="en-US" w:bidi="en-US"/>
      </w:rPr>
    </w:lvl>
    <w:lvl w:ilvl="6" w:tplc="85C2EB60">
      <w:numFmt w:val="bullet"/>
      <w:lvlText w:val="•"/>
      <w:lvlJc w:val="left"/>
      <w:pPr>
        <w:ind w:left="1898" w:hanging="360"/>
      </w:pPr>
      <w:rPr>
        <w:rFonts w:hint="default"/>
        <w:lang w:val="en-US" w:eastAsia="en-US" w:bidi="en-US"/>
      </w:rPr>
    </w:lvl>
    <w:lvl w:ilvl="7" w:tplc="4A8C3FCA">
      <w:numFmt w:val="bullet"/>
      <w:lvlText w:val="•"/>
      <w:lvlJc w:val="left"/>
      <w:pPr>
        <w:ind w:left="2141" w:hanging="360"/>
      </w:pPr>
      <w:rPr>
        <w:rFonts w:hint="default"/>
        <w:lang w:val="en-US" w:eastAsia="en-US" w:bidi="en-US"/>
      </w:rPr>
    </w:lvl>
    <w:lvl w:ilvl="8" w:tplc="B96CFE84">
      <w:numFmt w:val="bullet"/>
      <w:lvlText w:val="•"/>
      <w:lvlJc w:val="left"/>
      <w:pPr>
        <w:ind w:left="2384" w:hanging="360"/>
      </w:pPr>
      <w:rPr>
        <w:rFonts w:hint="default"/>
        <w:lang w:val="en-US" w:eastAsia="en-US" w:bidi="en-US"/>
      </w:rPr>
    </w:lvl>
  </w:abstractNum>
  <w:abstractNum w:abstractNumId="46">
    <w:nsid w:val="4AF84A28"/>
    <w:multiLevelType w:val="hybridMultilevel"/>
    <w:tmpl w:val="32205C60"/>
    <w:lvl w:ilvl="0" w:tplc="59B841E4">
      <w:start w:val="2"/>
      <w:numFmt w:val="upperLetter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B2D3612"/>
    <w:multiLevelType w:val="hybridMultilevel"/>
    <w:tmpl w:val="0EAE655E"/>
    <w:lvl w:ilvl="0" w:tplc="2410C0A8">
      <w:numFmt w:val="bullet"/>
      <w:lvlText w:val=""/>
      <w:lvlJc w:val="left"/>
      <w:pPr>
        <w:ind w:left="382" w:hanging="275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A8BA516C">
      <w:numFmt w:val="bullet"/>
      <w:lvlText w:val="•"/>
      <w:lvlJc w:val="left"/>
      <w:pPr>
        <w:ind w:left="642" w:hanging="275"/>
      </w:pPr>
      <w:rPr>
        <w:rFonts w:hint="default"/>
        <w:lang w:val="en-US" w:eastAsia="en-US" w:bidi="en-US"/>
      </w:rPr>
    </w:lvl>
    <w:lvl w:ilvl="2" w:tplc="1996F6D8">
      <w:numFmt w:val="bullet"/>
      <w:lvlText w:val="•"/>
      <w:lvlJc w:val="left"/>
      <w:pPr>
        <w:ind w:left="905" w:hanging="275"/>
      </w:pPr>
      <w:rPr>
        <w:rFonts w:hint="default"/>
        <w:lang w:val="en-US" w:eastAsia="en-US" w:bidi="en-US"/>
      </w:rPr>
    </w:lvl>
    <w:lvl w:ilvl="3" w:tplc="4CE8F8AA">
      <w:numFmt w:val="bullet"/>
      <w:lvlText w:val="•"/>
      <w:lvlJc w:val="left"/>
      <w:pPr>
        <w:ind w:left="1168" w:hanging="275"/>
      </w:pPr>
      <w:rPr>
        <w:rFonts w:hint="default"/>
        <w:lang w:val="en-US" w:eastAsia="en-US" w:bidi="en-US"/>
      </w:rPr>
    </w:lvl>
    <w:lvl w:ilvl="4" w:tplc="25546324">
      <w:numFmt w:val="bullet"/>
      <w:lvlText w:val="•"/>
      <w:lvlJc w:val="left"/>
      <w:pPr>
        <w:ind w:left="1430" w:hanging="275"/>
      </w:pPr>
      <w:rPr>
        <w:rFonts w:hint="default"/>
        <w:lang w:val="en-US" w:eastAsia="en-US" w:bidi="en-US"/>
      </w:rPr>
    </w:lvl>
    <w:lvl w:ilvl="5" w:tplc="BF28EF82">
      <w:numFmt w:val="bullet"/>
      <w:lvlText w:val="•"/>
      <w:lvlJc w:val="left"/>
      <w:pPr>
        <w:ind w:left="1693" w:hanging="275"/>
      </w:pPr>
      <w:rPr>
        <w:rFonts w:hint="default"/>
        <w:lang w:val="en-US" w:eastAsia="en-US" w:bidi="en-US"/>
      </w:rPr>
    </w:lvl>
    <w:lvl w:ilvl="6" w:tplc="E0D630E4">
      <w:numFmt w:val="bullet"/>
      <w:lvlText w:val="•"/>
      <w:lvlJc w:val="left"/>
      <w:pPr>
        <w:ind w:left="1956" w:hanging="275"/>
      </w:pPr>
      <w:rPr>
        <w:rFonts w:hint="default"/>
        <w:lang w:val="en-US" w:eastAsia="en-US" w:bidi="en-US"/>
      </w:rPr>
    </w:lvl>
    <w:lvl w:ilvl="7" w:tplc="158AB7DA">
      <w:numFmt w:val="bullet"/>
      <w:lvlText w:val="•"/>
      <w:lvlJc w:val="left"/>
      <w:pPr>
        <w:ind w:left="2218" w:hanging="275"/>
      </w:pPr>
      <w:rPr>
        <w:rFonts w:hint="default"/>
        <w:lang w:val="en-US" w:eastAsia="en-US" w:bidi="en-US"/>
      </w:rPr>
    </w:lvl>
    <w:lvl w:ilvl="8" w:tplc="BEBEF276">
      <w:numFmt w:val="bullet"/>
      <w:lvlText w:val="•"/>
      <w:lvlJc w:val="left"/>
      <w:pPr>
        <w:ind w:left="2481" w:hanging="275"/>
      </w:pPr>
      <w:rPr>
        <w:rFonts w:hint="default"/>
        <w:lang w:val="en-US" w:eastAsia="en-US" w:bidi="en-US"/>
      </w:rPr>
    </w:lvl>
  </w:abstractNum>
  <w:abstractNum w:abstractNumId="48">
    <w:nsid w:val="4BBA6A19"/>
    <w:multiLevelType w:val="hybridMultilevel"/>
    <w:tmpl w:val="031248C4"/>
    <w:lvl w:ilvl="0" w:tplc="D54A04D6">
      <w:numFmt w:val="bullet"/>
      <w:lvlText w:val=""/>
      <w:lvlJc w:val="left"/>
      <w:pPr>
        <w:ind w:left="362" w:hanging="253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DA662226">
      <w:numFmt w:val="bullet"/>
      <w:lvlText w:val="•"/>
      <w:lvlJc w:val="left"/>
      <w:pPr>
        <w:ind w:left="631" w:hanging="253"/>
      </w:pPr>
      <w:rPr>
        <w:rFonts w:hint="default"/>
        <w:lang w:val="en-US" w:eastAsia="en-US" w:bidi="en-US"/>
      </w:rPr>
    </w:lvl>
    <w:lvl w:ilvl="2" w:tplc="6E46DA30">
      <w:numFmt w:val="bullet"/>
      <w:lvlText w:val="•"/>
      <w:lvlJc w:val="left"/>
      <w:pPr>
        <w:ind w:left="903" w:hanging="253"/>
      </w:pPr>
      <w:rPr>
        <w:rFonts w:hint="default"/>
        <w:lang w:val="en-US" w:eastAsia="en-US" w:bidi="en-US"/>
      </w:rPr>
    </w:lvl>
    <w:lvl w:ilvl="3" w:tplc="26C254E2">
      <w:numFmt w:val="bullet"/>
      <w:lvlText w:val="•"/>
      <w:lvlJc w:val="left"/>
      <w:pPr>
        <w:ind w:left="1175" w:hanging="253"/>
      </w:pPr>
      <w:rPr>
        <w:rFonts w:hint="default"/>
        <w:lang w:val="en-US" w:eastAsia="en-US" w:bidi="en-US"/>
      </w:rPr>
    </w:lvl>
    <w:lvl w:ilvl="4" w:tplc="EE222D54">
      <w:numFmt w:val="bullet"/>
      <w:lvlText w:val="•"/>
      <w:lvlJc w:val="left"/>
      <w:pPr>
        <w:ind w:left="1446" w:hanging="253"/>
      </w:pPr>
      <w:rPr>
        <w:rFonts w:hint="default"/>
        <w:lang w:val="en-US" w:eastAsia="en-US" w:bidi="en-US"/>
      </w:rPr>
    </w:lvl>
    <w:lvl w:ilvl="5" w:tplc="7E4E015A">
      <w:numFmt w:val="bullet"/>
      <w:lvlText w:val="•"/>
      <w:lvlJc w:val="left"/>
      <w:pPr>
        <w:ind w:left="1718" w:hanging="253"/>
      </w:pPr>
      <w:rPr>
        <w:rFonts w:hint="default"/>
        <w:lang w:val="en-US" w:eastAsia="en-US" w:bidi="en-US"/>
      </w:rPr>
    </w:lvl>
    <w:lvl w:ilvl="6" w:tplc="58F87E74">
      <w:numFmt w:val="bullet"/>
      <w:lvlText w:val="•"/>
      <w:lvlJc w:val="left"/>
      <w:pPr>
        <w:ind w:left="1990" w:hanging="253"/>
      </w:pPr>
      <w:rPr>
        <w:rFonts w:hint="default"/>
        <w:lang w:val="en-US" w:eastAsia="en-US" w:bidi="en-US"/>
      </w:rPr>
    </w:lvl>
    <w:lvl w:ilvl="7" w:tplc="8ABEFDD0">
      <w:numFmt w:val="bullet"/>
      <w:lvlText w:val="•"/>
      <w:lvlJc w:val="left"/>
      <w:pPr>
        <w:ind w:left="2261" w:hanging="253"/>
      </w:pPr>
      <w:rPr>
        <w:rFonts w:hint="default"/>
        <w:lang w:val="en-US" w:eastAsia="en-US" w:bidi="en-US"/>
      </w:rPr>
    </w:lvl>
    <w:lvl w:ilvl="8" w:tplc="DC7C04F6">
      <w:numFmt w:val="bullet"/>
      <w:lvlText w:val="•"/>
      <w:lvlJc w:val="left"/>
      <w:pPr>
        <w:ind w:left="2533" w:hanging="253"/>
      </w:pPr>
      <w:rPr>
        <w:rFonts w:hint="default"/>
        <w:lang w:val="en-US" w:eastAsia="en-US" w:bidi="en-US"/>
      </w:rPr>
    </w:lvl>
  </w:abstractNum>
  <w:abstractNum w:abstractNumId="49">
    <w:nsid w:val="4D230980"/>
    <w:multiLevelType w:val="hybridMultilevel"/>
    <w:tmpl w:val="95C64D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0E36B67"/>
    <w:multiLevelType w:val="hybridMultilevel"/>
    <w:tmpl w:val="20E205B8"/>
    <w:lvl w:ilvl="0" w:tplc="B88A0078">
      <w:numFmt w:val="bullet"/>
      <w:lvlText w:val=""/>
      <w:lvlJc w:val="left"/>
      <w:pPr>
        <w:ind w:left="412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67CA5154">
      <w:numFmt w:val="bullet"/>
      <w:lvlText w:val="•"/>
      <w:lvlJc w:val="left"/>
      <w:pPr>
        <w:ind w:left="685" w:hanging="360"/>
      </w:pPr>
      <w:rPr>
        <w:rFonts w:hint="default"/>
        <w:lang w:val="en-US" w:eastAsia="en-US" w:bidi="en-US"/>
      </w:rPr>
    </w:lvl>
    <w:lvl w:ilvl="2" w:tplc="59AA46EC">
      <w:numFmt w:val="bullet"/>
      <w:lvlText w:val="•"/>
      <w:lvlJc w:val="left"/>
      <w:pPr>
        <w:ind w:left="951" w:hanging="360"/>
      </w:pPr>
      <w:rPr>
        <w:rFonts w:hint="default"/>
        <w:lang w:val="en-US" w:eastAsia="en-US" w:bidi="en-US"/>
      </w:rPr>
    </w:lvl>
    <w:lvl w:ilvl="3" w:tplc="42948560">
      <w:numFmt w:val="bullet"/>
      <w:lvlText w:val="•"/>
      <w:lvlJc w:val="left"/>
      <w:pPr>
        <w:ind w:left="1216" w:hanging="360"/>
      </w:pPr>
      <w:rPr>
        <w:rFonts w:hint="default"/>
        <w:lang w:val="en-US" w:eastAsia="en-US" w:bidi="en-US"/>
      </w:rPr>
    </w:lvl>
    <w:lvl w:ilvl="4" w:tplc="2F16D45E">
      <w:numFmt w:val="bullet"/>
      <w:lvlText w:val="•"/>
      <w:lvlJc w:val="left"/>
      <w:pPr>
        <w:ind w:left="1482" w:hanging="360"/>
      </w:pPr>
      <w:rPr>
        <w:rFonts w:hint="default"/>
        <w:lang w:val="en-US" w:eastAsia="en-US" w:bidi="en-US"/>
      </w:rPr>
    </w:lvl>
    <w:lvl w:ilvl="5" w:tplc="B2D079B6">
      <w:numFmt w:val="bullet"/>
      <w:lvlText w:val="•"/>
      <w:lvlJc w:val="left"/>
      <w:pPr>
        <w:ind w:left="1748" w:hanging="360"/>
      </w:pPr>
      <w:rPr>
        <w:rFonts w:hint="default"/>
        <w:lang w:val="en-US" w:eastAsia="en-US" w:bidi="en-US"/>
      </w:rPr>
    </w:lvl>
    <w:lvl w:ilvl="6" w:tplc="BC6C0B8E">
      <w:numFmt w:val="bullet"/>
      <w:lvlText w:val="•"/>
      <w:lvlJc w:val="left"/>
      <w:pPr>
        <w:ind w:left="2013" w:hanging="360"/>
      </w:pPr>
      <w:rPr>
        <w:rFonts w:hint="default"/>
        <w:lang w:val="en-US" w:eastAsia="en-US" w:bidi="en-US"/>
      </w:rPr>
    </w:lvl>
    <w:lvl w:ilvl="7" w:tplc="C1E894F2">
      <w:numFmt w:val="bullet"/>
      <w:lvlText w:val="•"/>
      <w:lvlJc w:val="left"/>
      <w:pPr>
        <w:ind w:left="2279" w:hanging="360"/>
      </w:pPr>
      <w:rPr>
        <w:rFonts w:hint="default"/>
        <w:lang w:val="en-US" w:eastAsia="en-US" w:bidi="en-US"/>
      </w:rPr>
    </w:lvl>
    <w:lvl w:ilvl="8" w:tplc="88687670">
      <w:numFmt w:val="bullet"/>
      <w:lvlText w:val="•"/>
      <w:lvlJc w:val="left"/>
      <w:pPr>
        <w:ind w:left="2544" w:hanging="360"/>
      </w:pPr>
      <w:rPr>
        <w:rFonts w:hint="default"/>
        <w:lang w:val="en-US" w:eastAsia="en-US" w:bidi="en-US"/>
      </w:rPr>
    </w:lvl>
  </w:abstractNum>
  <w:abstractNum w:abstractNumId="51">
    <w:nsid w:val="512A7738"/>
    <w:multiLevelType w:val="hybridMultilevel"/>
    <w:tmpl w:val="D5500696"/>
    <w:lvl w:ilvl="0" w:tplc="0DEEB5FC">
      <w:numFmt w:val="bullet"/>
      <w:lvlText w:val=""/>
      <w:lvlJc w:val="left"/>
      <w:pPr>
        <w:ind w:left="397" w:hanging="312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31026C26">
      <w:numFmt w:val="bullet"/>
      <w:lvlText w:val="•"/>
      <w:lvlJc w:val="left"/>
      <w:pPr>
        <w:ind w:left="614" w:hanging="312"/>
      </w:pPr>
      <w:rPr>
        <w:rFonts w:hint="default"/>
        <w:lang w:val="en-US" w:eastAsia="en-US" w:bidi="en-US"/>
      </w:rPr>
    </w:lvl>
    <w:lvl w:ilvl="2" w:tplc="4D1EED7E">
      <w:numFmt w:val="bullet"/>
      <w:lvlText w:val="•"/>
      <w:lvlJc w:val="left"/>
      <w:pPr>
        <w:ind w:left="828" w:hanging="312"/>
      </w:pPr>
      <w:rPr>
        <w:rFonts w:hint="default"/>
        <w:lang w:val="en-US" w:eastAsia="en-US" w:bidi="en-US"/>
      </w:rPr>
    </w:lvl>
    <w:lvl w:ilvl="3" w:tplc="A87C3D42">
      <w:numFmt w:val="bullet"/>
      <w:lvlText w:val="•"/>
      <w:lvlJc w:val="left"/>
      <w:pPr>
        <w:ind w:left="1042" w:hanging="312"/>
      </w:pPr>
      <w:rPr>
        <w:rFonts w:hint="default"/>
        <w:lang w:val="en-US" w:eastAsia="en-US" w:bidi="en-US"/>
      </w:rPr>
    </w:lvl>
    <w:lvl w:ilvl="4" w:tplc="8EDCF8EE">
      <w:numFmt w:val="bullet"/>
      <w:lvlText w:val="•"/>
      <w:lvlJc w:val="left"/>
      <w:pPr>
        <w:ind w:left="1257" w:hanging="312"/>
      </w:pPr>
      <w:rPr>
        <w:rFonts w:hint="default"/>
        <w:lang w:val="en-US" w:eastAsia="en-US" w:bidi="en-US"/>
      </w:rPr>
    </w:lvl>
    <w:lvl w:ilvl="5" w:tplc="50403968">
      <w:numFmt w:val="bullet"/>
      <w:lvlText w:val="•"/>
      <w:lvlJc w:val="left"/>
      <w:pPr>
        <w:ind w:left="1471" w:hanging="312"/>
      </w:pPr>
      <w:rPr>
        <w:rFonts w:hint="default"/>
        <w:lang w:val="en-US" w:eastAsia="en-US" w:bidi="en-US"/>
      </w:rPr>
    </w:lvl>
    <w:lvl w:ilvl="6" w:tplc="AE9C4DC2">
      <w:numFmt w:val="bullet"/>
      <w:lvlText w:val="•"/>
      <w:lvlJc w:val="left"/>
      <w:pPr>
        <w:ind w:left="1685" w:hanging="312"/>
      </w:pPr>
      <w:rPr>
        <w:rFonts w:hint="default"/>
        <w:lang w:val="en-US" w:eastAsia="en-US" w:bidi="en-US"/>
      </w:rPr>
    </w:lvl>
    <w:lvl w:ilvl="7" w:tplc="6E82DAAE">
      <w:numFmt w:val="bullet"/>
      <w:lvlText w:val="•"/>
      <w:lvlJc w:val="left"/>
      <w:pPr>
        <w:ind w:left="1900" w:hanging="312"/>
      </w:pPr>
      <w:rPr>
        <w:rFonts w:hint="default"/>
        <w:lang w:val="en-US" w:eastAsia="en-US" w:bidi="en-US"/>
      </w:rPr>
    </w:lvl>
    <w:lvl w:ilvl="8" w:tplc="D244326A">
      <w:numFmt w:val="bullet"/>
      <w:lvlText w:val="•"/>
      <w:lvlJc w:val="left"/>
      <w:pPr>
        <w:ind w:left="2114" w:hanging="312"/>
      </w:pPr>
      <w:rPr>
        <w:rFonts w:hint="default"/>
        <w:lang w:val="en-US" w:eastAsia="en-US" w:bidi="en-US"/>
      </w:rPr>
    </w:lvl>
  </w:abstractNum>
  <w:abstractNum w:abstractNumId="52">
    <w:nsid w:val="531C1A47"/>
    <w:multiLevelType w:val="hybridMultilevel"/>
    <w:tmpl w:val="AEF46490"/>
    <w:lvl w:ilvl="0" w:tplc="3FAE7816">
      <w:numFmt w:val="bullet"/>
      <w:lvlText w:val=""/>
      <w:lvlJc w:val="left"/>
      <w:pPr>
        <w:ind w:left="464" w:hanging="252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49ACBA46">
      <w:numFmt w:val="bullet"/>
      <w:lvlText w:val="•"/>
      <w:lvlJc w:val="left"/>
      <w:pPr>
        <w:ind w:left="695" w:hanging="252"/>
      </w:pPr>
      <w:rPr>
        <w:rFonts w:hint="default"/>
        <w:lang w:val="en-US" w:eastAsia="en-US" w:bidi="en-US"/>
      </w:rPr>
    </w:lvl>
    <w:lvl w:ilvl="2" w:tplc="8112050A">
      <w:numFmt w:val="bullet"/>
      <w:lvlText w:val="•"/>
      <w:lvlJc w:val="left"/>
      <w:pPr>
        <w:ind w:left="930" w:hanging="252"/>
      </w:pPr>
      <w:rPr>
        <w:rFonts w:hint="default"/>
        <w:lang w:val="en-US" w:eastAsia="en-US" w:bidi="en-US"/>
      </w:rPr>
    </w:lvl>
    <w:lvl w:ilvl="3" w:tplc="C9F453D0">
      <w:numFmt w:val="bullet"/>
      <w:lvlText w:val="•"/>
      <w:lvlJc w:val="left"/>
      <w:pPr>
        <w:ind w:left="1165" w:hanging="252"/>
      </w:pPr>
      <w:rPr>
        <w:rFonts w:hint="default"/>
        <w:lang w:val="en-US" w:eastAsia="en-US" w:bidi="en-US"/>
      </w:rPr>
    </w:lvl>
    <w:lvl w:ilvl="4" w:tplc="A29A8A5E">
      <w:numFmt w:val="bullet"/>
      <w:lvlText w:val="•"/>
      <w:lvlJc w:val="left"/>
      <w:pPr>
        <w:ind w:left="1401" w:hanging="252"/>
      </w:pPr>
      <w:rPr>
        <w:rFonts w:hint="default"/>
        <w:lang w:val="en-US" w:eastAsia="en-US" w:bidi="en-US"/>
      </w:rPr>
    </w:lvl>
    <w:lvl w:ilvl="5" w:tplc="9EB4DB76">
      <w:numFmt w:val="bullet"/>
      <w:lvlText w:val="•"/>
      <w:lvlJc w:val="left"/>
      <w:pPr>
        <w:ind w:left="1636" w:hanging="252"/>
      </w:pPr>
      <w:rPr>
        <w:rFonts w:hint="default"/>
        <w:lang w:val="en-US" w:eastAsia="en-US" w:bidi="en-US"/>
      </w:rPr>
    </w:lvl>
    <w:lvl w:ilvl="6" w:tplc="FD5AE924">
      <w:numFmt w:val="bullet"/>
      <w:lvlText w:val="•"/>
      <w:lvlJc w:val="left"/>
      <w:pPr>
        <w:ind w:left="1871" w:hanging="252"/>
      </w:pPr>
      <w:rPr>
        <w:rFonts w:hint="default"/>
        <w:lang w:val="en-US" w:eastAsia="en-US" w:bidi="en-US"/>
      </w:rPr>
    </w:lvl>
    <w:lvl w:ilvl="7" w:tplc="A9580FA2">
      <w:numFmt w:val="bullet"/>
      <w:lvlText w:val="•"/>
      <w:lvlJc w:val="left"/>
      <w:pPr>
        <w:ind w:left="2107" w:hanging="252"/>
      </w:pPr>
      <w:rPr>
        <w:rFonts w:hint="default"/>
        <w:lang w:val="en-US" w:eastAsia="en-US" w:bidi="en-US"/>
      </w:rPr>
    </w:lvl>
    <w:lvl w:ilvl="8" w:tplc="38AA3922">
      <w:numFmt w:val="bullet"/>
      <w:lvlText w:val="•"/>
      <w:lvlJc w:val="left"/>
      <w:pPr>
        <w:ind w:left="2342" w:hanging="252"/>
      </w:pPr>
      <w:rPr>
        <w:rFonts w:hint="default"/>
        <w:lang w:val="en-US" w:eastAsia="en-US" w:bidi="en-US"/>
      </w:rPr>
    </w:lvl>
  </w:abstractNum>
  <w:abstractNum w:abstractNumId="53">
    <w:nsid w:val="557238CE"/>
    <w:multiLevelType w:val="hybridMultilevel"/>
    <w:tmpl w:val="0C08CAC0"/>
    <w:lvl w:ilvl="0" w:tplc="A6D01860">
      <w:numFmt w:val="bullet"/>
      <w:lvlText w:val=""/>
      <w:lvlJc w:val="left"/>
      <w:pPr>
        <w:ind w:left="412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8F44C8C2">
      <w:numFmt w:val="bullet"/>
      <w:lvlText w:val="•"/>
      <w:lvlJc w:val="left"/>
      <w:pPr>
        <w:ind w:left="685" w:hanging="360"/>
      </w:pPr>
      <w:rPr>
        <w:rFonts w:hint="default"/>
        <w:lang w:val="en-US" w:eastAsia="en-US" w:bidi="en-US"/>
      </w:rPr>
    </w:lvl>
    <w:lvl w:ilvl="2" w:tplc="475CF6A4">
      <w:numFmt w:val="bullet"/>
      <w:lvlText w:val="•"/>
      <w:lvlJc w:val="left"/>
      <w:pPr>
        <w:ind w:left="951" w:hanging="360"/>
      </w:pPr>
      <w:rPr>
        <w:rFonts w:hint="default"/>
        <w:lang w:val="en-US" w:eastAsia="en-US" w:bidi="en-US"/>
      </w:rPr>
    </w:lvl>
    <w:lvl w:ilvl="3" w:tplc="9244ABD6">
      <w:numFmt w:val="bullet"/>
      <w:lvlText w:val="•"/>
      <w:lvlJc w:val="left"/>
      <w:pPr>
        <w:ind w:left="1216" w:hanging="360"/>
      </w:pPr>
      <w:rPr>
        <w:rFonts w:hint="default"/>
        <w:lang w:val="en-US" w:eastAsia="en-US" w:bidi="en-US"/>
      </w:rPr>
    </w:lvl>
    <w:lvl w:ilvl="4" w:tplc="D2AE0B7A">
      <w:numFmt w:val="bullet"/>
      <w:lvlText w:val="•"/>
      <w:lvlJc w:val="left"/>
      <w:pPr>
        <w:ind w:left="1482" w:hanging="360"/>
      </w:pPr>
      <w:rPr>
        <w:rFonts w:hint="default"/>
        <w:lang w:val="en-US" w:eastAsia="en-US" w:bidi="en-US"/>
      </w:rPr>
    </w:lvl>
    <w:lvl w:ilvl="5" w:tplc="AD169522">
      <w:numFmt w:val="bullet"/>
      <w:lvlText w:val="•"/>
      <w:lvlJc w:val="left"/>
      <w:pPr>
        <w:ind w:left="1748" w:hanging="360"/>
      </w:pPr>
      <w:rPr>
        <w:rFonts w:hint="default"/>
        <w:lang w:val="en-US" w:eastAsia="en-US" w:bidi="en-US"/>
      </w:rPr>
    </w:lvl>
    <w:lvl w:ilvl="6" w:tplc="D9AE8258">
      <w:numFmt w:val="bullet"/>
      <w:lvlText w:val="•"/>
      <w:lvlJc w:val="left"/>
      <w:pPr>
        <w:ind w:left="2013" w:hanging="360"/>
      </w:pPr>
      <w:rPr>
        <w:rFonts w:hint="default"/>
        <w:lang w:val="en-US" w:eastAsia="en-US" w:bidi="en-US"/>
      </w:rPr>
    </w:lvl>
    <w:lvl w:ilvl="7" w:tplc="F6B2A238">
      <w:numFmt w:val="bullet"/>
      <w:lvlText w:val="•"/>
      <w:lvlJc w:val="left"/>
      <w:pPr>
        <w:ind w:left="2279" w:hanging="360"/>
      </w:pPr>
      <w:rPr>
        <w:rFonts w:hint="default"/>
        <w:lang w:val="en-US" w:eastAsia="en-US" w:bidi="en-US"/>
      </w:rPr>
    </w:lvl>
    <w:lvl w:ilvl="8" w:tplc="DAD00FE6">
      <w:numFmt w:val="bullet"/>
      <w:lvlText w:val="•"/>
      <w:lvlJc w:val="left"/>
      <w:pPr>
        <w:ind w:left="2544" w:hanging="360"/>
      </w:pPr>
      <w:rPr>
        <w:rFonts w:hint="default"/>
        <w:lang w:val="en-US" w:eastAsia="en-US" w:bidi="en-US"/>
      </w:rPr>
    </w:lvl>
  </w:abstractNum>
  <w:abstractNum w:abstractNumId="54">
    <w:nsid w:val="566E78A5"/>
    <w:multiLevelType w:val="multilevel"/>
    <w:tmpl w:val="96082A8C"/>
    <w:lvl w:ilvl="0">
      <w:start w:val="12"/>
      <w:numFmt w:val="decimal"/>
      <w:lvlText w:val="%1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12" w:hanging="7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0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9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30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9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2880"/>
      </w:pPr>
      <w:rPr>
        <w:rFonts w:hint="default"/>
      </w:rPr>
    </w:lvl>
  </w:abstractNum>
  <w:abstractNum w:abstractNumId="55">
    <w:nsid w:val="57EF3BF7"/>
    <w:multiLevelType w:val="hybridMultilevel"/>
    <w:tmpl w:val="05DE4F04"/>
    <w:lvl w:ilvl="0" w:tplc="DE7A8A5E">
      <w:start w:val="2"/>
      <w:numFmt w:val="decimal"/>
      <w:lvlText w:val="%1"/>
      <w:lvlJc w:val="left"/>
      <w:pPr>
        <w:ind w:left="1079" w:hanging="493"/>
      </w:pPr>
      <w:rPr>
        <w:rFonts w:hint="default"/>
        <w:lang w:val="en-US" w:eastAsia="en-US" w:bidi="en-US"/>
      </w:rPr>
    </w:lvl>
    <w:lvl w:ilvl="1" w:tplc="CC1AB362">
      <w:numFmt w:val="none"/>
      <w:lvlText w:val=""/>
      <w:lvlJc w:val="left"/>
      <w:pPr>
        <w:tabs>
          <w:tab w:val="num" w:pos="360"/>
        </w:tabs>
      </w:pPr>
    </w:lvl>
    <w:lvl w:ilvl="2" w:tplc="353A4360">
      <w:numFmt w:val="bullet"/>
      <w:lvlText w:val="•"/>
      <w:lvlJc w:val="left"/>
      <w:pPr>
        <w:ind w:left="3951" w:hanging="493"/>
      </w:pPr>
      <w:rPr>
        <w:rFonts w:hint="default"/>
        <w:lang w:val="en-US" w:eastAsia="en-US" w:bidi="en-US"/>
      </w:rPr>
    </w:lvl>
    <w:lvl w:ilvl="3" w:tplc="3022150E">
      <w:numFmt w:val="bullet"/>
      <w:lvlText w:val="•"/>
      <w:lvlJc w:val="left"/>
      <w:pPr>
        <w:ind w:left="5387" w:hanging="493"/>
      </w:pPr>
      <w:rPr>
        <w:rFonts w:hint="default"/>
        <w:lang w:val="en-US" w:eastAsia="en-US" w:bidi="en-US"/>
      </w:rPr>
    </w:lvl>
    <w:lvl w:ilvl="4" w:tplc="2CE220A6">
      <w:numFmt w:val="bullet"/>
      <w:lvlText w:val="•"/>
      <w:lvlJc w:val="left"/>
      <w:pPr>
        <w:ind w:left="6823" w:hanging="493"/>
      </w:pPr>
      <w:rPr>
        <w:rFonts w:hint="default"/>
        <w:lang w:val="en-US" w:eastAsia="en-US" w:bidi="en-US"/>
      </w:rPr>
    </w:lvl>
    <w:lvl w:ilvl="5" w:tplc="EECEFDEC">
      <w:numFmt w:val="bullet"/>
      <w:lvlText w:val="•"/>
      <w:lvlJc w:val="left"/>
      <w:pPr>
        <w:ind w:left="8259" w:hanging="493"/>
      </w:pPr>
      <w:rPr>
        <w:rFonts w:hint="default"/>
        <w:lang w:val="en-US" w:eastAsia="en-US" w:bidi="en-US"/>
      </w:rPr>
    </w:lvl>
    <w:lvl w:ilvl="6" w:tplc="F4F64466">
      <w:numFmt w:val="bullet"/>
      <w:lvlText w:val="•"/>
      <w:lvlJc w:val="left"/>
      <w:pPr>
        <w:ind w:left="9695" w:hanging="493"/>
      </w:pPr>
      <w:rPr>
        <w:rFonts w:hint="default"/>
        <w:lang w:val="en-US" w:eastAsia="en-US" w:bidi="en-US"/>
      </w:rPr>
    </w:lvl>
    <w:lvl w:ilvl="7" w:tplc="5C7ECD08">
      <w:numFmt w:val="bullet"/>
      <w:lvlText w:val="•"/>
      <w:lvlJc w:val="left"/>
      <w:pPr>
        <w:ind w:left="11130" w:hanging="493"/>
      </w:pPr>
      <w:rPr>
        <w:rFonts w:hint="default"/>
        <w:lang w:val="en-US" w:eastAsia="en-US" w:bidi="en-US"/>
      </w:rPr>
    </w:lvl>
    <w:lvl w:ilvl="8" w:tplc="6668299C">
      <w:numFmt w:val="bullet"/>
      <w:lvlText w:val="•"/>
      <w:lvlJc w:val="left"/>
      <w:pPr>
        <w:ind w:left="12566" w:hanging="493"/>
      </w:pPr>
      <w:rPr>
        <w:rFonts w:hint="default"/>
        <w:lang w:val="en-US" w:eastAsia="en-US" w:bidi="en-US"/>
      </w:rPr>
    </w:lvl>
  </w:abstractNum>
  <w:abstractNum w:abstractNumId="56">
    <w:nsid w:val="5AA36BD4"/>
    <w:multiLevelType w:val="hybridMultilevel"/>
    <w:tmpl w:val="FD8EC230"/>
    <w:lvl w:ilvl="0" w:tplc="5A12C46A">
      <w:numFmt w:val="bullet"/>
      <w:lvlText w:val=""/>
      <w:lvlJc w:val="left"/>
      <w:pPr>
        <w:ind w:left="385" w:hanging="276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9AA68206">
      <w:numFmt w:val="bullet"/>
      <w:lvlText w:val="•"/>
      <w:lvlJc w:val="left"/>
      <w:pPr>
        <w:ind w:left="622" w:hanging="276"/>
      </w:pPr>
      <w:rPr>
        <w:rFonts w:hint="default"/>
        <w:lang w:val="en-US" w:eastAsia="en-US" w:bidi="en-US"/>
      </w:rPr>
    </w:lvl>
    <w:lvl w:ilvl="2" w:tplc="88E42B24">
      <w:numFmt w:val="bullet"/>
      <w:lvlText w:val="•"/>
      <w:lvlJc w:val="left"/>
      <w:pPr>
        <w:ind w:left="864" w:hanging="276"/>
      </w:pPr>
      <w:rPr>
        <w:rFonts w:hint="default"/>
        <w:lang w:val="en-US" w:eastAsia="en-US" w:bidi="en-US"/>
      </w:rPr>
    </w:lvl>
    <w:lvl w:ilvl="3" w:tplc="7FAC5452">
      <w:numFmt w:val="bullet"/>
      <w:lvlText w:val="•"/>
      <w:lvlJc w:val="left"/>
      <w:pPr>
        <w:ind w:left="1106" w:hanging="276"/>
      </w:pPr>
      <w:rPr>
        <w:rFonts w:hint="default"/>
        <w:lang w:val="en-US" w:eastAsia="en-US" w:bidi="en-US"/>
      </w:rPr>
    </w:lvl>
    <w:lvl w:ilvl="4" w:tplc="4CA23656">
      <w:numFmt w:val="bullet"/>
      <w:lvlText w:val="•"/>
      <w:lvlJc w:val="left"/>
      <w:pPr>
        <w:ind w:left="1348" w:hanging="276"/>
      </w:pPr>
      <w:rPr>
        <w:rFonts w:hint="default"/>
        <w:lang w:val="en-US" w:eastAsia="en-US" w:bidi="en-US"/>
      </w:rPr>
    </w:lvl>
    <w:lvl w:ilvl="5" w:tplc="14207A10">
      <w:numFmt w:val="bullet"/>
      <w:lvlText w:val="•"/>
      <w:lvlJc w:val="left"/>
      <w:pPr>
        <w:ind w:left="1590" w:hanging="276"/>
      </w:pPr>
      <w:rPr>
        <w:rFonts w:hint="default"/>
        <w:lang w:val="en-US" w:eastAsia="en-US" w:bidi="en-US"/>
      </w:rPr>
    </w:lvl>
    <w:lvl w:ilvl="6" w:tplc="4EF8D1F4">
      <w:numFmt w:val="bullet"/>
      <w:lvlText w:val="•"/>
      <w:lvlJc w:val="left"/>
      <w:pPr>
        <w:ind w:left="1832" w:hanging="276"/>
      </w:pPr>
      <w:rPr>
        <w:rFonts w:hint="default"/>
        <w:lang w:val="en-US" w:eastAsia="en-US" w:bidi="en-US"/>
      </w:rPr>
    </w:lvl>
    <w:lvl w:ilvl="7" w:tplc="22DE1054">
      <w:numFmt w:val="bullet"/>
      <w:lvlText w:val="•"/>
      <w:lvlJc w:val="left"/>
      <w:pPr>
        <w:ind w:left="2074" w:hanging="276"/>
      </w:pPr>
      <w:rPr>
        <w:rFonts w:hint="default"/>
        <w:lang w:val="en-US" w:eastAsia="en-US" w:bidi="en-US"/>
      </w:rPr>
    </w:lvl>
    <w:lvl w:ilvl="8" w:tplc="E6A85B26">
      <w:numFmt w:val="bullet"/>
      <w:lvlText w:val="•"/>
      <w:lvlJc w:val="left"/>
      <w:pPr>
        <w:ind w:left="2316" w:hanging="276"/>
      </w:pPr>
      <w:rPr>
        <w:rFonts w:hint="default"/>
        <w:lang w:val="en-US" w:eastAsia="en-US" w:bidi="en-US"/>
      </w:rPr>
    </w:lvl>
  </w:abstractNum>
  <w:abstractNum w:abstractNumId="57">
    <w:nsid w:val="5BBF069E"/>
    <w:multiLevelType w:val="hybridMultilevel"/>
    <w:tmpl w:val="F9C8F31A"/>
    <w:lvl w:ilvl="0" w:tplc="D86C63D0">
      <w:numFmt w:val="bullet"/>
      <w:lvlText w:val=""/>
      <w:lvlJc w:val="left"/>
      <w:pPr>
        <w:ind w:left="420" w:hanging="312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BA246F60">
      <w:numFmt w:val="bullet"/>
      <w:lvlText w:val="•"/>
      <w:lvlJc w:val="left"/>
      <w:pPr>
        <w:ind w:left="684" w:hanging="312"/>
      </w:pPr>
      <w:rPr>
        <w:rFonts w:hint="default"/>
        <w:lang w:val="en-US" w:eastAsia="en-US" w:bidi="en-US"/>
      </w:rPr>
    </w:lvl>
    <w:lvl w:ilvl="2" w:tplc="55DA0ED8">
      <w:numFmt w:val="bullet"/>
      <w:lvlText w:val="•"/>
      <w:lvlJc w:val="left"/>
      <w:pPr>
        <w:ind w:left="948" w:hanging="312"/>
      </w:pPr>
      <w:rPr>
        <w:rFonts w:hint="default"/>
        <w:lang w:val="en-US" w:eastAsia="en-US" w:bidi="en-US"/>
      </w:rPr>
    </w:lvl>
    <w:lvl w:ilvl="3" w:tplc="CD444B9A">
      <w:numFmt w:val="bullet"/>
      <w:lvlText w:val="•"/>
      <w:lvlJc w:val="left"/>
      <w:pPr>
        <w:ind w:left="1213" w:hanging="312"/>
      </w:pPr>
      <w:rPr>
        <w:rFonts w:hint="default"/>
        <w:lang w:val="en-US" w:eastAsia="en-US" w:bidi="en-US"/>
      </w:rPr>
    </w:lvl>
    <w:lvl w:ilvl="4" w:tplc="D90896A0">
      <w:numFmt w:val="bullet"/>
      <w:lvlText w:val="•"/>
      <w:lvlJc w:val="left"/>
      <w:pPr>
        <w:ind w:left="1477" w:hanging="312"/>
      </w:pPr>
      <w:rPr>
        <w:rFonts w:hint="default"/>
        <w:lang w:val="en-US" w:eastAsia="en-US" w:bidi="en-US"/>
      </w:rPr>
    </w:lvl>
    <w:lvl w:ilvl="5" w:tplc="DE80527C">
      <w:numFmt w:val="bullet"/>
      <w:lvlText w:val="•"/>
      <w:lvlJc w:val="left"/>
      <w:pPr>
        <w:ind w:left="1742" w:hanging="312"/>
      </w:pPr>
      <w:rPr>
        <w:rFonts w:hint="default"/>
        <w:lang w:val="en-US" w:eastAsia="en-US" w:bidi="en-US"/>
      </w:rPr>
    </w:lvl>
    <w:lvl w:ilvl="6" w:tplc="C0EEE358">
      <w:numFmt w:val="bullet"/>
      <w:lvlText w:val="•"/>
      <w:lvlJc w:val="left"/>
      <w:pPr>
        <w:ind w:left="2006" w:hanging="312"/>
      </w:pPr>
      <w:rPr>
        <w:rFonts w:hint="default"/>
        <w:lang w:val="en-US" w:eastAsia="en-US" w:bidi="en-US"/>
      </w:rPr>
    </w:lvl>
    <w:lvl w:ilvl="7" w:tplc="5A54AD92">
      <w:numFmt w:val="bullet"/>
      <w:lvlText w:val="•"/>
      <w:lvlJc w:val="left"/>
      <w:pPr>
        <w:ind w:left="2270" w:hanging="312"/>
      </w:pPr>
      <w:rPr>
        <w:rFonts w:hint="default"/>
        <w:lang w:val="en-US" w:eastAsia="en-US" w:bidi="en-US"/>
      </w:rPr>
    </w:lvl>
    <w:lvl w:ilvl="8" w:tplc="5D60BC02">
      <w:numFmt w:val="bullet"/>
      <w:lvlText w:val="•"/>
      <w:lvlJc w:val="left"/>
      <w:pPr>
        <w:ind w:left="2535" w:hanging="312"/>
      </w:pPr>
      <w:rPr>
        <w:rFonts w:hint="default"/>
        <w:lang w:val="en-US" w:eastAsia="en-US" w:bidi="en-US"/>
      </w:rPr>
    </w:lvl>
  </w:abstractNum>
  <w:abstractNum w:abstractNumId="58">
    <w:nsid w:val="5C4D37CF"/>
    <w:multiLevelType w:val="hybridMultilevel"/>
    <w:tmpl w:val="9DF2E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C920448"/>
    <w:multiLevelType w:val="hybridMultilevel"/>
    <w:tmpl w:val="D35E6F04"/>
    <w:lvl w:ilvl="0" w:tplc="457E579A">
      <w:numFmt w:val="bullet"/>
      <w:lvlText w:val=""/>
      <w:lvlJc w:val="left"/>
      <w:pPr>
        <w:ind w:left="278" w:hanging="17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0E24C528">
      <w:numFmt w:val="bullet"/>
      <w:lvlText w:val="•"/>
      <w:lvlJc w:val="left"/>
      <w:pPr>
        <w:ind w:left="539" w:hanging="171"/>
      </w:pPr>
      <w:rPr>
        <w:rFonts w:hint="default"/>
        <w:lang w:val="en-US" w:eastAsia="en-US" w:bidi="en-US"/>
      </w:rPr>
    </w:lvl>
    <w:lvl w:ilvl="2" w:tplc="033EB300">
      <w:numFmt w:val="bullet"/>
      <w:lvlText w:val="•"/>
      <w:lvlJc w:val="left"/>
      <w:pPr>
        <w:ind w:left="798" w:hanging="171"/>
      </w:pPr>
      <w:rPr>
        <w:rFonts w:hint="default"/>
        <w:lang w:val="en-US" w:eastAsia="en-US" w:bidi="en-US"/>
      </w:rPr>
    </w:lvl>
    <w:lvl w:ilvl="3" w:tplc="83E6AEB8">
      <w:numFmt w:val="bullet"/>
      <w:lvlText w:val="•"/>
      <w:lvlJc w:val="left"/>
      <w:pPr>
        <w:ind w:left="1057" w:hanging="171"/>
      </w:pPr>
      <w:rPr>
        <w:rFonts w:hint="default"/>
        <w:lang w:val="en-US" w:eastAsia="en-US" w:bidi="en-US"/>
      </w:rPr>
    </w:lvl>
    <w:lvl w:ilvl="4" w:tplc="593E3CBE">
      <w:numFmt w:val="bullet"/>
      <w:lvlText w:val="•"/>
      <w:lvlJc w:val="left"/>
      <w:pPr>
        <w:ind w:left="1316" w:hanging="171"/>
      </w:pPr>
      <w:rPr>
        <w:rFonts w:hint="default"/>
        <w:lang w:val="en-US" w:eastAsia="en-US" w:bidi="en-US"/>
      </w:rPr>
    </w:lvl>
    <w:lvl w:ilvl="5" w:tplc="8D7A23CE">
      <w:numFmt w:val="bullet"/>
      <w:lvlText w:val="•"/>
      <w:lvlJc w:val="left"/>
      <w:pPr>
        <w:ind w:left="1575" w:hanging="171"/>
      </w:pPr>
      <w:rPr>
        <w:rFonts w:hint="default"/>
        <w:lang w:val="en-US" w:eastAsia="en-US" w:bidi="en-US"/>
      </w:rPr>
    </w:lvl>
    <w:lvl w:ilvl="6" w:tplc="F70639E6">
      <w:numFmt w:val="bullet"/>
      <w:lvlText w:val="•"/>
      <w:lvlJc w:val="left"/>
      <w:pPr>
        <w:ind w:left="1834" w:hanging="171"/>
      </w:pPr>
      <w:rPr>
        <w:rFonts w:hint="default"/>
        <w:lang w:val="en-US" w:eastAsia="en-US" w:bidi="en-US"/>
      </w:rPr>
    </w:lvl>
    <w:lvl w:ilvl="7" w:tplc="B1B01A68">
      <w:numFmt w:val="bullet"/>
      <w:lvlText w:val="•"/>
      <w:lvlJc w:val="left"/>
      <w:pPr>
        <w:ind w:left="2093" w:hanging="171"/>
      </w:pPr>
      <w:rPr>
        <w:rFonts w:hint="default"/>
        <w:lang w:val="en-US" w:eastAsia="en-US" w:bidi="en-US"/>
      </w:rPr>
    </w:lvl>
    <w:lvl w:ilvl="8" w:tplc="4D203580">
      <w:numFmt w:val="bullet"/>
      <w:lvlText w:val="•"/>
      <w:lvlJc w:val="left"/>
      <w:pPr>
        <w:ind w:left="2352" w:hanging="171"/>
      </w:pPr>
      <w:rPr>
        <w:rFonts w:hint="default"/>
        <w:lang w:val="en-US" w:eastAsia="en-US" w:bidi="en-US"/>
      </w:rPr>
    </w:lvl>
  </w:abstractNum>
  <w:abstractNum w:abstractNumId="60">
    <w:nsid w:val="5D0D12A4"/>
    <w:multiLevelType w:val="hybridMultilevel"/>
    <w:tmpl w:val="83F49B56"/>
    <w:lvl w:ilvl="0" w:tplc="A55C6312">
      <w:numFmt w:val="bullet"/>
      <w:lvlText w:val=""/>
      <w:lvlJc w:val="left"/>
      <w:pPr>
        <w:ind w:left="362" w:hanging="253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108E84DA">
      <w:numFmt w:val="bullet"/>
      <w:lvlText w:val="•"/>
      <w:lvlJc w:val="left"/>
      <w:pPr>
        <w:ind w:left="631" w:hanging="253"/>
      </w:pPr>
      <w:rPr>
        <w:rFonts w:hint="default"/>
        <w:lang w:val="en-US" w:eastAsia="en-US" w:bidi="en-US"/>
      </w:rPr>
    </w:lvl>
    <w:lvl w:ilvl="2" w:tplc="38463C1E">
      <w:numFmt w:val="bullet"/>
      <w:lvlText w:val="•"/>
      <w:lvlJc w:val="left"/>
      <w:pPr>
        <w:ind w:left="903" w:hanging="253"/>
      </w:pPr>
      <w:rPr>
        <w:rFonts w:hint="default"/>
        <w:lang w:val="en-US" w:eastAsia="en-US" w:bidi="en-US"/>
      </w:rPr>
    </w:lvl>
    <w:lvl w:ilvl="3" w:tplc="CE7E4676">
      <w:numFmt w:val="bullet"/>
      <w:lvlText w:val="•"/>
      <w:lvlJc w:val="left"/>
      <w:pPr>
        <w:ind w:left="1175" w:hanging="253"/>
      </w:pPr>
      <w:rPr>
        <w:rFonts w:hint="default"/>
        <w:lang w:val="en-US" w:eastAsia="en-US" w:bidi="en-US"/>
      </w:rPr>
    </w:lvl>
    <w:lvl w:ilvl="4" w:tplc="6DA01248">
      <w:numFmt w:val="bullet"/>
      <w:lvlText w:val="•"/>
      <w:lvlJc w:val="left"/>
      <w:pPr>
        <w:ind w:left="1446" w:hanging="253"/>
      </w:pPr>
      <w:rPr>
        <w:rFonts w:hint="default"/>
        <w:lang w:val="en-US" w:eastAsia="en-US" w:bidi="en-US"/>
      </w:rPr>
    </w:lvl>
    <w:lvl w:ilvl="5" w:tplc="B07E3F26">
      <w:numFmt w:val="bullet"/>
      <w:lvlText w:val="•"/>
      <w:lvlJc w:val="left"/>
      <w:pPr>
        <w:ind w:left="1718" w:hanging="253"/>
      </w:pPr>
      <w:rPr>
        <w:rFonts w:hint="default"/>
        <w:lang w:val="en-US" w:eastAsia="en-US" w:bidi="en-US"/>
      </w:rPr>
    </w:lvl>
    <w:lvl w:ilvl="6" w:tplc="02665B7E">
      <w:numFmt w:val="bullet"/>
      <w:lvlText w:val="•"/>
      <w:lvlJc w:val="left"/>
      <w:pPr>
        <w:ind w:left="1990" w:hanging="253"/>
      </w:pPr>
      <w:rPr>
        <w:rFonts w:hint="default"/>
        <w:lang w:val="en-US" w:eastAsia="en-US" w:bidi="en-US"/>
      </w:rPr>
    </w:lvl>
    <w:lvl w:ilvl="7" w:tplc="84843F4C">
      <w:numFmt w:val="bullet"/>
      <w:lvlText w:val="•"/>
      <w:lvlJc w:val="left"/>
      <w:pPr>
        <w:ind w:left="2261" w:hanging="253"/>
      </w:pPr>
      <w:rPr>
        <w:rFonts w:hint="default"/>
        <w:lang w:val="en-US" w:eastAsia="en-US" w:bidi="en-US"/>
      </w:rPr>
    </w:lvl>
    <w:lvl w:ilvl="8" w:tplc="CA98BFCE">
      <w:numFmt w:val="bullet"/>
      <w:lvlText w:val="•"/>
      <w:lvlJc w:val="left"/>
      <w:pPr>
        <w:ind w:left="2533" w:hanging="253"/>
      </w:pPr>
      <w:rPr>
        <w:rFonts w:hint="default"/>
        <w:lang w:val="en-US" w:eastAsia="en-US" w:bidi="en-US"/>
      </w:rPr>
    </w:lvl>
  </w:abstractNum>
  <w:abstractNum w:abstractNumId="61">
    <w:nsid w:val="5D39262B"/>
    <w:multiLevelType w:val="multilevel"/>
    <w:tmpl w:val="40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>
    <w:nsid w:val="5D87458B"/>
    <w:multiLevelType w:val="hybridMultilevel"/>
    <w:tmpl w:val="2BF83316"/>
    <w:lvl w:ilvl="0" w:tplc="4718DF6A">
      <w:numFmt w:val="bullet"/>
      <w:lvlText w:val=""/>
      <w:lvlJc w:val="left"/>
      <w:pPr>
        <w:ind w:left="382" w:hanging="275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62724D50">
      <w:numFmt w:val="bullet"/>
      <w:lvlText w:val="•"/>
      <w:lvlJc w:val="left"/>
      <w:pPr>
        <w:ind w:left="642" w:hanging="275"/>
      </w:pPr>
      <w:rPr>
        <w:rFonts w:hint="default"/>
        <w:lang w:val="en-US" w:eastAsia="en-US" w:bidi="en-US"/>
      </w:rPr>
    </w:lvl>
    <w:lvl w:ilvl="2" w:tplc="69D69ED6">
      <w:numFmt w:val="bullet"/>
      <w:lvlText w:val="•"/>
      <w:lvlJc w:val="left"/>
      <w:pPr>
        <w:ind w:left="905" w:hanging="275"/>
      </w:pPr>
      <w:rPr>
        <w:rFonts w:hint="default"/>
        <w:lang w:val="en-US" w:eastAsia="en-US" w:bidi="en-US"/>
      </w:rPr>
    </w:lvl>
    <w:lvl w:ilvl="3" w:tplc="02B4279E">
      <w:numFmt w:val="bullet"/>
      <w:lvlText w:val="•"/>
      <w:lvlJc w:val="left"/>
      <w:pPr>
        <w:ind w:left="1168" w:hanging="275"/>
      </w:pPr>
      <w:rPr>
        <w:rFonts w:hint="default"/>
        <w:lang w:val="en-US" w:eastAsia="en-US" w:bidi="en-US"/>
      </w:rPr>
    </w:lvl>
    <w:lvl w:ilvl="4" w:tplc="4E1CE9C6">
      <w:numFmt w:val="bullet"/>
      <w:lvlText w:val="•"/>
      <w:lvlJc w:val="left"/>
      <w:pPr>
        <w:ind w:left="1430" w:hanging="275"/>
      </w:pPr>
      <w:rPr>
        <w:rFonts w:hint="default"/>
        <w:lang w:val="en-US" w:eastAsia="en-US" w:bidi="en-US"/>
      </w:rPr>
    </w:lvl>
    <w:lvl w:ilvl="5" w:tplc="0D4EDDCA">
      <w:numFmt w:val="bullet"/>
      <w:lvlText w:val="•"/>
      <w:lvlJc w:val="left"/>
      <w:pPr>
        <w:ind w:left="1693" w:hanging="275"/>
      </w:pPr>
      <w:rPr>
        <w:rFonts w:hint="default"/>
        <w:lang w:val="en-US" w:eastAsia="en-US" w:bidi="en-US"/>
      </w:rPr>
    </w:lvl>
    <w:lvl w:ilvl="6" w:tplc="34F89D78">
      <w:numFmt w:val="bullet"/>
      <w:lvlText w:val="•"/>
      <w:lvlJc w:val="left"/>
      <w:pPr>
        <w:ind w:left="1956" w:hanging="275"/>
      </w:pPr>
      <w:rPr>
        <w:rFonts w:hint="default"/>
        <w:lang w:val="en-US" w:eastAsia="en-US" w:bidi="en-US"/>
      </w:rPr>
    </w:lvl>
    <w:lvl w:ilvl="7" w:tplc="B55C05F2">
      <w:numFmt w:val="bullet"/>
      <w:lvlText w:val="•"/>
      <w:lvlJc w:val="left"/>
      <w:pPr>
        <w:ind w:left="2218" w:hanging="275"/>
      </w:pPr>
      <w:rPr>
        <w:rFonts w:hint="default"/>
        <w:lang w:val="en-US" w:eastAsia="en-US" w:bidi="en-US"/>
      </w:rPr>
    </w:lvl>
    <w:lvl w:ilvl="8" w:tplc="8A345C4C">
      <w:numFmt w:val="bullet"/>
      <w:lvlText w:val="•"/>
      <w:lvlJc w:val="left"/>
      <w:pPr>
        <w:ind w:left="2481" w:hanging="275"/>
      </w:pPr>
      <w:rPr>
        <w:rFonts w:hint="default"/>
        <w:lang w:val="en-US" w:eastAsia="en-US" w:bidi="en-US"/>
      </w:rPr>
    </w:lvl>
  </w:abstractNum>
  <w:abstractNum w:abstractNumId="63">
    <w:nsid w:val="5FDD6E98"/>
    <w:multiLevelType w:val="hybridMultilevel"/>
    <w:tmpl w:val="D234ABC0"/>
    <w:lvl w:ilvl="0" w:tplc="7ABE57B6">
      <w:start w:val="2"/>
      <w:numFmt w:val="decimal"/>
      <w:lvlText w:val="%1"/>
      <w:lvlJc w:val="left"/>
      <w:pPr>
        <w:ind w:left="872" w:hanging="332"/>
      </w:pPr>
      <w:rPr>
        <w:rFonts w:hint="default"/>
        <w:lang w:val="en-US" w:eastAsia="en-US" w:bidi="en-US"/>
      </w:rPr>
    </w:lvl>
    <w:lvl w:ilvl="1" w:tplc="67A8F25C">
      <w:numFmt w:val="none"/>
      <w:lvlText w:val=""/>
      <w:lvlJc w:val="left"/>
      <w:pPr>
        <w:tabs>
          <w:tab w:val="num" w:pos="360"/>
        </w:tabs>
      </w:pPr>
    </w:lvl>
    <w:lvl w:ilvl="2" w:tplc="32684EB8">
      <w:numFmt w:val="none"/>
      <w:lvlText w:val=""/>
      <w:lvlJc w:val="left"/>
      <w:pPr>
        <w:tabs>
          <w:tab w:val="num" w:pos="360"/>
        </w:tabs>
      </w:pPr>
    </w:lvl>
    <w:lvl w:ilvl="3" w:tplc="497A3278">
      <w:numFmt w:val="bullet"/>
      <w:lvlText w:val="•"/>
      <w:lvlJc w:val="left"/>
      <w:pPr>
        <w:ind w:left="4239" w:hanging="497"/>
      </w:pPr>
      <w:rPr>
        <w:rFonts w:hint="default"/>
        <w:lang w:val="en-US" w:eastAsia="en-US" w:bidi="en-US"/>
      </w:rPr>
    </w:lvl>
    <w:lvl w:ilvl="4" w:tplc="B0ECBD82">
      <w:numFmt w:val="bullet"/>
      <w:lvlText w:val="•"/>
      <w:lvlJc w:val="left"/>
      <w:pPr>
        <w:ind w:left="5839" w:hanging="497"/>
      </w:pPr>
      <w:rPr>
        <w:rFonts w:hint="default"/>
        <w:lang w:val="en-US" w:eastAsia="en-US" w:bidi="en-US"/>
      </w:rPr>
    </w:lvl>
    <w:lvl w:ilvl="5" w:tplc="AB741668">
      <w:numFmt w:val="bullet"/>
      <w:lvlText w:val="•"/>
      <w:lvlJc w:val="left"/>
      <w:pPr>
        <w:ind w:left="7439" w:hanging="497"/>
      </w:pPr>
      <w:rPr>
        <w:rFonts w:hint="default"/>
        <w:lang w:val="en-US" w:eastAsia="en-US" w:bidi="en-US"/>
      </w:rPr>
    </w:lvl>
    <w:lvl w:ilvl="6" w:tplc="D2720E0E">
      <w:numFmt w:val="bullet"/>
      <w:lvlText w:val="•"/>
      <w:lvlJc w:val="left"/>
      <w:pPr>
        <w:ind w:left="9039" w:hanging="497"/>
      </w:pPr>
      <w:rPr>
        <w:rFonts w:hint="default"/>
        <w:lang w:val="en-US" w:eastAsia="en-US" w:bidi="en-US"/>
      </w:rPr>
    </w:lvl>
    <w:lvl w:ilvl="7" w:tplc="7EEA5254">
      <w:numFmt w:val="bullet"/>
      <w:lvlText w:val="•"/>
      <w:lvlJc w:val="left"/>
      <w:pPr>
        <w:ind w:left="10638" w:hanging="497"/>
      </w:pPr>
      <w:rPr>
        <w:rFonts w:hint="default"/>
        <w:lang w:val="en-US" w:eastAsia="en-US" w:bidi="en-US"/>
      </w:rPr>
    </w:lvl>
    <w:lvl w:ilvl="8" w:tplc="F4D4F940">
      <w:numFmt w:val="bullet"/>
      <w:lvlText w:val="•"/>
      <w:lvlJc w:val="left"/>
      <w:pPr>
        <w:ind w:left="12238" w:hanging="497"/>
      </w:pPr>
      <w:rPr>
        <w:rFonts w:hint="default"/>
        <w:lang w:val="en-US" w:eastAsia="en-US" w:bidi="en-US"/>
      </w:rPr>
    </w:lvl>
  </w:abstractNum>
  <w:abstractNum w:abstractNumId="64">
    <w:nsid w:val="6020076F"/>
    <w:multiLevelType w:val="hybridMultilevel"/>
    <w:tmpl w:val="964A2FB2"/>
    <w:lvl w:ilvl="0" w:tplc="4B6CF174">
      <w:numFmt w:val="bullet"/>
      <w:lvlText w:val=""/>
      <w:lvlJc w:val="left"/>
      <w:pPr>
        <w:ind w:left="385" w:hanging="276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8A265056">
      <w:numFmt w:val="bullet"/>
      <w:lvlText w:val="•"/>
      <w:lvlJc w:val="left"/>
      <w:pPr>
        <w:ind w:left="622" w:hanging="276"/>
      </w:pPr>
      <w:rPr>
        <w:rFonts w:hint="default"/>
        <w:lang w:val="en-US" w:eastAsia="en-US" w:bidi="en-US"/>
      </w:rPr>
    </w:lvl>
    <w:lvl w:ilvl="2" w:tplc="7BAC17FC">
      <w:numFmt w:val="bullet"/>
      <w:lvlText w:val="•"/>
      <w:lvlJc w:val="left"/>
      <w:pPr>
        <w:ind w:left="864" w:hanging="276"/>
      </w:pPr>
      <w:rPr>
        <w:rFonts w:hint="default"/>
        <w:lang w:val="en-US" w:eastAsia="en-US" w:bidi="en-US"/>
      </w:rPr>
    </w:lvl>
    <w:lvl w:ilvl="3" w:tplc="8F0091D4">
      <w:numFmt w:val="bullet"/>
      <w:lvlText w:val="•"/>
      <w:lvlJc w:val="left"/>
      <w:pPr>
        <w:ind w:left="1106" w:hanging="276"/>
      </w:pPr>
      <w:rPr>
        <w:rFonts w:hint="default"/>
        <w:lang w:val="en-US" w:eastAsia="en-US" w:bidi="en-US"/>
      </w:rPr>
    </w:lvl>
    <w:lvl w:ilvl="4" w:tplc="DBBC6346">
      <w:numFmt w:val="bullet"/>
      <w:lvlText w:val="•"/>
      <w:lvlJc w:val="left"/>
      <w:pPr>
        <w:ind w:left="1348" w:hanging="276"/>
      </w:pPr>
      <w:rPr>
        <w:rFonts w:hint="default"/>
        <w:lang w:val="en-US" w:eastAsia="en-US" w:bidi="en-US"/>
      </w:rPr>
    </w:lvl>
    <w:lvl w:ilvl="5" w:tplc="F92A6864">
      <w:numFmt w:val="bullet"/>
      <w:lvlText w:val="•"/>
      <w:lvlJc w:val="left"/>
      <w:pPr>
        <w:ind w:left="1590" w:hanging="276"/>
      </w:pPr>
      <w:rPr>
        <w:rFonts w:hint="default"/>
        <w:lang w:val="en-US" w:eastAsia="en-US" w:bidi="en-US"/>
      </w:rPr>
    </w:lvl>
    <w:lvl w:ilvl="6" w:tplc="53043918">
      <w:numFmt w:val="bullet"/>
      <w:lvlText w:val="•"/>
      <w:lvlJc w:val="left"/>
      <w:pPr>
        <w:ind w:left="1832" w:hanging="276"/>
      </w:pPr>
      <w:rPr>
        <w:rFonts w:hint="default"/>
        <w:lang w:val="en-US" w:eastAsia="en-US" w:bidi="en-US"/>
      </w:rPr>
    </w:lvl>
    <w:lvl w:ilvl="7" w:tplc="D4C2A21C">
      <w:numFmt w:val="bullet"/>
      <w:lvlText w:val="•"/>
      <w:lvlJc w:val="left"/>
      <w:pPr>
        <w:ind w:left="2074" w:hanging="276"/>
      </w:pPr>
      <w:rPr>
        <w:rFonts w:hint="default"/>
        <w:lang w:val="en-US" w:eastAsia="en-US" w:bidi="en-US"/>
      </w:rPr>
    </w:lvl>
    <w:lvl w:ilvl="8" w:tplc="98C074BC">
      <w:numFmt w:val="bullet"/>
      <w:lvlText w:val="•"/>
      <w:lvlJc w:val="left"/>
      <w:pPr>
        <w:ind w:left="2316" w:hanging="276"/>
      </w:pPr>
      <w:rPr>
        <w:rFonts w:hint="default"/>
        <w:lang w:val="en-US" w:eastAsia="en-US" w:bidi="en-US"/>
      </w:rPr>
    </w:lvl>
  </w:abstractNum>
  <w:abstractNum w:abstractNumId="65">
    <w:nsid w:val="625B7B0A"/>
    <w:multiLevelType w:val="hybridMultilevel"/>
    <w:tmpl w:val="0C206ADC"/>
    <w:lvl w:ilvl="0" w:tplc="F1D8936A">
      <w:numFmt w:val="bullet"/>
      <w:lvlText w:val="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C5E6A48A">
      <w:numFmt w:val="bullet"/>
      <w:lvlText w:val="•"/>
      <w:lvlJc w:val="left"/>
      <w:pPr>
        <w:ind w:left="1052" w:hanging="360"/>
      </w:pPr>
      <w:rPr>
        <w:rFonts w:hint="default"/>
        <w:lang w:val="en-US" w:eastAsia="en-US" w:bidi="en-US"/>
      </w:rPr>
    </w:lvl>
    <w:lvl w:ilvl="2" w:tplc="EE725140">
      <w:numFmt w:val="bullet"/>
      <w:lvlText w:val="•"/>
      <w:lvlJc w:val="left"/>
      <w:pPr>
        <w:ind w:left="1284" w:hanging="360"/>
      </w:pPr>
      <w:rPr>
        <w:rFonts w:hint="default"/>
        <w:lang w:val="en-US" w:eastAsia="en-US" w:bidi="en-US"/>
      </w:rPr>
    </w:lvl>
    <w:lvl w:ilvl="3" w:tplc="8E4C8EA6">
      <w:numFmt w:val="bullet"/>
      <w:lvlText w:val="•"/>
      <w:lvlJc w:val="left"/>
      <w:pPr>
        <w:ind w:left="1516" w:hanging="360"/>
      </w:pPr>
      <w:rPr>
        <w:rFonts w:hint="default"/>
        <w:lang w:val="en-US" w:eastAsia="en-US" w:bidi="en-US"/>
      </w:rPr>
    </w:lvl>
    <w:lvl w:ilvl="4" w:tplc="0534F424">
      <w:numFmt w:val="bullet"/>
      <w:lvlText w:val="•"/>
      <w:lvlJc w:val="left"/>
      <w:pPr>
        <w:ind w:left="1748" w:hanging="360"/>
      </w:pPr>
      <w:rPr>
        <w:rFonts w:hint="default"/>
        <w:lang w:val="en-US" w:eastAsia="en-US" w:bidi="en-US"/>
      </w:rPr>
    </w:lvl>
    <w:lvl w:ilvl="5" w:tplc="AD062A50">
      <w:numFmt w:val="bullet"/>
      <w:lvlText w:val="•"/>
      <w:lvlJc w:val="left"/>
      <w:pPr>
        <w:ind w:left="1980" w:hanging="360"/>
      </w:pPr>
      <w:rPr>
        <w:rFonts w:hint="default"/>
        <w:lang w:val="en-US" w:eastAsia="en-US" w:bidi="en-US"/>
      </w:rPr>
    </w:lvl>
    <w:lvl w:ilvl="6" w:tplc="C3121080">
      <w:numFmt w:val="bullet"/>
      <w:lvlText w:val="•"/>
      <w:lvlJc w:val="left"/>
      <w:pPr>
        <w:ind w:left="2212" w:hanging="360"/>
      </w:pPr>
      <w:rPr>
        <w:rFonts w:hint="default"/>
        <w:lang w:val="en-US" w:eastAsia="en-US" w:bidi="en-US"/>
      </w:rPr>
    </w:lvl>
    <w:lvl w:ilvl="7" w:tplc="84A89178">
      <w:numFmt w:val="bullet"/>
      <w:lvlText w:val="•"/>
      <w:lvlJc w:val="left"/>
      <w:pPr>
        <w:ind w:left="2444" w:hanging="360"/>
      </w:pPr>
      <w:rPr>
        <w:rFonts w:hint="default"/>
        <w:lang w:val="en-US" w:eastAsia="en-US" w:bidi="en-US"/>
      </w:rPr>
    </w:lvl>
    <w:lvl w:ilvl="8" w:tplc="10AE2B10">
      <w:numFmt w:val="bullet"/>
      <w:lvlText w:val="•"/>
      <w:lvlJc w:val="left"/>
      <w:pPr>
        <w:ind w:left="2676" w:hanging="360"/>
      </w:pPr>
      <w:rPr>
        <w:rFonts w:hint="default"/>
        <w:lang w:val="en-US" w:eastAsia="en-US" w:bidi="en-US"/>
      </w:rPr>
    </w:lvl>
  </w:abstractNum>
  <w:abstractNum w:abstractNumId="66">
    <w:nsid w:val="62DA0546"/>
    <w:multiLevelType w:val="hybridMultilevel"/>
    <w:tmpl w:val="8DBA89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6EE7590"/>
    <w:multiLevelType w:val="hybridMultilevel"/>
    <w:tmpl w:val="D0AC06D2"/>
    <w:lvl w:ilvl="0" w:tplc="123ABC46">
      <w:numFmt w:val="bullet"/>
      <w:lvlText w:val=""/>
      <w:lvlJc w:val="left"/>
      <w:pPr>
        <w:ind w:left="261" w:hanging="152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5CB62394">
      <w:numFmt w:val="bullet"/>
      <w:lvlText w:val="•"/>
      <w:lvlJc w:val="left"/>
      <w:pPr>
        <w:ind w:left="541" w:hanging="152"/>
      </w:pPr>
      <w:rPr>
        <w:rFonts w:hint="default"/>
        <w:lang w:val="en-US" w:eastAsia="en-US" w:bidi="en-US"/>
      </w:rPr>
    </w:lvl>
    <w:lvl w:ilvl="2" w:tplc="2AB27C8C">
      <w:numFmt w:val="bullet"/>
      <w:lvlText w:val="•"/>
      <w:lvlJc w:val="left"/>
      <w:pPr>
        <w:ind w:left="823" w:hanging="152"/>
      </w:pPr>
      <w:rPr>
        <w:rFonts w:hint="default"/>
        <w:lang w:val="en-US" w:eastAsia="en-US" w:bidi="en-US"/>
      </w:rPr>
    </w:lvl>
    <w:lvl w:ilvl="3" w:tplc="A81A56E4">
      <w:numFmt w:val="bullet"/>
      <w:lvlText w:val="•"/>
      <w:lvlJc w:val="left"/>
      <w:pPr>
        <w:ind w:left="1105" w:hanging="152"/>
      </w:pPr>
      <w:rPr>
        <w:rFonts w:hint="default"/>
        <w:lang w:val="en-US" w:eastAsia="en-US" w:bidi="en-US"/>
      </w:rPr>
    </w:lvl>
    <w:lvl w:ilvl="4" w:tplc="C7D24266">
      <w:numFmt w:val="bullet"/>
      <w:lvlText w:val="•"/>
      <w:lvlJc w:val="left"/>
      <w:pPr>
        <w:ind w:left="1386" w:hanging="152"/>
      </w:pPr>
      <w:rPr>
        <w:rFonts w:hint="default"/>
        <w:lang w:val="en-US" w:eastAsia="en-US" w:bidi="en-US"/>
      </w:rPr>
    </w:lvl>
    <w:lvl w:ilvl="5" w:tplc="D7F8DF34">
      <w:numFmt w:val="bullet"/>
      <w:lvlText w:val="•"/>
      <w:lvlJc w:val="left"/>
      <w:pPr>
        <w:ind w:left="1668" w:hanging="152"/>
      </w:pPr>
      <w:rPr>
        <w:rFonts w:hint="default"/>
        <w:lang w:val="en-US" w:eastAsia="en-US" w:bidi="en-US"/>
      </w:rPr>
    </w:lvl>
    <w:lvl w:ilvl="6" w:tplc="7B9482A2">
      <w:numFmt w:val="bullet"/>
      <w:lvlText w:val="•"/>
      <w:lvlJc w:val="left"/>
      <w:pPr>
        <w:ind w:left="1950" w:hanging="152"/>
      </w:pPr>
      <w:rPr>
        <w:rFonts w:hint="default"/>
        <w:lang w:val="en-US" w:eastAsia="en-US" w:bidi="en-US"/>
      </w:rPr>
    </w:lvl>
    <w:lvl w:ilvl="7" w:tplc="F372EBBA">
      <w:numFmt w:val="bullet"/>
      <w:lvlText w:val="•"/>
      <w:lvlJc w:val="left"/>
      <w:pPr>
        <w:ind w:left="2231" w:hanging="152"/>
      </w:pPr>
      <w:rPr>
        <w:rFonts w:hint="default"/>
        <w:lang w:val="en-US" w:eastAsia="en-US" w:bidi="en-US"/>
      </w:rPr>
    </w:lvl>
    <w:lvl w:ilvl="8" w:tplc="028AA0A0">
      <w:numFmt w:val="bullet"/>
      <w:lvlText w:val="•"/>
      <w:lvlJc w:val="left"/>
      <w:pPr>
        <w:ind w:left="2513" w:hanging="152"/>
      </w:pPr>
      <w:rPr>
        <w:rFonts w:hint="default"/>
        <w:lang w:val="en-US" w:eastAsia="en-US" w:bidi="en-US"/>
      </w:rPr>
    </w:lvl>
  </w:abstractNum>
  <w:abstractNum w:abstractNumId="68">
    <w:nsid w:val="673A6608"/>
    <w:multiLevelType w:val="hybridMultilevel"/>
    <w:tmpl w:val="F6B884B4"/>
    <w:lvl w:ilvl="0" w:tplc="8B3CF4D6">
      <w:numFmt w:val="bullet"/>
      <w:lvlText w:val=""/>
      <w:lvlJc w:val="left"/>
      <w:pPr>
        <w:ind w:left="416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564C3334">
      <w:numFmt w:val="bullet"/>
      <w:lvlText w:val="•"/>
      <w:lvlJc w:val="left"/>
      <w:pPr>
        <w:ind w:left="688" w:hanging="360"/>
      </w:pPr>
      <w:rPr>
        <w:rFonts w:hint="default"/>
        <w:lang w:val="en-US" w:eastAsia="en-US" w:bidi="en-US"/>
      </w:rPr>
    </w:lvl>
    <w:lvl w:ilvl="2" w:tplc="B94C3800">
      <w:numFmt w:val="bullet"/>
      <w:lvlText w:val="•"/>
      <w:lvlJc w:val="left"/>
      <w:pPr>
        <w:ind w:left="956" w:hanging="360"/>
      </w:pPr>
      <w:rPr>
        <w:rFonts w:hint="default"/>
        <w:lang w:val="en-US" w:eastAsia="en-US" w:bidi="en-US"/>
      </w:rPr>
    </w:lvl>
    <w:lvl w:ilvl="3" w:tplc="E3780506">
      <w:numFmt w:val="bullet"/>
      <w:lvlText w:val="•"/>
      <w:lvlJc w:val="left"/>
      <w:pPr>
        <w:ind w:left="1224" w:hanging="360"/>
      </w:pPr>
      <w:rPr>
        <w:rFonts w:hint="default"/>
        <w:lang w:val="en-US" w:eastAsia="en-US" w:bidi="en-US"/>
      </w:rPr>
    </w:lvl>
    <w:lvl w:ilvl="4" w:tplc="36EEAFF0">
      <w:numFmt w:val="bullet"/>
      <w:lvlText w:val="•"/>
      <w:lvlJc w:val="left"/>
      <w:pPr>
        <w:ind w:left="1493" w:hanging="360"/>
      </w:pPr>
      <w:rPr>
        <w:rFonts w:hint="default"/>
        <w:lang w:val="en-US" w:eastAsia="en-US" w:bidi="en-US"/>
      </w:rPr>
    </w:lvl>
    <w:lvl w:ilvl="5" w:tplc="36C20324">
      <w:numFmt w:val="bullet"/>
      <w:lvlText w:val="•"/>
      <w:lvlJc w:val="left"/>
      <w:pPr>
        <w:ind w:left="1761" w:hanging="360"/>
      </w:pPr>
      <w:rPr>
        <w:rFonts w:hint="default"/>
        <w:lang w:val="en-US" w:eastAsia="en-US" w:bidi="en-US"/>
      </w:rPr>
    </w:lvl>
    <w:lvl w:ilvl="6" w:tplc="CD34DB1C">
      <w:numFmt w:val="bullet"/>
      <w:lvlText w:val="•"/>
      <w:lvlJc w:val="left"/>
      <w:pPr>
        <w:ind w:left="2029" w:hanging="360"/>
      </w:pPr>
      <w:rPr>
        <w:rFonts w:hint="default"/>
        <w:lang w:val="en-US" w:eastAsia="en-US" w:bidi="en-US"/>
      </w:rPr>
    </w:lvl>
    <w:lvl w:ilvl="7" w:tplc="5DB67F2C">
      <w:numFmt w:val="bullet"/>
      <w:lvlText w:val="•"/>
      <w:lvlJc w:val="left"/>
      <w:pPr>
        <w:ind w:left="2298" w:hanging="360"/>
      </w:pPr>
      <w:rPr>
        <w:rFonts w:hint="default"/>
        <w:lang w:val="en-US" w:eastAsia="en-US" w:bidi="en-US"/>
      </w:rPr>
    </w:lvl>
    <w:lvl w:ilvl="8" w:tplc="2F22B0C2">
      <w:numFmt w:val="bullet"/>
      <w:lvlText w:val="•"/>
      <w:lvlJc w:val="left"/>
      <w:pPr>
        <w:ind w:left="2566" w:hanging="360"/>
      </w:pPr>
      <w:rPr>
        <w:rFonts w:hint="default"/>
        <w:lang w:val="en-US" w:eastAsia="en-US" w:bidi="en-US"/>
      </w:rPr>
    </w:lvl>
  </w:abstractNum>
  <w:abstractNum w:abstractNumId="69">
    <w:nsid w:val="69A1070B"/>
    <w:multiLevelType w:val="hybridMultilevel"/>
    <w:tmpl w:val="D06E9EDC"/>
    <w:lvl w:ilvl="0" w:tplc="E09671E0">
      <w:numFmt w:val="bullet"/>
      <w:lvlText w:val=""/>
      <w:lvlJc w:val="left"/>
      <w:pPr>
        <w:ind w:left="435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24AC211C">
      <w:numFmt w:val="bullet"/>
      <w:lvlText w:val="•"/>
      <w:lvlJc w:val="left"/>
      <w:pPr>
        <w:ind w:left="709" w:hanging="360"/>
      </w:pPr>
      <w:rPr>
        <w:rFonts w:hint="default"/>
        <w:lang w:val="en-US" w:eastAsia="en-US" w:bidi="en-US"/>
      </w:rPr>
    </w:lvl>
    <w:lvl w:ilvl="2" w:tplc="AA40EBDE">
      <w:numFmt w:val="bullet"/>
      <w:lvlText w:val="•"/>
      <w:lvlJc w:val="left"/>
      <w:pPr>
        <w:ind w:left="979" w:hanging="360"/>
      </w:pPr>
      <w:rPr>
        <w:rFonts w:hint="default"/>
        <w:lang w:val="en-US" w:eastAsia="en-US" w:bidi="en-US"/>
      </w:rPr>
    </w:lvl>
    <w:lvl w:ilvl="3" w:tplc="4A703E1A">
      <w:numFmt w:val="bullet"/>
      <w:lvlText w:val="•"/>
      <w:lvlJc w:val="left"/>
      <w:pPr>
        <w:ind w:left="1249" w:hanging="360"/>
      </w:pPr>
      <w:rPr>
        <w:rFonts w:hint="default"/>
        <w:lang w:val="en-US" w:eastAsia="en-US" w:bidi="en-US"/>
      </w:rPr>
    </w:lvl>
    <w:lvl w:ilvl="4" w:tplc="B54EEAF6">
      <w:numFmt w:val="bullet"/>
      <w:lvlText w:val="•"/>
      <w:lvlJc w:val="left"/>
      <w:pPr>
        <w:ind w:left="1519" w:hanging="360"/>
      </w:pPr>
      <w:rPr>
        <w:rFonts w:hint="default"/>
        <w:lang w:val="en-US" w:eastAsia="en-US" w:bidi="en-US"/>
      </w:rPr>
    </w:lvl>
    <w:lvl w:ilvl="5" w:tplc="961881E4">
      <w:numFmt w:val="bullet"/>
      <w:lvlText w:val="•"/>
      <w:lvlJc w:val="left"/>
      <w:pPr>
        <w:ind w:left="1789" w:hanging="360"/>
      </w:pPr>
      <w:rPr>
        <w:rFonts w:hint="default"/>
        <w:lang w:val="en-US" w:eastAsia="en-US" w:bidi="en-US"/>
      </w:rPr>
    </w:lvl>
    <w:lvl w:ilvl="6" w:tplc="8B301B60">
      <w:numFmt w:val="bullet"/>
      <w:lvlText w:val="•"/>
      <w:lvlJc w:val="left"/>
      <w:pPr>
        <w:ind w:left="2059" w:hanging="360"/>
      </w:pPr>
      <w:rPr>
        <w:rFonts w:hint="default"/>
        <w:lang w:val="en-US" w:eastAsia="en-US" w:bidi="en-US"/>
      </w:rPr>
    </w:lvl>
    <w:lvl w:ilvl="7" w:tplc="75E8ACB8">
      <w:numFmt w:val="bullet"/>
      <w:lvlText w:val="•"/>
      <w:lvlJc w:val="left"/>
      <w:pPr>
        <w:ind w:left="2329" w:hanging="360"/>
      </w:pPr>
      <w:rPr>
        <w:rFonts w:hint="default"/>
        <w:lang w:val="en-US" w:eastAsia="en-US" w:bidi="en-US"/>
      </w:rPr>
    </w:lvl>
    <w:lvl w:ilvl="8" w:tplc="8C28783A">
      <w:numFmt w:val="bullet"/>
      <w:lvlText w:val="•"/>
      <w:lvlJc w:val="left"/>
      <w:pPr>
        <w:ind w:left="2599" w:hanging="360"/>
      </w:pPr>
      <w:rPr>
        <w:rFonts w:hint="default"/>
        <w:lang w:val="en-US" w:eastAsia="en-US" w:bidi="en-US"/>
      </w:rPr>
    </w:lvl>
  </w:abstractNum>
  <w:abstractNum w:abstractNumId="70">
    <w:nsid w:val="69B04483"/>
    <w:multiLevelType w:val="hybridMultilevel"/>
    <w:tmpl w:val="4DCCFA04"/>
    <w:lvl w:ilvl="0" w:tplc="EF08B19C">
      <w:numFmt w:val="bullet"/>
      <w:lvlText w:val=""/>
      <w:lvlJc w:val="left"/>
      <w:pPr>
        <w:ind w:left="420" w:hanging="312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1F00BC18">
      <w:numFmt w:val="bullet"/>
      <w:lvlText w:val="•"/>
      <w:lvlJc w:val="left"/>
      <w:pPr>
        <w:ind w:left="684" w:hanging="312"/>
      </w:pPr>
      <w:rPr>
        <w:rFonts w:hint="default"/>
        <w:lang w:val="en-US" w:eastAsia="en-US" w:bidi="en-US"/>
      </w:rPr>
    </w:lvl>
    <w:lvl w:ilvl="2" w:tplc="5AE6A3AA">
      <w:numFmt w:val="bullet"/>
      <w:lvlText w:val="•"/>
      <w:lvlJc w:val="left"/>
      <w:pPr>
        <w:ind w:left="948" w:hanging="312"/>
      </w:pPr>
      <w:rPr>
        <w:rFonts w:hint="default"/>
        <w:lang w:val="en-US" w:eastAsia="en-US" w:bidi="en-US"/>
      </w:rPr>
    </w:lvl>
    <w:lvl w:ilvl="3" w:tplc="1E0C0B88">
      <w:numFmt w:val="bullet"/>
      <w:lvlText w:val="•"/>
      <w:lvlJc w:val="left"/>
      <w:pPr>
        <w:ind w:left="1213" w:hanging="312"/>
      </w:pPr>
      <w:rPr>
        <w:rFonts w:hint="default"/>
        <w:lang w:val="en-US" w:eastAsia="en-US" w:bidi="en-US"/>
      </w:rPr>
    </w:lvl>
    <w:lvl w:ilvl="4" w:tplc="B4A6F298">
      <w:numFmt w:val="bullet"/>
      <w:lvlText w:val="•"/>
      <w:lvlJc w:val="left"/>
      <w:pPr>
        <w:ind w:left="1477" w:hanging="312"/>
      </w:pPr>
      <w:rPr>
        <w:rFonts w:hint="default"/>
        <w:lang w:val="en-US" w:eastAsia="en-US" w:bidi="en-US"/>
      </w:rPr>
    </w:lvl>
    <w:lvl w:ilvl="5" w:tplc="6F0A668A">
      <w:numFmt w:val="bullet"/>
      <w:lvlText w:val="•"/>
      <w:lvlJc w:val="left"/>
      <w:pPr>
        <w:ind w:left="1742" w:hanging="312"/>
      </w:pPr>
      <w:rPr>
        <w:rFonts w:hint="default"/>
        <w:lang w:val="en-US" w:eastAsia="en-US" w:bidi="en-US"/>
      </w:rPr>
    </w:lvl>
    <w:lvl w:ilvl="6" w:tplc="3FE48460">
      <w:numFmt w:val="bullet"/>
      <w:lvlText w:val="•"/>
      <w:lvlJc w:val="left"/>
      <w:pPr>
        <w:ind w:left="2006" w:hanging="312"/>
      </w:pPr>
      <w:rPr>
        <w:rFonts w:hint="default"/>
        <w:lang w:val="en-US" w:eastAsia="en-US" w:bidi="en-US"/>
      </w:rPr>
    </w:lvl>
    <w:lvl w:ilvl="7" w:tplc="F7F62C1E">
      <w:numFmt w:val="bullet"/>
      <w:lvlText w:val="•"/>
      <w:lvlJc w:val="left"/>
      <w:pPr>
        <w:ind w:left="2270" w:hanging="312"/>
      </w:pPr>
      <w:rPr>
        <w:rFonts w:hint="default"/>
        <w:lang w:val="en-US" w:eastAsia="en-US" w:bidi="en-US"/>
      </w:rPr>
    </w:lvl>
    <w:lvl w:ilvl="8" w:tplc="057CD25C">
      <w:numFmt w:val="bullet"/>
      <w:lvlText w:val="•"/>
      <w:lvlJc w:val="left"/>
      <w:pPr>
        <w:ind w:left="2535" w:hanging="312"/>
      </w:pPr>
      <w:rPr>
        <w:rFonts w:hint="default"/>
        <w:lang w:val="en-US" w:eastAsia="en-US" w:bidi="en-US"/>
      </w:rPr>
    </w:lvl>
  </w:abstractNum>
  <w:abstractNum w:abstractNumId="71">
    <w:nsid w:val="6A2A2A6F"/>
    <w:multiLevelType w:val="hybridMultilevel"/>
    <w:tmpl w:val="45C63F16"/>
    <w:lvl w:ilvl="0" w:tplc="954E6E26">
      <w:numFmt w:val="bullet"/>
      <w:lvlText w:val=""/>
      <w:lvlJc w:val="left"/>
      <w:pPr>
        <w:ind w:left="399" w:hanging="29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1278005A">
      <w:numFmt w:val="bullet"/>
      <w:lvlText w:val="•"/>
      <w:lvlJc w:val="left"/>
      <w:pPr>
        <w:ind w:left="660" w:hanging="291"/>
      </w:pPr>
      <w:rPr>
        <w:rFonts w:hint="default"/>
        <w:lang w:val="en-US" w:eastAsia="en-US" w:bidi="en-US"/>
      </w:rPr>
    </w:lvl>
    <w:lvl w:ilvl="2" w:tplc="F1D87006">
      <w:numFmt w:val="bullet"/>
      <w:lvlText w:val="•"/>
      <w:lvlJc w:val="left"/>
      <w:pPr>
        <w:ind w:left="921" w:hanging="291"/>
      </w:pPr>
      <w:rPr>
        <w:rFonts w:hint="default"/>
        <w:lang w:val="en-US" w:eastAsia="en-US" w:bidi="en-US"/>
      </w:rPr>
    </w:lvl>
    <w:lvl w:ilvl="3" w:tplc="1E0AE934">
      <w:numFmt w:val="bullet"/>
      <w:lvlText w:val="•"/>
      <w:lvlJc w:val="left"/>
      <w:pPr>
        <w:ind w:left="1182" w:hanging="291"/>
      </w:pPr>
      <w:rPr>
        <w:rFonts w:hint="default"/>
        <w:lang w:val="en-US" w:eastAsia="en-US" w:bidi="en-US"/>
      </w:rPr>
    </w:lvl>
    <w:lvl w:ilvl="4" w:tplc="F8C652B8">
      <w:numFmt w:val="bullet"/>
      <w:lvlText w:val="•"/>
      <w:lvlJc w:val="left"/>
      <w:pPr>
        <w:ind w:left="1442" w:hanging="291"/>
      </w:pPr>
      <w:rPr>
        <w:rFonts w:hint="default"/>
        <w:lang w:val="en-US" w:eastAsia="en-US" w:bidi="en-US"/>
      </w:rPr>
    </w:lvl>
    <w:lvl w:ilvl="5" w:tplc="B720E07A">
      <w:numFmt w:val="bullet"/>
      <w:lvlText w:val="•"/>
      <w:lvlJc w:val="left"/>
      <w:pPr>
        <w:ind w:left="1703" w:hanging="291"/>
      </w:pPr>
      <w:rPr>
        <w:rFonts w:hint="default"/>
        <w:lang w:val="en-US" w:eastAsia="en-US" w:bidi="en-US"/>
      </w:rPr>
    </w:lvl>
    <w:lvl w:ilvl="6" w:tplc="6752431E">
      <w:numFmt w:val="bullet"/>
      <w:lvlText w:val="•"/>
      <w:lvlJc w:val="left"/>
      <w:pPr>
        <w:ind w:left="1964" w:hanging="291"/>
      </w:pPr>
      <w:rPr>
        <w:rFonts w:hint="default"/>
        <w:lang w:val="en-US" w:eastAsia="en-US" w:bidi="en-US"/>
      </w:rPr>
    </w:lvl>
    <w:lvl w:ilvl="7" w:tplc="20244DF2">
      <w:numFmt w:val="bullet"/>
      <w:lvlText w:val="•"/>
      <w:lvlJc w:val="left"/>
      <w:pPr>
        <w:ind w:left="2224" w:hanging="291"/>
      </w:pPr>
      <w:rPr>
        <w:rFonts w:hint="default"/>
        <w:lang w:val="en-US" w:eastAsia="en-US" w:bidi="en-US"/>
      </w:rPr>
    </w:lvl>
    <w:lvl w:ilvl="8" w:tplc="BBDEE70A">
      <w:numFmt w:val="bullet"/>
      <w:lvlText w:val="•"/>
      <w:lvlJc w:val="left"/>
      <w:pPr>
        <w:ind w:left="2485" w:hanging="291"/>
      </w:pPr>
      <w:rPr>
        <w:rFonts w:hint="default"/>
        <w:lang w:val="en-US" w:eastAsia="en-US" w:bidi="en-US"/>
      </w:rPr>
    </w:lvl>
  </w:abstractNum>
  <w:abstractNum w:abstractNumId="72">
    <w:nsid w:val="6ABA2C83"/>
    <w:multiLevelType w:val="hybridMultilevel"/>
    <w:tmpl w:val="D02A5676"/>
    <w:lvl w:ilvl="0" w:tplc="76FC315A">
      <w:numFmt w:val="bullet"/>
      <w:lvlText w:val=""/>
      <w:lvlJc w:val="left"/>
      <w:pPr>
        <w:ind w:left="505" w:hanging="396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924E38CC">
      <w:numFmt w:val="bullet"/>
      <w:lvlText w:val="•"/>
      <w:lvlJc w:val="left"/>
      <w:pPr>
        <w:ind w:left="718" w:hanging="396"/>
      </w:pPr>
      <w:rPr>
        <w:rFonts w:hint="default"/>
        <w:lang w:val="en-US" w:eastAsia="en-US" w:bidi="en-US"/>
      </w:rPr>
    </w:lvl>
    <w:lvl w:ilvl="2" w:tplc="61940856">
      <w:numFmt w:val="bullet"/>
      <w:lvlText w:val="•"/>
      <w:lvlJc w:val="left"/>
      <w:pPr>
        <w:ind w:left="937" w:hanging="396"/>
      </w:pPr>
      <w:rPr>
        <w:rFonts w:hint="default"/>
        <w:lang w:val="en-US" w:eastAsia="en-US" w:bidi="en-US"/>
      </w:rPr>
    </w:lvl>
    <w:lvl w:ilvl="3" w:tplc="1EAE7BB6">
      <w:numFmt w:val="bullet"/>
      <w:lvlText w:val="•"/>
      <w:lvlJc w:val="left"/>
      <w:pPr>
        <w:ind w:left="1155" w:hanging="396"/>
      </w:pPr>
      <w:rPr>
        <w:rFonts w:hint="default"/>
        <w:lang w:val="en-US" w:eastAsia="en-US" w:bidi="en-US"/>
      </w:rPr>
    </w:lvl>
    <w:lvl w:ilvl="4" w:tplc="7A5EFA3C">
      <w:numFmt w:val="bullet"/>
      <w:lvlText w:val="•"/>
      <w:lvlJc w:val="left"/>
      <w:pPr>
        <w:ind w:left="1374" w:hanging="396"/>
      </w:pPr>
      <w:rPr>
        <w:rFonts w:hint="default"/>
        <w:lang w:val="en-US" w:eastAsia="en-US" w:bidi="en-US"/>
      </w:rPr>
    </w:lvl>
    <w:lvl w:ilvl="5" w:tplc="77D2273E">
      <w:numFmt w:val="bullet"/>
      <w:lvlText w:val="•"/>
      <w:lvlJc w:val="left"/>
      <w:pPr>
        <w:ind w:left="1592" w:hanging="396"/>
      </w:pPr>
      <w:rPr>
        <w:rFonts w:hint="default"/>
        <w:lang w:val="en-US" w:eastAsia="en-US" w:bidi="en-US"/>
      </w:rPr>
    </w:lvl>
    <w:lvl w:ilvl="6" w:tplc="D298A99C">
      <w:numFmt w:val="bullet"/>
      <w:lvlText w:val="•"/>
      <w:lvlJc w:val="left"/>
      <w:pPr>
        <w:ind w:left="1811" w:hanging="396"/>
      </w:pPr>
      <w:rPr>
        <w:rFonts w:hint="default"/>
        <w:lang w:val="en-US" w:eastAsia="en-US" w:bidi="en-US"/>
      </w:rPr>
    </w:lvl>
    <w:lvl w:ilvl="7" w:tplc="496AF376">
      <w:numFmt w:val="bullet"/>
      <w:lvlText w:val="•"/>
      <w:lvlJc w:val="left"/>
      <w:pPr>
        <w:ind w:left="2029" w:hanging="396"/>
      </w:pPr>
      <w:rPr>
        <w:rFonts w:hint="default"/>
        <w:lang w:val="en-US" w:eastAsia="en-US" w:bidi="en-US"/>
      </w:rPr>
    </w:lvl>
    <w:lvl w:ilvl="8" w:tplc="94B0AA2C">
      <w:numFmt w:val="bullet"/>
      <w:lvlText w:val="•"/>
      <w:lvlJc w:val="left"/>
      <w:pPr>
        <w:ind w:left="2248" w:hanging="396"/>
      </w:pPr>
      <w:rPr>
        <w:rFonts w:hint="default"/>
        <w:lang w:val="en-US" w:eastAsia="en-US" w:bidi="en-US"/>
      </w:rPr>
    </w:lvl>
  </w:abstractNum>
  <w:abstractNum w:abstractNumId="73">
    <w:nsid w:val="6ADB1AA7"/>
    <w:multiLevelType w:val="hybridMultilevel"/>
    <w:tmpl w:val="77F45E28"/>
    <w:lvl w:ilvl="0" w:tplc="A1AE2D30">
      <w:numFmt w:val="bullet"/>
      <w:lvlText w:val=""/>
      <w:lvlJc w:val="left"/>
      <w:pPr>
        <w:ind w:left="505" w:hanging="452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DB2CA872">
      <w:numFmt w:val="bullet"/>
      <w:lvlText w:val="•"/>
      <w:lvlJc w:val="left"/>
      <w:pPr>
        <w:ind w:left="718" w:hanging="452"/>
      </w:pPr>
      <w:rPr>
        <w:rFonts w:hint="default"/>
        <w:lang w:val="en-US" w:eastAsia="en-US" w:bidi="en-US"/>
      </w:rPr>
    </w:lvl>
    <w:lvl w:ilvl="2" w:tplc="A030FF6C">
      <w:numFmt w:val="bullet"/>
      <w:lvlText w:val="•"/>
      <w:lvlJc w:val="left"/>
      <w:pPr>
        <w:ind w:left="937" w:hanging="452"/>
      </w:pPr>
      <w:rPr>
        <w:rFonts w:hint="default"/>
        <w:lang w:val="en-US" w:eastAsia="en-US" w:bidi="en-US"/>
      </w:rPr>
    </w:lvl>
    <w:lvl w:ilvl="3" w:tplc="7B40B63E">
      <w:numFmt w:val="bullet"/>
      <w:lvlText w:val="•"/>
      <w:lvlJc w:val="left"/>
      <w:pPr>
        <w:ind w:left="1155" w:hanging="452"/>
      </w:pPr>
      <w:rPr>
        <w:rFonts w:hint="default"/>
        <w:lang w:val="en-US" w:eastAsia="en-US" w:bidi="en-US"/>
      </w:rPr>
    </w:lvl>
    <w:lvl w:ilvl="4" w:tplc="E356EBC4">
      <w:numFmt w:val="bullet"/>
      <w:lvlText w:val="•"/>
      <w:lvlJc w:val="left"/>
      <w:pPr>
        <w:ind w:left="1374" w:hanging="452"/>
      </w:pPr>
      <w:rPr>
        <w:rFonts w:hint="default"/>
        <w:lang w:val="en-US" w:eastAsia="en-US" w:bidi="en-US"/>
      </w:rPr>
    </w:lvl>
    <w:lvl w:ilvl="5" w:tplc="7E9248F8">
      <w:numFmt w:val="bullet"/>
      <w:lvlText w:val="•"/>
      <w:lvlJc w:val="left"/>
      <w:pPr>
        <w:ind w:left="1592" w:hanging="452"/>
      </w:pPr>
      <w:rPr>
        <w:rFonts w:hint="default"/>
        <w:lang w:val="en-US" w:eastAsia="en-US" w:bidi="en-US"/>
      </w:rPr>
    </w:lvl>
    <w:lvl w:ilvl="6" w:tplc="B044A55C">
      <w:numFmt w:val="bullet"/>
      <w:lvlText w:val="•"/>
      <w:lvlJc w:val="left"/>
      <w:pPr>
        <w:ind w:left="1811" w:hanging="452"/>
      </w:pPr>
      <w:rPr>
        <w:rFonts w:hint="default"/>
        <w:lang w:val="en-US" w:eastAsia="en-US" w:bidi="en-US"/>
      </w:rPr>
    </w:lvl>
    <w:lvl w:ilvl="7" w:tplc="57606716">
      <w:numFmt w:val="bullet"/>
      <w:lvlText w:val="•"/>
      <w:lvlJc w:val="left"/>
      <w:pPr>
        <w:ind w:left="2029" w:hanging="452"/>
      </w:pPr>
      <w:rPr>
        <w:rFonts w:hint="default"/>
        <w:lang w:val="en-US" w:eastAsia="en-US" w:bidi="en-US"/>
      </w:rPr>
    </w:lvl>
    <w:lvl w:ilvl="8" w:tplc="1BDE9E14">
      <w:numFmt w:val="bullet"/>
      <w:lvlText w:val="•"/>
      <w:lvlJc w:val="left"/>
      <w:pPr>
        <w:ind w:left="2248" w:hanging="452"/>
      </w:pPr>
      <w:rPr>
        <w:rFonts w:hint="default"/>
        <w:lang w:val="en-US" w:eastAsia="en-US" w:bidi="en-US"/>
      </w:rPr>
    </w:lvl>
  </w:abstractNum>
  <w:abstractNum w:abstractNumId="74">
    <w:nsid w:val="6C4012BC"/>
    <w:multiLevelType w:val="hybridMultilevel"/>
    <w:tmpl w:val="E3C0C2BC"/>
    <w:lvl w:ilvl="0" w:tplc="38AC8360">
      <w:numFmt w:val="bullet"/>
      <w:lvlText w:val=""/>
      <w:lvlJc w:val="left"/>
      <w:pPr>
        <w:ind w:left="505" w:hanging="396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95F8F100">
      <w:numFmt w:val="bullet"/>
      <w:lvlText w:val="•"/>
      <w:lvlJc w:val="left"/>
      <w:pPr>
        <w:ind w:left="718" w:hanging="396"/>
      </w:pPr>
      <w:rPr>
        <w:rFonts w:hint="default"/>
        <w:lang w:val="en-US" w:eastAsia="en-US" w:bidi="en-US"/>
      </w:rPr>
    </w:lvl>
    <w:lvl w:ilvl="2" w:tplc="348E724E">
      <w:numFmt w:val="bullet"/>
      <w:lvlText w:val="•"/>
      <w:lvlJc w:val="left"/>
      <w:pPr>
        <w:ind w:left="937" w:hanging="396"/>
      </w:pPr>
      <w:rPr>
        <w:rFonts w:hint="default"/>
        <w:lang w:val="en-US" w:eastAsia="en-US" w:bidi="en-US"/>
      </w:rPr>
    </w:lvl>
    <w:lvl w:ilvl="3" w:tplc="B6DE14C4">
      <w:numFmt w:val="bullet"/>
      <w:lvlText w:val="•"/>
      <w:lvlJc w:val="left"/>
      <w:pPr>
        <w:ind w:left="1155" w:hanging="396"/>
      </w:pPr>
      <w:rPr>
        <w:rFonts w:hint="default"/>
        <w:lang w:val="en-US" w:eastAsia="en-US" w:bidi="en-US"/>
      </w:rPr>
    </w:lvl>
    <w:lvl w:ilvl="4" w:tplc="F9C824D6">
      <w:numFmt w:val="bullet"/>
      <w:lvlText w:val="•"/>
      <w:lvlJc w:val="left"/>
      <w:pPr>
        <w:ind w:left="1374" w:hanging="396"/>
      </w:pPr>
      <w:rPr>
        <w:rFonts w:hint="default"/>
        <w:lang w:val="en-US" w:eastAsia="en-US" w:bidi="en-US"/>
      </w:rPr>
    </w:lvl>
    <w:lvl w:ilvl="5" w:tplc="8B88480C">
      <w:numFmt w:val="bullet"/>
      <w:lvlText w:val="•"/>
      <w:lvlJc w:val="left"/>
      <w:pPr>
        <w:ind w:left="1592" w:hanging="396"/>
      </w:pPr>
      <w:rPr>
        <w:rFonts w:hint="default"/>
        <w:lang w:val="en-US" w:eastAsia="en-US" w:bidi="en-US"/>
      </w:rPr>
    </w:lvl>
    <w:lvl w:ilvl="6" w:tplc="52949186">
      <w:numFmt w:val="bullet"/>
      <w:lvlText w:val="•"/>
      <w:lvlJc w:val="left"/>
      <w:pPr>
        <w:ind w:left="1811" w:hanging="396"/>
      </w:pPr>
      <w:rPr>
        <w:rFonts w:hint="default"/>
        <w:lang w:val="en-US" w:eastAsia="en-US" w:bidi="en-US"/>
      </w:rPr>
    </w:lvl>
    <w:lvl w:ilvl="7" w:tplc="28801A4C">
      <w:numFmt w:val="bullet"/>
      <w:lvlText w:val="•"/>
      <w:lvlJc w:val="left"/>
      <w:pPr>
        <w:ind w:left="2029" w:hanging="396"/>
      </w:pPr>
      <w:rPr>
        <w:rFonts w:hint="default"/>
        <w:lang w:val="en-US" w:eastAsia="en-US" w:bidi="en-US"/>
      </w:rPr>
    </w:lvl>
    <w:lvl w:ilvl="8" w:tplc="210C1F02">
      <w:numFmt w:val="bullet"/>
      <w:lvlText w:val="•"/>
      <w:lvlJc w:val="left"/>
      <w:pPr>
        <w:ind w:left="2248" w:hanging="396"/>
      </w:pPr>
      <w:rPr>
        <w:rFonts w:hint="default"/>
        <w:lang w:val="en-US" w:eastAsia="en-US" w:bidi="en-US"/>
      </w:rPr>
    </w:lvl>
  </w:abstractNum>
  <w:abstractNum w:abstractNumId="75">
    <w:nsid w:val="6CA13408"/>
    <w:multiLevelType w:val="hybridMultilevel"/>
    <w:tmpl w:val="AB5C577A"/>
    <w:lvl w:ilvl="0" w:tplc="6E261D46">
      <w:numFmt w:val="bullet"/>
      <w:lvlText w:val=""/>
      <w:lvlJc w:val="left"/>
      <w:pPr>
        <w:ind w:left="418" w:hanging="344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64487E1C">
      <w:numFmt w:val="bullet"/>
      <w:lvlText w:val="•"/>
      <w:lvlJc w:val="left"/>
      <w:pPr>
        <w:ind w:left="691" w:hanging="344"/>
      </w:pPr>
      <w:rPr>
        <w:rFonts w:hint="default"/>
        <w:lang w:val="en-US" w:eastAsia="en-US" w:bidi="en-US"/>
      </w:rPr>
    </w:lvl>
    <w:lvl w:ilvl="2" w:tplc="928CA09E">
      <w:numFmt w:val="bullet"/>
      <w:lvlText w:val="•"/>
      <w:lvlJc w:val="left"/>
      <w:pPr>
        <w:ind w:left="963" w:hanging="344"/>
      </w:pPr>
      <w:rPr>
        <w:rFonts w:hint="default"/>
        <w:lang w:val="en-US" w:eastAsia="en-US" w:bidi="en-US"/>
      </w:rPr>
    </w:lvl>
    <w:lvl w:ilvl="3" w:tplc="70E6C732">
      <w:numFmt w:val="bullet"/>
      <w:lvlText w:val="•"/>
      <w:lvlJc w:val="left"/>
      <w:pPr>
        <w:ind w:left="1235" w:hanging="344"/>
      </w:pPr>
      <w:rPr>
        <w:rFonts w:hint="default"/>
        <w:lang w:val="en-US" w:eastAsia="en-US" w:bidi="en-US"/>
      </w:rPr>
    </w:lvl>
    <w:lvl w:ilvl="4" w:tplc="55AAD008">
      <w:numFmt w:val="bullet"/>
      <w:lvlText w:val="•"/>
      <w:lvlJc w:val="left"/>
      <w:pPr>
        <w:ind w:left="1507" w:hanging="344"/>
      </w:pPr>
      <w:rPr>
        <w:rFonts w:hint="default"/>
        <w:lang w:val="en-US" w:eastAsia="en-US" w:bidi="en-US"/>
      </w:rPr>
    </w:lvl>
    <w:lvl w:ilvl="5" w:tplc="51F6ADA0">
      <w:numFmt w:val="bullet"/>
      <w:lvlText w:val="•"/>
      <w:lvlJc w:val="left"/>
      <w:pPr>
        <w:ind w:left="1779" w:hanging="344"/>
      </w:pPr>
      <w:rPr>
        <w:rFonts w:hint="default"/>
        <w:lang w:val="en-US" w:eastAsia="en-US" w:bidi="en-US"/>
      </w:rPr>
    </w:lvl>
    <w:lvl w:ilvl="6" w:tplc="4F5E44D6">
      <w:numFmt w:val="bullet"/>
      <w:lvlText w:val="•"/>
      <w:lvlJc w:val="left"/>
      <w:pPr>
        <w:ind w:left="2051" w:hanging="344"/>
      </w:pPr>
      <w:rPr>
        <w:rFonts w:hint="default"/>
        <w:lang w:val="en-US" w:eastAsia="en-US" w:bidi="en-US"/>
      </w:rPr>
    </w:lvl>
    <w:lvl w:ilvl="7" w:tplc="13BEBD3E">
      <w:numFmt w:val="bullet"/>
      <w:lvlText w:val="•"/>
      <w:lvlJc w:val="left"/>
      <w:pPr>
        <w:ind w:left="2323" w:hanging="344"/>
      </w:pPr>
      <w:rPr>
        <w:rFonts w:hint="default"/>
        <w:lang w:val="en-US" w:eastAsia="en-US" w:bidi="en-US"/>
      </w:rPr>
    </w:lvl>
    <w:lvl w:ilvl="8" w:tplc="6FAECA98">
      <w:numFmt w:val="bullet"/>
      <w:lvlText w:val="•"/>
      <w:lvlJc w:val="left"/>
      <w:pPr>
        <w:ind w:left="2595" w:hanging="344"/>
      </w:pPr>
      <w:rPr>
        <w:rFonts w:hint="default"/>
        <w:lang w:val="en-US" w:eastAsia="en-US" w:bidi="en-US"/>
      </w:rPr>
    </w:lvl>
  </w:abstractNum>
  <w:abstractNum w:abstractNumId="76">
    <w:nsid w:val="6F473901"/>
    <w:multiLevelType w:val="hybridMultilevel"/>
    <w:tmpl w:val="2FCCEEA8"/>
    <w:lvl w:ilvl="0" w:tplc="5B0C6302">
      <w:numFmt w:val="bullet"/>
      <w:lvlText w:val=""/>
      <w:lvlJc w:val="left"/>
      <w:pPr>
        <w:ind w:left="399" w:hanging="29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AFB8CC0E">
      <w:numFmt w:val="bullet"/>
      <w:lvlText w:val="•"/>
      <w:lvlJc w:val="left"/>
      <w:pPr>
        <w:ind w:left="660" w:hanging="291"/>
      </w:pPr>
      <w:rPr>
        <w:rFonts w:hint="default"/>
        <w:lang w:val="en-US" w:eastAsia="en-US" w:bidi="en-US"/>
      </w:rPr>
    </w:lvl>
    <w:lvl w:ilvl="2" w:tplc="A89267F4">
      <w:numFmt w:val="bullet"/>
      <w:lvlText w:val="•"/>
      <w:lvlJc w:val="left"/>
      <w:pPr>
        <w:ind w:left="921" w:hanging="291"/>
      </w:pPr>
      <w:rPr>
        <w:rFonts w:hint="default"/>
        <w:lang w:val="en-US" w:eastAsia="en-US" w:bidi="en-US"/>
      </w:rPr>
    </w:lvl>
    <w:lvl w:ilvl="3" w:tplc="8E2804C0">
      <w:numFmt w:val="bullet"/>
      <w:lvlText w:val="•"/>
      <w:lvlJc w:val="left"/>
      <w:pPr>
        <w:ind w:left="1182" w:hanging="291"/>
      </w:pPr>
      <w:rPr>
        <w:rFonts w:hint="default"/>
        <w:lang w:val="en-US" w:eastAsia="en-US" w:bidi="en-US"/>
      </w:rPr>
    </w:lvl>
    <w:lvl w:ilvl="4" w:tplc="A052F3C2">
      <w:numFmt w:val="bullet"/>
      <w:lvlText w:val="•"/>
      <w:lvlJc w:val="left"/>
      <w:pPr>
        <w:ind w:left="1442" w:hanging="291"/>
      </w:pPr>
      <w:rPr>
        <w:rFonts w:hint="default"/>
        <w:lang w:val="en-US" w:eastAsia="en-US" w:bidi="en-US"/>
      </w:rPr>
    </w:lvl>
    <w:lvl w:ilvl="5" w:tplc="04AA4AEA">
      <w:numFmt w:val="bullet"/>
      <w:lvlText w:val="•"/>
      <w:lvlJc w:val="left"/>
      <w:pPr>
        <w:ind w:left="1703" w:hanging="291"/>
      </w:pPr>
      <w:rPr>
        <w:rFonts w:hint="default"/>
        <w:lang w:val="en-US" w:eastAsia="en-US" w:bidi="en-US"/>
      </w:rPr>
    </w:lvl>
    <w:lvl w:ilvl="6" w:tplc="4EE8B130">
      <w:numFmt w:val="bullet"/>
      <w:lvlText w:val="•"/>
      <w:lvlJc w:val="left"/>
      <w:pPr>
        <w:ind w:left="1964" w:hanging="291"/>
      </w:pPr>
      <w:rPr>
        <w:rFonts w:hint="default"/>
        <w:lang w:val="en-US" w:eastAsia="en-US" w:bidi="en-US"/>
      </w:rPr>
    </w:lvl>
    <w:lvl w:ilvl="7" w:tplc="2A460B1E">
      <w:numFmt w:val="bullet"/>
      <w:lvlText w:val="•"/>
      <w:lvlJc w:val="left"/>
      <w:pPr>
        <w:ind w:left="2224" w:hanging="291"/>
      </w:pPr>
      <w:rPr>
        <w:rFonts w:hint="default"/>
        <w:lang w:val="en-US" w:eastAsia="en-US" w:bidi="en-US"/>
      </w:rPr>
    </w:lvl>
    <w:lvl w:ilvl="8" w:tplc="E4287A20">
      <w:numFmt w:val="bullet"/>
      <w:lvlText w:val="•"/>
      <w:lvlJc w:val="left"/>
      <w:pPr>
        <w:ind w:left="2485" w:hanging="291"/>
      </w:pPr>
      <w:rPr>
        <w:rFonts w:hint="default"/>
        <w:lang w:val="en-US" w:eastAsia="en-US" w:bidi="en-US"/>
      </w:rPr>
    </w:lvl>
  </w:abstractNum>
  <w:abstractNum w:abstractNumId="77">
    <w:nsid w:val="702C068D"/>
    <w:multiLevelType w:val="hybridMultilevel"/>
    <w:tmpl w:val="DAB285F2"/>
    <w:lvl w:ilvl="0" w:tplc="148C8F02">
      <w:numFmt w:val="bullet"/>
      <w:lvlText w:val=""/>
      <w:lvlJc w:val="left"/>
      <w:pPr>
        <w:ind w:left="411" w:hanging="339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BF64EAEE">
      <w:numFmt w:val="bullet"/>
      <w:lvlText w:val="•"/>
      <w:lvlJc w:val="left"/>
      <w:pPr>
        <w:ind w:left="623" w:hanging="339"/>
      </w:pPr>
      <w:rPr>
        <w:rFonts w:hint="default"/>
        <w:lang w:val="en-US" w:eastAsia="en-US" w:bidi="en-US"/>
      </w:rPr>
    </w:lvl>
    <w:lvl w:ilvl="2" w:tplc="53241B5E">
      <w:numFmt w:val="bullet"/>
      <w:lvlText w:val="•"/>
      <w:lvlJc w:val="left"/>
      <w:pPr>
        <w:ind w:left="827" w:hanging="339"/>
      </w:pPr>
      <w:rPr>
        <w:rFonts w:hint="default"/>
        <w:lang w:val="en-US" w:eastAsia="en-US" w:bidi="en-US"/>
      </w:rPr>
    </w:lvl>
    <w:lvl w:ilvl="3" w:tplc="42B46402">
      <w:numFmt w:val="bullet"/>
      <w:lvlText w:val="•"/>
      <w:lvlJc w:val="left"/>
      <w:pPr>
        <w:ind w:left="1031" w:hanging="339"/>
      </w:pPr>
      <w:rPr>
        <w:rFonts w:hint="default"/>
        <w:lang w:val="en-US" w:eastAsia="en-US" w:bidi="en-US"/>
      </w:rPr>
    </w:lvl>
    <w:lvl w:ilvl="4" w:tplc="085291AA">
      <w:numFmt w:val="bullet"/>
      <w:lvlText w:val="•"/>
      <w:lvlJc w:val="left"/>
      <w:pPr>
        <w:ind w:left="1235" w:hanging="339"/>
      </w:pPr>
      <w:rPr>
        <w:rFonts w:hint="default"/>
        <w:lang w:val="en-US" w:eastAsia="en-US" w:bidi="en-US"/>
      </w:rPr>
    </w:lvl>
    <w:lvl w:ilvl="5" w:tplc="9F6EAC2A">
      <w:numFmt w:val="bullet"/>
      <w:lvlText w:val="•"/>
      <w:lvlJc w:val="left"/>
      <w:pPr>
        <w:ind w:left="1439" w:hanging="339"/>
      </w:pPr>
      <w:rPr>
        <w:rFonts w:hint="default"/>
        <w:lang w:val="en-US" w:eastAsia="en-US" w:bidi="en-US"/>
      </w:rPr>
    </w:lvl>
    <w:lvl w:ilvl="6" w:tplc="607C0648">
      <w:numFmt w:val="bullet"/>
      <w:lvlText w:val="•"/>
      <w:lvlJc w:val="left"/>
      <w:pPr>
        <w:ind w:left="1643" w:hanging="339"/>
      </w:pPr>
      <w:rPr>
        <w:rFonts w:hint="default"/>
        <w:lang w:val="en-US" w:eastAsia="en-US" w:bidi="en-US"/>
      </w:rPr>
    </w:lvl>
    <w:lvl w:ilvl="7" w:tplc="7BAC02BC">
      <w:numFmt w:val="bullet"/>
      <w:lvlText w:val="•"/>
      <w:lvlJc w:val="left"/>
      <w:pPr>
        <w:ind w:left="1847" w:hanging="339"/>
      </w:pPr>
      <w:rPr>
        <w:rFonts w:hint="default"/>
        <w:lang w:val="en-US" w:eastAsia="en-US" w:bidi="en-US"/>
      </w:rPr>
    </w:lvl>
    <w:lvl w:ilvl="8" w:tplc="3A4E0F9E">
      <w:numFmt w:val="bullet"/>
      <w:lvlText w:val="•"/>
      <w:lvlJc w:val="left"/>
      <w:pPr>
        <w:ind w:left="2051" w:hanging="339"/>
      </w:pPr>
      <w:rPr>
        <w:rFonts w:hint="default"/>
        <w:lang w:val="en-US" w:eastAsia="en-US" w:bidi="en-US"/>
      </w:rPr>
    </w:lvl>
  </w:abstractNum>
  <w:abstractNum w:abstractNumId="78">
    <w:nsid w:val="74A82E83"/>
    <w:multiLevelType w:val="hybridMultilevel"/>
    <w:tmpl w:val="071AC91E"/>
    <w:lvl w:ilvl="0" w:tplc="06D2279A">
      <w:numFmt w:val="bullet"/>
      <w:lvlText w:val=""/>
      <w:lvlJc w:val="left"/>
      <w:pPr>
        <w:ind w:left="398" w:hanging="312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BE9CF6FE">
      <w:numFmt w:val="bullet"/>
      <w:lvlText w:val="•"/>
      <w:lvlJc w:val="left"/>
      <w:pPr>
        <w:ind w:left="666" w:hanging="312"/>
      </w:pPr>
      <w:rPr>
        <w:rFonts w:hint="default"/>
        <w:lang w:val="en-US" w:eastAsia="en-US" w:bidi="en-US"/>
      </w:rPr>
    </w:lvl>
    <w:lvl w:ilvl="2" w:tplc="F9A240AA">
      <w:numFmt w:val="bullet"/>
      <w:lvlText w:val="•"/>
      <w:lvlJc w:val="left"/>
      <w:pPr>
        <w:ind w:left="932" w:hanging="312"/>
      </w:pPr>
      <w:rPr>
        <w:rFonts w:hint="default"/>
        <w:lang w:val="en-US" w:eastAsia="en-US" w:bidi="en-US"/>
      </w:rPr>
    </w:lvl>
    <w:lvl w:ilvl="3" w:tplc="074E92A4">
      <w:numFmt w:val="bullet"/>
      <w:lvlText w:val="•"/>
      <w:lvlJc w:val="left"/>
      <w:pPr>
        <w:ind w:left="1199" w:hanging="312"/>
      </w:pPr>
      <w:rPr>
        <w:rFonts w:hint="default"/>
        <w:lang w:val="en-US" w:eastAsia="en-US" w:bidi="en-US"/>
      </w:rPr>
    </w:lvl>
    <w:lvl w:ilvl="4" w:tplc="3F62F592">
      <w:numFmt w:val="bullet"/>
      <w:lvlText w:val="•"/>
      <w:lvlJc w:val="left"/>
      <w:pPr>
        <w:ind w:left="1465" w:hanging="312"/>
      </w:pPr>
      <w:rPr>
        <w:rFonts w:hint="default"/>
        <w:lang w:val="en-US" w:eastAsia="en-US" w:bidi="en-US"/>
      </w:rPr>
    </w:lvl>
    <w:lvl w:ilvl="5" w:tplc="6750EFEA">
      <w:numFmt w:val="bullet"/>
      <w:lvlText w:val="•"/>
      <w:lvlJc w:val="left"/>
      <w:pPr>
        <w:ind w:left="1732" w:hanging="312"/>
      </w:pPr>
      <w:rPr>
        <w:rFonts w:hint="default"/>
        <w:lang w:val="en-US" w:eastAsia="en-US" w:bidi="en-US"/>
      </w:rPr>
    </w:lvl>
    <w:lvl w:ilvl="6" w:tplc="7CE25F8E">
      <w:numFmt w:val="bullet"/>
      <w:lvlText w:val="•"/>
      <w:lvlJc w:val="left"/>
      <w:pPr>
        <w:ind w:left="1998" w:hanging="312"/>
      </w:pPr>
      <w:rPr>
        <w:rFonts w:hint="default"/>
        <w:lang w:val="en-US" w:eastAsia="en-US" w:bidi="en-US"/>
      </w:rPr>
    </w:lvl>
    <w:lvl w:ilvl="7" w:tplc="64B63164">
      <w:numFmt w:val="bullet"/>
      <w:lvlText w:val="•"/>
      <w:lvlJc w:val="left"/>
      <w:pPr>
        <w:ind w:left="2264" w:hanging="312"/>
      </w:pPr>
      <w:rPr>
        <w:rFonts w:hint="default"/>
        <w:lang w:val="en-US" w:eastAsia="en-US" w:bidi="en-US"/>
      </w:rPr>
    </w:lvl>
    <w:lvl w:ilvl="8" w:tplc="566A7B26">
      <w:numFmt w:val="bullet"/>
      <w:lvlText w:val="•"/>
      <w:lvlJc w:val="left"/>
      <w:pPr>
        <w:ind w:left="2531" w:hanging="312"/>
      </w:pPr>
      <w:rPr>
        <w:rFonts w:hint="default"/>
        <w:lang w:val="en-US" w:eastAsia="en-US" w:bidi="en-US"/>
      </w:rPr>
    </w:lvl>
  </w:abstractNum>
  <w:abstractNum w:abstractNumId="79">
    <w:nsid w:val="773913B0"/>
    <w:multiLevelType w:val="hybridMultilevel"/>
    <w:tmpl w:val="FB48BC90"/>
    <w:lvl w:ilvl="0" w:tplc="922C1B60">
      <w:numFmt w:val="bullet"/>
      <w:lvlText w:val=""/>
      <w:lvlJc w:val="left"/>
      <w:pPr>
        <w:ind w:left="380" w:hanging="293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9690A3DE">
      <w:numFmt w:val="bullet"/>
      <w:lvlText w:val="•"/>
      <w:lvlJc w:val="left"/>
      <w:pPr>
        <w:ind w:left="596" w:hanging="293"/>
      </w:pPr>
      <w:rPr>
        <w:rFonts w:hint="default"/>
        <w:lang w:val="en-US" w:eastAsia="en-US" w:bidi="en-US"/>
      </w:rPr>
    </w:lvl>
    <w:lvl w:ilvl="2" w:tplc="0D76BE76">
      <w:numFmt w:val="bullet"/>
      <w:lvlText w:val="•"/>
      <w:lvlJc w:val="left"/>
      <w:pPr>
        <w:ind w:left="812" w:hanging="293"/>
      </w:pPr>
      <w:rPr>
        <w:rFonts w:hint="default"/>
        <w:lang w:val="en-US" w:eastAsia="en-US" w:bidi="en-US"/>
      </w:rPr>
    </w:lvl>
    <w:lvl w:ilvl="3" w:tplc="31C49A5C">
      <w:numFmt w:val="bullet"/>
      <w:lvlText w:val="•"/>
      <w:lvlJc w:val="left"/>
      <w:pPr>
        <w:ind w:left="1028" w:hanging="293"/>
      </w:pPr>
      <w:rPr>
        <w:rFonts w:hint="default"/>
        <w:lang w:val="en-US" w:eastAsia="en-US" w:bidi="en-US"/>
      </w:rPr>
    </w:lvl>
    <w:lvl w:ilvl="4" w:tplc="2208E02C">
      <w:numFmt w:val="bullet"/>
      <w:lvlText w:val="•"/>
      <w:lvlJc w:val="left"/>
      <w:pPr>
        <w:ind w:left="1245" w:hanging="293"/>
      </w:pPr>
      <w:rPr>
        <w:rFonts w:hint="default"/>
        <w:lang w:val="en-US" w:eastAsia="en-US" w:bidi="en-US"/>
      </w:rPr>
    </w:lvl>
    <w:lvl w:ilvl="5" w:tplc="8E1E92E2">
      <w:numFmt w:val="bullet"/>
      <w:lvlText w:val="•"/>
      <w:lvlJc w:val="left"/>
      <w:pPr>
        <w:ind w:left="1461" w:hanging="293"/>
      </w:pPr>
      <w:rPr>
        <w:rFonts w:hint="default"/>
        <w:lang w:val="en-US" w:eastAsia="en-US" w:bidi="en-US"/>
      </w:rPr>
    </w:lvl>
    <w:lvl w:ilvl="6" w:tplc="5C78CA20">
      <w:numFmt w:val="bullet"/>
      <w:lvlText w:val="•"/>
      <w:lvlJc w:val="left"/>
      <w:pPr>
        <w:ind w:left="1677" w:hanging="293"/>
      </w:pPr>
      <w:rPr>
        <w:rFonts w:hint="default"/>
        <w:lang w:val="en-US" w:eastAsia="en-US" w:bidi="en-US"/>
      </w:rPr>
    </w:lvl>
    <w:lvl w:ilvl="7" w:tplc="C7E2DBD0">
      <w:numFmt w:val="bullet"/>
      <w:lvlText w:val="•"/>
      <w:lvlJc w:val="left"/>
      <w:pPr>
        <w:ind w:left="1894" w:hanging="293"/>
      </w:pPr>
      <w:rPr>
        <w:rFonts w:hint="default"/>
        <w:lang w:val="en-US" w:eastAsia="en-US" w:bidi="en-US"/>
      </w:rPr>
    </w:lvl>
    <w:lvl w:ilvl="8" w:tplc="4AC84740">
      <w:numFmt w:val="bullet"/>
      <w:lvlText w:val="•"/>
      <w:lvlJc w:val="left"/>
      <w:pPr>
        <w:ind w:left="2110" w:hanging="293"/>
      </w:pPr>
      <w:rPr>
        <w:rFonts w:hint="default"/>
        <w:lang w:val="en-US" w:eastAsia="en-US" w:bidi="en-US"/>
      </w:rPr>
    </w:lvl>
  </w:abstractNum>
  <w:abstractNum w:abstractNumId="80">
    <w:nsid w:val="7755396A"/>
    <w:multiLevelType w:val="multilevel"/>
    <w:tmpl w:val="C4A45A62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7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8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256" w:hanging="2160"/>
      </w:pPr>
      <w:rPr>
        <w:rFonts w:hint="default"/>
      </w:rPr>
    </w:lvl>
  </w:abstractNum>
  <w:abstractNum w:abstractNumId="81">
    <w:nsid w:val="779722D6"/>
    <w:multiLevelType w:val="hybridMultilevel"/>
    <w:tmpl w:val="2D8A7E84"/>
    <w:lvl w:ilvl="0" w:tplc="033A1CDA">
      <w:numFmt w:val="bullet"/>
      <w:lvlText w:val=""/>
      <w:lvlJc w:val="left"/>
      <w:pPr>
        <w:ind w:left="435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225C8236">
      <w:numFmt w:val="bullet"/>
      <w:lvlText w:val="•"/>
      <w:lvlJc w:val="left"/>
      <w:pPr>
        <w:ind w:left="710" w:hanging="360"/>
      </w:pPr>
      <w:rPr>
        <w:rFonts w:hint="default"/>
        <w:lang w:val="en-US" w:eastAsia="en-US" w:bidi="en-US"/>
      </w:rPr>
    </w:lvl>
    <w:lvl w:ilvl="2" w:tplc="D14AA648">
      <w:numFmt w:val="bullet"/>
      <w:lvlText w:val="•"/>
      <w:lvlJc w:val="left"/>
      <w:pPr>
        <w:ind w:left="980" w:hanging="360"/>
      </w:pPr>
      <w:rPr>
        <w:rFonts w:hint="default"/>
        <w:lang w:val="en-US" w:eastAsia="en-US" w:bidi="en-US"/>
      </w:rPr>
    </w:lvl>
    <w:lvl w:ilvl="3" w:tplc="8AF8B224">
      <w:numFmt w:val="bullet"/>
      <w:lvlText w:val="•"/>
      <w:lvlJc w:val="left"/>
      <w:pPr>
        <w:ind w:left="1250" w:hanging="360"/>
      </w:pPr>
      <w:rPr>
        <w:rFonts w:hint="default"/>
        <w:lang w:val="en-US" w:eastAsia="en-US" w:bidi="en-US"/>
      </w:rPr>
    </w:lvl>
    <w:lvl w:ilvl="4" w:tplc="979E1A90">
      <w:numFmt w:val="bullet"/>
      <w:lvlText w:val="•"/>
      <w:lvlJc w:val="left"/>
      <w:pPr>
        <w:ind w:left="1520" w:hanging="360"/>
      </w:pPr>
      <w:rPr>
        <w:rFonts w:hint="default"/>
        <w:lang w:val="en-US" w:eastAsia="en-US" w:bidi="en-US"/>
      </w:rPr>
    </w:lvl>
    <w:lvl w:ilvl="5" w:tplc="7CCC06E6">
      <w:numFmt w:val="bullet"/>
      <w:lvlText w:val="•"/>
      <w:lvlJc w:val="left"/>
      <w:pPr>
        <w:ind w:left="1790" w:hanging="360"/>
      </w:pPr>
      <w:rPr>
        <w:rFonts w:hint="default"/>
        <w:lang w:val="en-US" w:eastAsia="en-US" w:bidi="en-US"/>
      </w:rPr>
    </w:lvl>
    <w:lvl w:ilvl="6" w:tplc="F24CE15E">
      <w:numFmt w:val="bullet"/>
      <w:lvlText w:val="•"/>
      <w:lvlJc w:val="left"/>
      <w:pPr>
        <w:ind w:left="2060" w:hanging="360"/>
      </w:pPr>
      <w:rPr>
        <w:rFonts w:hint="default"/>
        <w:lang w:val="en-US" w:eastAsia="en-US" w:bidi="en-US"/>
      </w:rPr>
    </w:lvl>
    <w:lvl w:ilvl="7" w:tplc="5B74D9AA">
      <w:numFmt w:val="bullet"/>
      <w:lvlText w:val="•"/>
      <w:lvlJc w:val="left"/>
      <w:pPr>
        <w:ind w:left="2330" w:hanging="360"/>
      </w:pPr>
      <w:rPr>
        <w:rFonts w:hint="default"/>
        <w:lang w:val="en-US" w:eastAsia="en-US" w:bidi="en-US"/>
      </w:rPr>
    </w:lvl>
    <w:lvl w:ilvl="8" w:tplc="FC3A0164">
      <w:numFmt w:val="bullet"/>
      <w:lvlText w:val="•"/>
      <w:lvlJc w:val="left"/>
      <w:pPr>
        <w:ind w:left="2600" w:hanging="360"/>
      </w:pPr>
      <w:rPr>
        <w:rFonts w:hint="default"/>
        <w:lang w:val="en-US" w:eastAsia="en-US" w:bidi="en-US"/>
      </w:rPr>
    </w:lvl>
  </w:abstractNum>
  <w:abstractNum w:abstractNumId="82">
    <w:nsid w:val="79306ACD"/>
    <w:multiLevelType w:val="hybridMultilevel"/>
    <w:tmpl w:val="05423484"/>
    <w:lvl w:ilvl="0" w:tplc="26944264">
      <w:numFmt w:val="bullet"/>
      <w:lvlText w:val=""/>
      <w:lvlJc w:val="left"/>
      <w:pPr>
        <w:ind w:left="420" w:hanging="202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660C470C">
      <w:numFmt w:val="bullet"/>
      <w:lvlText w:val="•"/>
      <w:lvlJc w:val="left"/>
      <w:pPr>
        <w:ind w:left="684" w:hanging="202"/>
      </w:pPr>
      <w:rPr>
        <w:rFonts w:hint="default"/>
        <w:lang w:val="en-US" w:eastAsia="en-US" w:bidi="en-US"/>
      </w:rPr>
    </w:lvl>
    <w:lvl w:ilvl="2" w:tplc="272C2E0E">
      <w:numFmt w:val="bullet"/>
      <w:lvlText w:val="•"/>
      <w:lvlJc w:val="left"/>
      <w:pPr>
        <w:ind w:left="948" w:hanging="202"/>
      </w:pPr>
      <w:rPr>
        <w:rFonts w:hint="default"/>
        <w:lang w:val="en-US" w:eastAsia="en-US" w:bidi="en-US"/>
      </w:rPr>
    </w:lvl>
    <w:lvl w:ilvl="3" w:tplc="30B0406C">
      <w:numFmt w:val="bullet"/>
      <w:lvlText w:val="•"/>
      <w:lvlJc w:val="left"/>
      <w:pPr>
        <w:ind w:left="1213" w:hanging="202"/>
      </w:pPr>
      <w:rPr>
        <w:rFonts w:hint="default"/>
        <w:lang w:val="en-US" w:eastAsia="en-US" w:bidi="en-US"/>
      </w:rPr>
    </w:lvl>
    <w:lvl w:ilvl="4" w:tplc="C86ED3AE">
      <w:numFmt w:val="bullet"/>
      <w:lvlText w:val="•"/>
      <w:lvlJc w:val="left"/>
      <w:pPr>
        <w:ind w:left="1477" w:hanging="202"/>
      </w:pPr>
      <w:rPr>
        <w:rFonts w:hint="default"/>
        <w:lang w:val="en-US" w:eastAsia="en-US" w:bidi="en-US"/>
      </w:rPr>
    </w:lvl>
    <w:lvl w:ilvl="5" w:tplc="39A82CC2">
      <w:numFmt w:val="bullet"/>
      <w:lvlText w:val="•"/>
      <w:lvlJc w:val="left"/>
      <w:pPr>
        <w:ind w:left="1742" w:hanging="202"/>
      </w:pPr>
      <w:rPr>
        <w:rFonts w:hint="default"/>
        <w:lang w:val="en-US" w:eastAsia="en-US" w:bidi="en-US"/>
      </w:rPr>
    </w:lvl>
    <w:lvl w:ilvl="6" w:tplc="6B4EFE20">
      <w:numFmt w:val="bullet"/>
      <w:lvlText w:val="•"/>
      <w:lvlJc w:val="left"/>
      <w:pPr>
        <w:ind w:left="2006" w:hanging="202"/>
      </w:pPr>
      <w:rPr>
        <w:rFonts w:hint="default"/>
        <w:lang w:val="en-US" w:eastAsia="en-US" w:bidi="en-US"/>
      </w:rPr>
    </w:lvl>
    <w:lvl w:ilvl="7" w:tplc="ADAACBCE">
      <w:numFmt w:val="bullet"/>
      <w:lvlText w:val="•"/>
      <w:lvlJc w:val="left"/>
      <w:pPr>
        <w:ind w:left="2270" w:hanging="202"/>
      </w:pPr>
      <w:rPr>
        <w:rFonts w:hint="default"/>
        <w:lang w:val="en-US" w:eastAsia="en-US" w:bidi="en-US"/>
      </w:rPr>
    </w:lvl>
    <w:lvl w:ilvl="8" w:tplc="12DE0FC0">
      <w:numFmt w:val="bullet"/>
      <w:lvlText w:val="•"/>
      <w:lvlJc w:val="left"/>
      <w:pPr>
        <w:ind w:left="2535" w:hanging="202"/>
      </w:pPr>
      <w:rPr>
        <w:rFonts w:hint="default"/>
        <w:lang w:val="en-US" w:eastAsia="en-US" w:bidi="en-US"/>
      </w:rPr>
    </w:lvl>
  </w:abstractNum>
  <w:abstractNum w:abstractNumId="83">
    <w:nsid w:val="79521DF6"/>
    <w:multiLevelType w:val="hybridMultilevel"/>
    <w:tmpl w:val="3014D340"/>
    <w:lvl w:ilvl="0" w:tplc="04090001">
      <w:start w:val="7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7BBD5EC8"/>
    <w:multiLevelType w:val="hybridMultilevel"/>
    <w:tmpl w:val="B0425D24"/>
    <w:lvl w:ilvl="0" w:tplc="994C9902">
      <w:start w:val="2"/>
      <w:numFmt w:val="decimal"/>
      <w:lvlText w:val="%1"/>
      <w:lvlJc w:val="left"/>
      <w:pPr>
        <w:ind w:left="1151" w:hanging="774"/>
      </w:pPr>
      <w:rPr>
        <w:rFonts w:hint="default"/>
        <w:lang w:val="en-US" w:eastAsia="en-US" w:bidi="en-US"/>
      </w:rPr>
    </w:lvl>
    <w:lvl w:ilvl="1" w:tplc="8F1251A2">
      <w:numFmt w:val="none"/>
      <w:lvlText w:val=""/>
      <w:lvlJc w:val="left"/>
      <w:pPr>
        <w:tabs>
          <w:tab w:val="num" w:pos="360"/>
        </w:tabs>
      </w:pPr>
    </w:lvl>
    <w:lvl w:ilvl="2" w:tplc="47504F20">
      <w:numFmt w:val="none"/>
      <w:lvlText w:val=""/>
      <w:lvlJc w:val="left"/>
      <w:pPr>
        <w:tabs>
          <w:tab w:val="num" w:pos="360"/>
        </w:tabs>
      </w:pPr>
    </w:lvl>
    <w:lvl w:ilvl="3" w:tplc="032C009A">
      <w:numFmt w:val="bullet"/>
      <w:lvlText w:val="•"/>
      <w:lvlJc w:val="left"/>
      <w:pPr>
        <w:ind w:left="5443" w:hanging="774"/>
      </w:pPr>
      <w:rPr>
        <w:rFonts w:hint="default"/>
        <w:lang w:val="en-US" w:eastAsia="en-US" w:bidi="en-US"/>
      </w:rPr>
    </w:lvl>
    <w:lvl w:ilvl="4" w:tplc="8F1469EA">
      <w:numFmt w:val="bullet"/>
      <w:lvlText w:val="•"/>
      <w:lvlJc w:val="left"/>
      <w:pPr>
        <w:ind w:left="6871" w:hanging="774"/>
      </w:pPr>
      <w:rPr>
        <w:rFonts w:hint="default"/>
        <w:lang w:val="en-US" w:eastAsia="en-US" w:bidi="en-US"/>
      </w:rPr>
    </w:lvl>
    <w:lvl w:ilvl="5" w:tplc="9F04E700">
      <w:numFmt w:val="bullet"/>
      <w:lvlText w:val="•"/>
      <w:lvlJc w:val="left"/>
      <w:pPr>
        <w:ind w:left="8299" w:hanging="774"/>
      </w:pPr>
      <w:rPr>
        <w:rFonts w:hint="default"/>
        <w:lang w:val="en-US" w:eastAsia="en-US" w:bidi="en-US"/>
      </w:rPr>
    </w:lvl>
    <w:lvl w:ilvl="6" w:tplc="8ACADCEC">
      <w:numFmt w:val="bullet"/>
      <w:lvlText w:val="•"/>
      <w:lvlJc w:val="left"/>
      <w:pPr>
        <w:ind w:left="9727" w:hanging="774"/>
      </w:pPr>
      <w:rPr>
        <w:rFonts w:hint="default"/>
        <w:lang w:val="en-US" w:eastAsia="en-US" w:bidi="en-US"/>
      </w:rPr>
    </w:lvl>
    <w:lvl w:ilvl="7" w:tplc="C6845A96">
      <w:numFmt w:val="bullet"/>
      <w:lvlText w:val="•"/>
      <w:lvlJc w:val="left"/>
      <w:pPr>
        <w:ind w:left="11154" w:hanging="774"/>
      </w:pPr>
      <w:rPr>
        <w:rFonts w:hint="default"/>
        <w:lang w:val="en-US" w:eastAsia="en-US" w:bidi="en-US"/>
      </w:rPr>
    </w:lvl>
    <w:lvl w:ilvl="8" w:tplc="BC86F374">
      <w:numFmt w:val="bullet"/>
      <w:lvlText w:val="•"/>
      <w:lvlJc w:val="left"/>
      <w:pPr>
        <w:ind w:left="12582" w:hanging="774"/>
      </w:pPr>
      <w:rPr>
        <w:rFonts w:hint="default"/>
        <w:lang w:val="en-US" w:eastAsia="en-US" w:bidi="en-US"/>
      </w:rPr>
    </w:lvl>
  </w:abstractNum>
  <w:num w:numId="1">
    <w:abstractNumId w:val="42"/>
  </w:num>
  <w:num w:numId="2">
    <w:abstractNumId w:val="17"/>
  </w:num>
  <w:num w:numId="3">
    <w:abstractNumId w:val="6"/>
  </w:num>
  <w:num w:numId="4">
    <w:abstractNumId w:val="58"/>
  </w:num>
  <w:num w:numId="5">
    <w:abstractNumId w:val="15"/>
  </w:num>
  <w:num w:numId="6">
    <w:abstractNumId w:val="54"/>
  </w:num>
  <w:num w:numId="7">
    <w:abstractNumId w:val="8"/>
  </w:num>
  <w:num w:numId="8">
    <w:abstractNumId w:val="35"/>
  </w:num>
  <w:num w:numId="9">
    <w:abstractNumId w:val="61"/>
  </w:num>
  <w:num w:numId="10">
    <w:abstractNumId w:val="3"/>
  </w:num>
  <w:num w:numId="11">
    <w:abstractNumId w:val="9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9"/>
  </w:num>
  <w:num w:numId="14">
    <w:abstractNumId w:val="66"/>
  </w:num>
  <w:num w:numId="15">
    <w:abstractNumId w:val="40"/>
  </w:num>
  <w:num w:numId="16">
    <w:abstractNumId w:val="26"/>
  </w:num>
  <w:num w:numId="17">
    <w:abstractNumId w:val="13"/>
  </w:num>
  <w:num w:numId="18">
    <w:abstractNumId w:val="46"/>
  </w:num>
  <w:num w:numId="19">
    <w:abstractNumId w:val="83"/>
  </w:num>
  <w:num w:numId="20">
    <w:abstractNumId w:val="41"/>
  </w:num>
  <w:num w:numId="21">
    <w:abstractNumId w:val="32"/>
  </w:num>
  <w:num w:numId="22">
    <w:abstractNumId w:val="84"/>
  </w:num>
  <w:num w:numId="23">
    <w:abstractNumId w:val="7"/>
  </w:num>
  <w:num w:numId="24">
    <w:abstractNumId w:val="82"/>
  </w:num>
  <w:num w:numId="25">
    <w:abstractNumId w:val="38"/>
  </w:num>
  <w:num w:numId="26">
    <w:abstractNumId w:val="16"/>
  </w:num>
  <w:num w:numId="27">
    <w:abstractNumId w:val="78"/>
  </w:num>
  <w:num w:numId="28">
    <w:abstractNumId w:val="76"/>
  </w:num>
  <w:num w:numId="29">
    <w:abstractNumId w:val="51"/>
  </w:num>
  <w:num w:numId="30">
    <w:abstractNumId w:val="43"/>
  </w:num>
  <w:num w:numId="31">
    <w:abstractNumId w:val="71"/>
  </w:num>
  <w:num w:numId="32">
    <w:abstractNumId w:val="79"/>
  </w:num>
  <w:num w:numId="33">
    <w:abstractNumId w:val="57"/>
  </w:num>
  <w:num w:numId="34">
    <w:abstractNumId w:val="28"/>
  </w:num>
  <w:num w:numId="35">
    <w:abstractNumId w:val="23"/>
  </w:num>
  <w:num w:numId="36">
    <w:abstractNumId w:val="70"/>
  </w:num>
  <w:num w:numId="37">
    <w:abstractNumId w:val="62"/>
  </w:num>
  <w:num w:numId="38">
    <w:abstractNumId w:val="27"/>
  </w:num>
  <w:num w:numId="39">
    <w:abstractNumId w:val="14"/>
  </w:num>
  <w:num w:numId="40">
    <w:abstractNumId w:val="47"/>
  </w:num>
  <w:num w:numId="41">
    <w:abstractNumId w:val="11"/>
  </w:num>
  <w:num w:numId="42">
    <w:abstractNumId w:val="18"/>
  </w:num>
  <w:num w:numId="43">
    <w:abstractNumId w:val="59"/>
  </w:num>
  <w:num w:numId="44">
    <w:abstractNumId w:val="72"/>
  </w:num>
  <w:num w:numId="45">
    <w:abstractNumId w:val="74"/>
  </w:num>
  <w:num w:numId="46">
    <w:abstractNumId w:val="2"/>
  </w:num>
  <w:num w:numId="47">
    <w:abstractNumId w:val="10"/>
  </w:num>
  <w:num w:numId="48">
    <w:abstractNumId w:val="69"/>
  </w:num>
  <w:num w:numId="49">
    <w:abstractNumId w:val="81"/>
  </w:num>
  <w:num w:numId="50">
    <w:abstractNumId w:val="45"/>
  </w:num>
  <w:num w:numId="51">
    <w:abstractNumId w:val="73"/>
  </w:num>
  <w:num w:numId="52">
    <w:abstractNumId w:val="75"/>
  </w:num>
  <w:num w:numId="53">
    <w:abstractNumId w:val="65"/>
  </w:num>
  <w:num w:numId="54">
    <w:abstractNumId w:val="37"/>
  </w:num>
  <w:num w:numId="55">
    <w:abstractNumId w:val="55"/>
  </w:num>
  <w:num w:numId="56">
    <w:abstractNumId w:val="12"/>
  </w:num>
  <w:num w:numId="57">
    <w:abstractNumId w:val="68"/>
  </w:num>
  <w:num w:numId="58">
    <w:abstractNumId w:val="39"/>
  </w:num>
  <w:num w:numId="59">
    <w:abstractNumId w:val="1"/>
  </w:num>
  <w:num w:numId="60">
    <w:abstractNumId w:val="0"/>
  </w:num>
  <w:num w:numId="61">
    <w:abstractNumId w:val="53"/>
  </w:num>
  <w:num w:numId="62">
    <w:abstractNumId w:val="31"/>
  </w:num>
  <w:num w:numId="63">
    <w:abstractNumId w:val="34"/>
  </w:num>
  <w:num w:numId="64">
    <w:abstractNumId w:val="19"/>
  </w:num>
  <w:num w:numId="65">
    <w:abstractNumId w:val="77"/>
  </w:num>
  <w:num w:numId="66">
    <w:abstractNumId w:val="50"/>
  </w:num>
  <w:num w:numId="67">
    <w:abstractNumId w:val="29"/>
  </w:num>
  <w:num w:numId="68">
    <w:abstractNumId w:val="36"/>
  </w:num>
  <w:num w:numId="69">
    <w:abstractNumId w:val="21"/>
  </w:num>
  <w:num w:numId="70">
    <w:abstractNumId w:val="48"/>
  </w:num>
  <w:num w:numId="71">
    <w:abstractNumId w:val="60"/>
  </w:num>
  <w:num w:numId="72">
    <w:abstractNumId w:val="67"/>
  </w:num>
  <w:num w:numId="73">
    <w:abstractNumId w:val="64"/>
  </w:num>
  <w:num w:numId="74">
    <w:abstractNumId w:val="56"/>
  </w:num>
  <w:num w:numId="75">
    <w:abstractNumId w:val="24"/>
  </w:num>
  <w:num w:numId="76">
    <w:abstractNumId w:val="52"/>
  </w:num>
  <w:num w:numId="77">
    <w:abstractNumId w:val="4"/>
  </w:num>
  <w:num w:numId="78">
    <w:abstractNumId w:val="20"/>
  </w:num>
  <w:num w:numId="79">
    <w:abstractNumId w:val="25"/>
  </w:num>
  <w:num w:numId="80">
    <w:abstractNumId w:val="44"/>
  </w:num>
  <w:num w:numId="81">
    <w:abstractNumId w:val="63"/>
  </w:num>
  <w:num w:numId="82">
    <w:abstractNumId w:val="5"/>
  </w:num>
  <w:num w:numId="83">
    <w:abstractNumId w:val="33"/>
  </w:num>
  <w:num w:numId="84">
    <w:abstractNumId w:val="80"/>
  </w:num>
  <w:num w:numId="85">
    <w:abstractNumId w:val="30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01BB6"/>
    <w:rsid w:val="0002561D"/>
    <w:rsid w:val="00050FCF"/>
    <w:rsid w:val="00064F47"/>
    <w:rsid w:val="00101BB6"/>
    <w:rsid w:val="001320FD"/>
    <w:rsid w:val="00145B26"/>
    <w:rsid w:val="0014671F"/>
    <w:rsid w:val="001C43FC"/>
    <w:rsid w:val="002B202D"/>
    <w:rsid w:val="002C2292"/>
    <w:rsid w:val="002D4CAD"/>
    <w:rsid w:val="002E47C3"/>
    <w:rsid w:val="002F75C6"/>
    <w:rsid w:val="00347FD5"/>
    <w:rsid w:val="00357861"/>
    <w:rsid w:val="00377B43"/>
    <w:rsid w:val="003B0E2E"/>
    <w:rsid w:val="003C13F9"/>
    <w:rsid w:val="00402367"/>
    <w:rsid w:val="00406EE8"/>
    <w:rsid w:val="00422011"/>
    <w:rsid w:val="00435CE9"/>
    <w:rsid w:val="00453558"/>
    <w:rsid w:val="00477421"/>
    <w:rsid w:val="0050485E"/>
    <w:rsid w:val="00525703"/>
    <w:rsid w:val="005E103F"/>
    <w:rsid w:val="00651DE7"/>
    <w:rsid w:val="006C79FE"/>
    <w:rsid w:val="006C7E39"/>
    <w:rsid w:val="00724435"/>
    <w:rsid w:val="00726BED"/>
    <w:rsid w:val="0077671A"/>
    <w:rsid w:val="007831BF"/>
    <w:rsid w:val="007C733F"/>
    <w:rsid w:val="007E6223"/>
    <w:rsid w:val="00835C12"/>
    <w:rsid w:val="008A528D"/>
    <w:rsid w:val="008C297D"/>
    <w:rsid w:val="008F1FA3"/>
    <w:rsid w:val="00977F97"/>
    <w:rsid w:val="00A244B3"/>
    <w:rsid w:val="00AC06C9"/>
    <w:rsid w:val="00B01A87"/>
    <w:rsid w:val="00B36742"/>
    <w:rsid w:val="00B909C2"/>
    <w:rsid w:val="00BC0BA9"/>
    <w:rsid w:val="00BD1463"/>
    <w:rsid w:val="00BD5221"/>
    <w:rsid w:val="00C2742D"/>
    <w:rsid w:val="00C866B4"/>
    <w:rsid w:val="00CE023B"/>
    <w:rsid w:val="00D7573D"/>
    <w:rsid w:val="00D7775A"/>
    <w:rsid w:val="00D87015"/>
    <w:rsid w:val="00D8783B"/>
    <w:rsid w:val="00D94914"/>
    <w:rsid w:val="00DF32D1"/>
    <w:rsid w:val="00EB5E7A"/>
    <w:rsid w:val="00EE224B"/>
    <w:rsid w:val="00F4611A"/>
    <w:rsid w:val="00FD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docId w15:val="{1162AFCF-238C-44F1-89AF-B4122AD8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24B"/>
  </w:style>
  <w:style w:type="paragraph" w:styleId="Heading1">
    <w:name w:val="heading 1"/>
    <w:basedOn w:val="Normal"/>
    <w:next w:val="Normal"/>
    <w:link w:val="Heading1Char"/>
    <w:uiPriority w:val="1"/>
    <w:qFormat/>
    <w:rsid w:val="007831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7831BF"/>
    <w:pPr>
      <w:widowControl w:val="0"/>
      <w:autoSpaceDE w:val="0"/>
      <w:autoSpaceDN w:val="0"/>
      <w:spacing w:after="0" w:line="240" w:lineRule="auto"/>
      <w:ind w:left="4414" w:right="4256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 w:eastAsia="en-US" w:bidi="en-US"/>
    </w:rPr>
  </w:style>
  <w:style w:type="paragraph" w:styleId="Heading3">
    <w:name w:val="heading 3"/>
    <w:basedOn w:val="Normal"/>
    <w:next w:val="Normal"/>
    <w:link w:val="Heading3Char"/>
    <w:qFormat/>
    <w:rsid w:val="003C13F9"/>
    <w:pPr>
      <w:keepNext/>
      <w:spacing w:after="0" w:line="360" w:lineRule="auto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rsid w:val="00D870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3C13F9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3C13F9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3C13F9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01BB6"/>
    <w:pPr>
      <w:tabs>
        <w:tab w:val="center" w:pos="4320"/>
        <w:tab w:val="right" w:pos="8640"/>
      </w:tabs>
      <w:spacing w:after="-1" w:line="240" w:lineRule="auto"/>
    </w:pPr>
    <w:rPr>
      <w:rFonts w:ascii="Tahoma" w:eastAsia="Times New Roman" w:hAnsi="Tahoma" w:cs="Times New Roman"/>
      <w:sz w:val="24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01BB6"/>
    <w:rPr>
      <w:rFonts w:ascii="Tahoma" w:eastAsia="Times New Roman" w:hAnsi="Tahoma" w:cs="Times New Roman"/>
      <w:sz w:val="24"/>
      <w:szCs w:val="20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86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866B4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8701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t-content">
    <w:name w:val="bt-content"/>
    <w:basedOn w:val="DefaultParagraphFont"/>
    <w:rsid w:val="00D87015"/>
  </w:style>
  <w:style w:type="character" w:customStyle="1" w:styleId="dataheading">
    <w:name w:val="dataheading"/>
    <w:basedOn w:val="DefaultParagraphFont"/>
    <w:rsid w:val="00D87015"/>
  </w:style>
  <w:style w:type="paragraph" w:styleId="ListParagraph">
    <w:name w:val="List Paragraph"/>
    <w:basedOn w:val="Normal"/>
    <w:uiPriority w:val="1"/>
    <w:qFormat/>
    <w:rsid w:val="002C22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0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BA9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BC0BA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BC0BA9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B909C2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3C13F9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3C13F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3C13F9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3C13F9"/>
    <w:rPr>
      <w:rFonts w:ascii="Times New Roman" w:eastAsia="Times New Roman" w:hAnsi="Times New Roman" w:cs="Times New Roman"/>
      <w:b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3C13F9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C13F9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3C13F9"/>
    <w:pPr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character" w:styleId="PageNumber">
    <w:name w:val="page number"/>
    <w:basedOn w:val="DefaultParagraphFont"/>
    <w:rsid w:val="003C13F9"/>
  </w:style>
  <w:style w:type="character" w:customStyle="1" w:styleId="Heading1Char">
    <w:name w:val="Heading 1 Char"/>
    <w:basedOn w:val="DefaultParagraphFont"/>
    <w:link w:val="Heading1"/>
    <w:uiPriority w:val="9"/>
    <w:rsid w:val="007831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uiPriority w:val="1"/>
    <w:unhideWhenUsed/>
    <w:qFormat/>
    <w:rsid w:val="007831B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831BF"/>
  </w:style>
  <w:style w:type="character" w:customStyle="1" w:styleId="Heading2Char">
    <w:name w:val="Heading 2 Char"/>
    <w:basedOn w:val="DefaultParagraphFont"/>
    <w:link w:val="Heading2"/>
    <w:uiPriority w:val="1"/>
    <w:rsid w:val="007831BF"/>
    <w:rPr>
      <w:rFonts w:ascii="Times New Roman" w:eastAsia="Times New Roman" w:hAnsi="Times New Roman" w:cs="Times New Roman"/>
      <w:b/>
      <w:bCs/>
      <w:sz w:val="24"/>
      <w:szCs w:val="24"/>
      <w:lang w:val="en-US" w:eastAsia="en-US" w:bidi="en-US"/>
    </w:rPr>
  </w:style>
  <w:style w:type="paragraph" w:customStyle="1" w:styleId="TableParagraph">
    <w:name w:val="Table Paragraph"/>
    <w:basedOn w:val="Normal"/>
    <w:uiPriority w:val="1"/>
    <w:qFormat/>
    <w:rsid w:val="00783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10979">
          <w:marLeft w:val="0"/>
          <w:marRight w:val="0"/>
          <w:marTop w:val="316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1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0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02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2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8F746-2000-43F0-8D43-621BC6229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5019</Words>
  <Characters>28612</Characters>
  <Application>Microsoft Office Word</Application>
  <DocSecurity>0</DocSecurity>
  <Lines>238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KVK SARAIYA</dc:creator>
  <cp:lastModifiedBy>DNYANESH</cp:lastModifiedBy>
  <cp:revision>21</cp:revision>
  <dcterms:created xsi:type="dcterms:W3CDTF">2018-09-06T12:29:00Z</dcterms:created>
  <dcterms:modified xsi:type="dcterms:W3CDTF">2019-01-03T13:08:00Z</dcterms:modified>
</cp:coreProperties>
</file>